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764B" w14:textId="77777777" w:rsidR="00C34729" w:rsidRDefault="00C34729" w:rsidP="00B170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role of </w:t>
      </w:r>
      <w:r w:rsidRPr="00F96438">
        <w:rPr>
          <w:rFonts w:ascii="Times New Roman" w:hAnsi="Times New Roman" w:cs="Times New Roman"/>
          <w:b/>
          <w:sz w:val="24"/>
          <w:szCs w:val="24"/>
        </w:rPr>
        <w:t xml:space="preserve">University </w:t>
      </w:r>
      <w:r>
        <w:rPr>
          <w:rFonts w:ascii="Times New Roman" w:hAnsi="Times New Roman" w:cs="Times New Roman"/>
          <w:b/>
          <w:sz w:val="24"/>
          <w:szCs w:val="24"/>
        </w:rPr>
        <w:t xml:space="preserve">Innovation Activities in </w:t>
      </w:r>
      <w:r w:rsidR="003600B8">
        <w:rPr>
          <w:rFonts w:ascii="Times New Roman" w:hAnsi="Times New Roman" w:cs="Times New Roman"/>
          <w:b/>
          <w:sz w:val="24"/>
          <w:szCs w:val="24"/>
        </w:rPr>
        <w:t>D</w:t>
      </w:r>
      <w:r>
        <w:rPr>
          <w:rFonts w:ascii="Times New Roman" w:hAnsi="Times New Roman" w:cs="Times New Roman"/>
          <w:b/>
          <w:sz w:val="24"/>
          <w:szCs w:val="24"/>
        </w:rPr>
        <w:t xml:space="preserve">eveloping </w:t>
      </w:r>
      <w:r w:rsidRPr="00F96438">
        <w:rPr>
          <w:rFonts w:ascii="Times New Roman" w:hAnsi="Times New Roman" w:cs="Times New Roman"/>
          <w:b/>
          <w:sz w:val="24"/>
          <w:szCs w:val="24"/>
        </w:rPr>
        <w:t>Agglomeration Economies</w:t>
      </w:r>
    </w:p>
    <w:p w14:paraId="3DC3D29E" w14:textId="77777777" w:rsidR="00C34729" w:rsidRDefault="00C34729" w:rsidP="00B17012">
      <w:pPr>
        <w:spacing w:line="360" w:lineRule="auto"/>
        <w:jc w:val="both"/>
        <w:rPr>
          <w:rFonts w:ascii="Times New Roman" w:hAnsi="Times New Roman" w:cs="Times New Roman"/>
          <w:b/>
          <w:sz w:val="24"/>
          <w:szCs w:val="24"/>
        </w:rPr>
      </w:pPr>
      <w:r>
        <w:rPr>
          <w:rFonts w:ascii="Times New Roman" w:hAnsi="Times New Roman" w:cs="Times New Roman"/>
          <w:b/>
          <w:sz w:val="24"/>
          <w:szCs w:val="24"/>
        </w:rPr>
        <w:t>Pfano Mashau</w:t>
      </w:r>
    </w:p>
    <w:p w14:paraId="1C73DA28" w14:textId="77777777" w:rsidR="004D3E72" w:rsidRDefault="004D3E72" w:rsidP="00B170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2384F372" w14:textId="77777777" w:rsidR="00FC7628" w:rsidRPr="003600B8" w:rsidRDefault="00401ED0" w:rsidP="00B17012">
      <w:pPr>
        <w:spacing w:line="360" w:lineRule="auto"/>
        <w:jc w:val="both"/>
        <w:rPr>
          <w:rFonts w:ascii="Times New Roman" w:hAnsi="Times New Roman" w:cs="Times New Roman"/>
          <w:bCs/>
          <w:sz w:val="24"/>
          <w:szCs w:val="24"/>
        </w:rPr>
      </w:pPr>
      <w:r w:rsidRPr="003600B8">
        <w:rPr>
          <w:rFonts w:ascii="Times New Roman" w:hAnsi="Times New Roman" w:cs="Times New Roman"/>
          <w:bCs/>
          <w:sz w:val="24"/>
          <w:szCs w:val="24"/>
        </w:rPr>
        <w:t>A</w:t>
      </w:r>
      <w:r w:rsidR="003B40A6" w:rsidRPr="003600B8">
        <w:rPr>
          <w:rFonts w:ascii="Times New Roman" w:hAnsi="Times New Roman" w:cs="Times New Roman"/>
          <w:bCs/>
          <w:sz w:val="24"/>
          <w:szCs w:val="24"/>
        </w:rPr>
        <w:t xml:space="preserve">gglomeration economies </w:t>
      </w:r>
      <w:r w:rsidRPr="003600B8">
        <w:rPr>
          <w:rFonts w:ascii="Times New Roman" w:hAnsi="Times New Roman" w:cs="Times New Roman"/>
          <w:bCs/>
          <w:sz w:val="24"/>
          <w:szCs w:val="24"/>
        </w:rPr>
        <w:t xml:space="preserve">are </w:t>
      </w:r>
      <w:r w:rsidR="003B40A6" w:rsidRPr="003600B8">
        <w:rPr>
          <w:rFonts w:ascii="Times New Roman" w:hAnsi="Times New Roman" w:cs="Times New Roman"/>
          <w:bCs/>
          <w:sz w:val="24"/>
          <w:szCs w:val="24"/>
        </w:rPr>
        <w:t>barely a result of natural advantage</w:t>
      </w:r>
      <w:r w:rsidRPr="003600B8">
        <w:rPr>
          <w:rFonts w:ascii="Times New Roman" w:hAnsi="Times New Roman" w:cs="Times New Roman"/>
          <w:bCs/>
          <w:sz w:val="24"/>
          <w:szCs w:val="24"/>
        </w:rPr>
        <w:t xml:space="preserve">; </w:t>
      </w:r>
      <w:r w:rsidR="003B40A6" w:rsidRPr="003600B8">
        <w:rPr>
          <w:rFonts w:ascii="Times New Roman" w:hAnsi="Times New Roman" w:cs="Times New Roman"/>
          <w:bCs/>
          <w:sz w:val="24"/>
          <w:szCs w:val="24"/>
        </w:rPr>
        <w:t xml:space="preserve">the economic actors need to act to trigger </w:t>
      </w:r>
      <w:r w:rsidR="003600B8" w:rsidRPr="001239B2">
        <w:rPr>
          <w:rFonts w:ascii="Times New Roman" w:hAnsi="Times New Roman" w:cs="Times New Roman"/>
          <w:bCs/>
          <w:sz w:val="24"/>
          <w:szCs w:val="24"/>
        </w:rPr>
        <w:t>them</w:t>
      </w:r>
      <w:r w:rsidR="003B40A6" w:rsidRPr="003600B8">
        <w:rPr>
          <w:rFonts w:ascii="Times New Roman" w:hAnsi="Times New Roman" w:cs="Times New Roman"/>
          <w:bCs/>
          <w:sz w:val="24"/>
          <w:szCs w:val="24"/>
        </w:rPr>
        <w:t xml:space="preserve">. </w:t>
      </w:r>
      <w:r w:rsidRPr="003600B8">
        <w:rPr>
          <w:rFonts w:ascii="Times New Roman" w:hAnsi="Times New Roman" w:cs="Times New Roman"/>
          <w:bCs/>
          <w:sz w:val="24"/>
          <w:szCs w:val="24"/>
        </w:rPr>
        <w:t>The u</w:t>
      </w:r>
      <w:r w:rsidR="003B40A6" w:rsidRPr="003600B8">
        <w:rPr>
          <w:rFonts w:ascii="Times New Roman" w:hAnsi="Times New Roman" w:cs="Times New Roman"/>
          <w:bCs/>
          <w:sz w:val="24"/>
          <w:szCs w:val="24"/>
        </w:rPr>
        <w:t xml:space="preserve">niversity is a prominent actor in the economy and </w:t>
      </w:r>
      <w:r w:rsidRPr="003600B8">
        <w:rPr>
          <w:rFonts w:ascii="Times New Roman" w:hAnsi="Times New Roman" w:cs="Times New Roman"/>
          <w:bCs/>
          <w:sz w:val="24"/>
          <w:szCs w:val="24"/>
        </w:rPr>
        <w:t>has</w:t>
      </w:r>
      <w:r w:rsidR="003B40A6" w:rsidRPr="003600B8">
        <w:rPr>
          <w:rFonts w:ascii="Times New Roman" w:hAnsi="Times New Roman" w:cs="Times New Roman"/>
          <w:bCs/>
          <w:sz w:val="24"/>
          <w:szCs w:val="24"/>
        </w:rPr>
        <w:t xml:space="preserve"> </w:t>
      </w:r>
      <w:r w:rsidR="00FC7628" w:rsidRPr="003600B8">
        <w:rPr>
          <w:rFonts w:ascii="Times New Roman" w:hAnsi="Times New Roman" w:cs="Times New Roman"/>
          <w:bCs/>
          <w:sz w:val="24"/>
          <w:szCs w:val="24"/>
        </w:rPr>
        <w:t>intellectual capital that can b</w:t>
      </w:r>
      <w:r w:rsidR="001239B2">
        <w:rPr>
          <w:rFonts w:ascii="Times New Roman" w:hAnsi="Times New Roman" w:cs="Times New Roman"/>
          <w:bCs/>
          <w:sz w:val="24"/>
          <w:szCs w:val="24"/>
        </w:rPr>
        <w:t>e a centre</w:t>
      </w:r>
      <w:r w:rsidR="00FC7628" w:rsidRPr="003600B8">
        <w:rPr>
          <w:rFonts w:ascii="Times New Roman" w:hAnsi="Times New Roman" w:cs="Times New Roman"/>
          <w:bCs/>
          <w:sz w:val="24"/>
          <w:szCs w:val="24"/>
        </w:rPr>
        <w:t xml:space="preserve"> of agglomeration economies. A functioning collaboration model is needed to lead fruitful integration of business and </w:t>
      </w:r>
      <w:r w:rsidR="00541FF7" w:rsidRPr="003600B8">
        <w:rPr>
          <w:rFonts w:ascii="Times New Roman" w:hAnsi="Times New Roman" w:cs="Times New Roman"/>
          <w:bCs/>
          <w:sz w:val="24"/>
          <w:szCs w:val="24"/>
        </w:rPr>
        <w:t>universit</w:t>
      </w:r>
      <w:r w:rsidRPr="003600B8">
        <w:rPr>
          <w:rFonts w:ascii="Times New Roman" w:hAnsi="Times New Roman" w:cs="Times New Roman"/>
          <w:bCs/>
          <w:sz w:val="24"/>
          <w:szCs w:val="24"/>
        </w:rPr>
        <w:t>y</w:t>
      </w:r>
      <w:r w:rsidR="00541FF7" w:rsidRPr="003600B8">
        <w:rPr>
          <w:rFonts w:ascii="Times New Roman" w:hAnsi="Times New Roman" w:cs="Times New Roman"/>
          <w:bCs/>
          <w:sz w:val="24"/>
          <w:szCs w:val="24"/>
        </w:rPr>
        <w:t xml:space="preserve"> activities</w:t>
      </w:r>
      <w:r w:rsidR="00FC7628" w:rsidRPr="003600B8">
        <w:rPr>
          <w:rFonts w:ascii="Times New Roman" w:hAnsi="Times New Roman" w:cs="Times New Roman"/>
          <w:bCs/>
          <w:sz w:val="24"/>
          <w:szCs w:val="24"/>
        </w:rPr>
        <w:t>.</w:t>
      </w:r>
      <w:r w:rsidRPr="003600B8">
        <w:rPr>
          <w:rFonts w:ascii="Times New Roman" w:hAnsi="Times New Roman" w:cs="Times New Roman"/>
          <w:bCs/>
          <w:sz w:val="24"/>
          <w:szCs w:val="24"/>
        </w:rPr>
        <w:t xml:space="preserve"> </w:t>
      </w:r>
      <w:r w:rsidR="00FC7628" w:rsidRPr="003600B8">
        <w:rPr>
          <w:rFonts w:ascii="Times New Roman" w:hAnsi="Times New Roman" w:cs="Times New Roman"/>
          <w:bCs/>
          <w:sz w:val="24"/>
          <w:szCs w:val="24"/>
        </w:rPr>
        <w:t>I</w:t>
      </w:r>
      <w:r w:rsidR="00541FF7" w:rsidRPr="003600B8">
        <w:rPr>
          <w:rFonts w:ascii="Times New Roman" w:hAnsi="Times New Roman" w:cs="Times New Roman"/>
          <w:bCs/>
          <w:sz w:val="24"/>
          <w:szCs w:val="24"/>
        </w:rPr>
        <w:t>ntensify</w:t>
      </w:r>
      <w:r w:rsidR="00FC7628" w:rsidRPr="003600B8">
        <w:rPr>
          <w:rFonts w:ascii="Times New Roman" w:hAnsi="Times New Roman" w:cs="Times New Roman"/>
          <w:bCs/>
          <w:sz w:val="24"/>
          <w:szCs w:val="24"/>
        </w:rPr>
        <w:t xml:space="preserve">ing </w:t>
      </w:r>
      <w:r w:rsidR="00541FF7" w:rsidRPr="003600B8">
        <w:rPr>
          <w:rFonts w:ascii="Times New Roman" w:hAnsi="Times New Roman" w:cs="Times New Roman"/>
          <w:bCs/>
          <w:sz w:val="24"/>
          <w:szCs w:val="24"/>
        </w:rPr>
        <w:t xml:space="preserve">the Triple Helix </w:t>
      </w:r>
      <w:r w:rsidR="00BB36F2" w:rsidRPr="001239B2">
        <w:rPr>
          <w:rFonts w:ascii="Times New Roman" w:hAnsi="Times New Roman" w:cs="Times New Roman"/>
          <w:bCs/>
          <w:sz w:val="24"/>
          <w:szCs w:val="24"/>
        </w:rPr>
        <w:t>Model</w:t>
      </w:r>
      <w:r w:rsidR="00541FF7" w:rsidRPr="003600B8">
        <w:rPr>
          <w:rFonts w:ascii="Times New Roman" w:hAnsi="Times New Roman" w:cs="Times New Roman"/>
          <w:bCs/>
          <w:sz w:val="24"/>
          <w:szCs w:val="24"/>
        </w:rPr>
        <w:t xml:space="preserve"> </w:t>
      </w:r>
      <w:r w:rsidR="00FC7628" w:rsidRPr="003600B8">
        <w:rPr>
          <w:rFonts w:ascii="Times New Roman" w:hAnsi="Times New Roman" w:cs="Times New Roman"/>
          <w:bCs/>
          <w:sz w:val="24"/>
          <w:szCs w:val="24"/>
        </w:rPr>
        <w:t>is</w:t>
      </w:r>
      <w:r w:rsidR="00541FF7" w:rsidRPr="003600B8">
        <w:rPr>
          <w:rFonts w:ascii="Times New Roman" w:hAnsi="Times New Roman" w:cs="Times New Roman"/>
          <w:bCs/>
          <w:sz w:val="24"/>
          <w:szCs w:val="24"/>
        </w:rPr>
        <w:t xml:space="preserve"> beneficial </w:t>
      </w:r>
      <w:r w:rsidRPr="003600B8">
        <w:rPr>
          <w:rFonts w:ascii="Times New Roman" w:hAnsi="Times New Roman" w:cs="Times New Roman"/>
          <w:bCs/>
          <w:sz w:val="24"/>
          <w:szCs w:val="24"/>
        </w:rPr>
        <w:t xml:space="preserve">for </w:t>
      </w:r>
      <w:r w:rsidR="00541FF7" w:rsidRPr="003600B8">
        <w:rPr>
          <w:rFonts w:ascii="Times New Roman" w:hAnsi="Times New Roman" w:cs="Times New Roman"/>
          <w:bCs/>
          <w:sz w:val="24"/>
          <w:szCs w:val="24"/>
        </w:rPr>
        <w:t xml:space="preserve">enabling businesses to have open innovation processes. </w:t>
      </w:r>
    </w:p>
    <w:p w14:paraId="3E7C17C2" w14:textId="77777777" w:rsidR="00987BE3" w:rsidRPr="003600B8" w:rsidRDefault="00987BE3" w:rsidP="00B17012">
      <w:pPr>
        <w:spacing w:line="360" w:lineRule="auto"/>
        <w:jc w:val="both"/>
        <w:rPr>
          <w:rFonts w:ascii="Times New Roman" w:hAnsi="Times New Roman" w:cs="Times New Roman"/>
          <w:sz w:val="24"/>
          <w:szCs w:val="24"/>
        </w:rPr>
      </w:pPr>
      <w:r w:rsidRPr="003600B8">
        <w:rPr>
          <w:rFonts w:ascii="Times New Roman" w:hAnsi="Times New Roman" w:cs="Times New Roman"/>
          <w:sz w:val="24"/>
          <w:szCs w:val="24"/>
        </w:rPr>
        <w:t xml:space="preserve">Data </w:t>
      </w:r>
      <w:r w:rsidR="00401ED0" w:rsidRPr="003600B8">
        <w:rPr>
          <w:rFonts w:ascii="Times New Roman" w:hAnsi="Times New Roman" w:cs="Times New Roman"/>
          <w:sz w:val="24"/>
          <w:szCs w:val="24"/>
        </w:rPr>
        <w:t xml:space="preserve">were </w:t>
      </w:r>
      <w:r w:rsidRPr="003600B8">
        <w:rPr>
          <w:rFonts w:ascii="Times New Roman" w:hAnsi="Times New Roman" w:cs="Times New Roman"/>
          <w:sz w:val="24"/>
          <w:szCs w:val="24"/>
        </w:rPr>
        <w:t xml:space="preserve">collected from a population </w:t>
      </w:r>
      <w:r w:rsidR="00B17012" w:rsidRPr="003600B8">
        <w:rPr>
          <w:rFonts w:ascii="Times New Roman" w:hAnsi="Times New Roman" w:cs="Times New Roman"/>
          <w:sz w:val="24"/>
          <w:szCs w:val="24"/>
        </w:rPr>
        <w:t xml:space="preserve">that comprises universities and their innovation activities. The </w:t>
      </w:r>
      <w:r w:rsidRPr="003600B8">
        <w:rPr>
          <w:rFonts w:ascii="Times New Roman" w:hAnsi="Times New Roman" w:cs="Times New Roman"/>
          <w:sz w:val="24"/>
          <w:szCs w:val="24"/>
        </w:rPr>
        <w:t xml:space="preserve">sample </w:t>
      </w:r>
      <w:r w:rsidR="00B17012" w:rsidRPr="003600B8">
        <w:rPr>
          <w:rFonts w:ascii="Times New Roman" w:hAnsi="Times New Roman" w:cs="Times New Roman"/>
          <w:sz w:val="24"/>
          <w:szCs w:val="24"/>
        </w:rPr>
        <w:t>size of 180 provided qualitative and quantitative data</w:t>
      </w:r>
      <w:r w:rsidR="003C5F76" w:rsidRPr="003600B8">
        <w:rPr>
          <w:rFonts w:ascii="Times New Roman" w:hAnsi="Times New Roman" w:cs="Times New Roman"/>
          <w:sz w:val="24"/>
          <w:szCs w:val="24"/>
        </w:rPr>
        <w:t>.</w:t>
      </w:r>
      <w:r w:rsidR="00FC7628" w:rsidRPr="003600B8">
        <w:rPr>
          <w:rFonts w:ascii="Times New Roman" w:hAnsi="Times New Roman" w:cs="Times New Roman"/>
          <w:sz w:val="24"/>
          <w:szCs w:val="24"/>
        </w:rPr>
        <w:t xml:space="preserve"> </w:t>
      </w:r>
      <w:r w:rsidR="00401ED0" w:rsidRPr="003600B8">
        <w:rPr>
          <w:rFonts w:ascii="Times New Roman" w:hAnsi="Times New Roman" w:cs="Times New Roman"/>
          <w:sz w:val="24"/>
          <w:szCs w:val="24"/>
        </w:rPr>
        <w:t xml:space="preserve">A </w:t>
      </w:r>
      <w:r w:rsidR="00FC7628" w:rsidRPr="003600B8">
        <w:rPr>
          <w:rFonts w:ascii="Times New Roman" w:hAnsi="Times New Roman" w:cs="Times New Roman"/>
          <w:sz w:val="24"/>
          <w:szCs w:val="24"/>
        </w:rPr>
        <w:t xml:space="preserve">mixed method </w:t>
      </w:r>
      <w:r w:rsidR="00401ED0" w:rsidRPr="003600B8">
        <w:rPr>
          <w:rFonts w:ascii="Times New Roman" w:hAnsi="Times New Roman" w:cs="Times New Roman"/>
          <w:sz w:val="24"/>
          <w:szCs w:val="24"/>
        </w:rPr>
        <w:t xml:space="preserve">approach </w:t>
      </w:r>
      <w:r w:rsidR="00FC7628" w:rsidRPr="003600B8">
        <w:rPr>
          <w:rFonts w:ascii="Times New Roman" w:hAnsi="Times New Roman" w:cs="Times New Roman"/>
          <w:sz w:val="24"/>
          <w:szCs w:val="24"/>
        </w:rPr>
        <w:t>was used to collect data from university</w:t>
      </w:r>
      <w:r w:rsidR="00401ED0" w:rsidRPr="003600B8">
        <w:rPr>
          <w:rFonts w:ascii="Times New Roman" w:hAnsi="Times New Roman" w:cs="Times New Roman"/>
          <w:sz w:val="24"/>
          <w:szCs w:val="24"/>
        </w:rPr>
        <w:t>-</w:t>
      </w:r>
      <w:r w:rsidR="00FC7628" w:rsidRPr="003600B8">
        <w:rPr>
          <w:rFonts w:ascii="Times New Roman" w:hAnsi="Times New Roman" w:cs="Times New Roman"/>
          <w:sz w:val="24"/>
          <w:szCs w:val="24"/>
        </w:rPr>
        <w:t>based innovation centres and incubators</w:t>
      </w:r>
      <w:r w:rsidR="00401ED0" w:rsidRPr="003600B8">
        <w:rPr>
          <w:rFonts w:ascii="Times New Roman" w:hAnsi="Times New Roman" w:cs="Times New Roman"/>
          <w:sz w:val="24"/>
          <w:szCs w:val="24"/>
        </w:rPr>
        <w:t>,</w:t>
      </w:r>
      <w:r w:rsidR="00FC7628" w:rsidRPr="003600B8">
        <w:rPr>
          <w:rFonts w:ascii="Times New Roman" w:hAnsi="Times New Roman" w:cs="Times New Roman"/>
          <w:sz w:val="24"/>
          <w:szCs w:val="24"/>
        </w:rPr>
        <w:t xml:space="preserve"> to </w:t>
      </w:r>
      <w:r w:rsidR="00401ED0" w:rsidRPr="003600B8">
        <w:rPr>
          <w:rFonts w:ascii="Times New Roman" w:hAnsi="Times New Roman" w:cs="Times New Roman"/>
          <w:sz w:val="24"/>
          <w:szCs w:val="24"/>
        </w:rPr>
        <w:t>determine whether</w:t>
      </w:r>
      <w:r w:rsidR="00FC7628" w:rsidRPr="003600B8">
        <w:rPr>
          <w:rFonts w:ascii="Times New Roman" w:hAnsi="Times New Roman" w:cs="Times New Roman"/>
          <w:sz w:val="24"/>
          <w:szCs w:val="24"/>
        </w:rPr>
        <w:t xml:space="preserve"> their current collaboration </w:t>
      </w:r>
      <w:r w:rsidR="000B1A99" w:rsidRPr="003600B8">
        <w:rPr>
          <w:rFonts w:ascii="Times New Roman" w:hAnsi="Times New Roman" w:cs="Times New Roman"/>
          <w:sz w:val="24"/>
          <w:szCs w:val="24"/>
        </w:rPr>
        <w:t>model result</w:t>
      </w:r>
      <w:r w:rsidR="00401ED0" w:rsidRPr="003600B8">
        <w:rPr>
          <w:rFonts w:ascii="Times New Roman" w:hAnsi="Times New Roman" w:cs="Times New Roman"/>
          <w:sz w:val="24"/>
          <w:szCs w:val="24"/>
        </w:rPr>
        <w:t>s</w:t>
      </w:r>
      <w:r w:rsidR="000B1A99" w:rsidRPr="003600B8">
        <w:rPr>
          <w:rFonts w:ascii="Times New Roman" w:hAnsi="Times New Roman" w:cs="Times New Roman"/>
          <w:sz w:val="24"/>
          <w:szCs w:val="24"/>
        </w:rPr>
        <w:t xml:space="preserve"> in agglomeration economies. </w:t>
      </w:r>
    </w:p>
    <w:p w14:paraId="39A841EC" w14:textId="77777777" w:rsidR="003C5F76" w:rsidRDefault="00987BE3" w:rsidP="00B17012">
      <w:pPr>
        <w:spacing w:line="360" w:lineRule="auto"/>
        <w:jc w:val="both"/>
        <w:rPr>
          <w:rFonts w:ascii="Times New Roman" w:hAnsi="Times New Roman" w:cs="Times New Roman"/>
          <w:sz w:val="24"/>
          <w:szCs w:val="24"/>
        </w:rPr>
      </w:pPr>
      <w:r w:rsidRPr="003600B8">
        <w:rPr>
          <w:rFonts w:ascii="Times New Roman" w:hAnsi="Times New Roman" w:cs="Times New Roman"/>
          <w:sz w:val="24"/>
          <w:szCs w:val="24"/>
        </w:rPr>
        <w:t xml:space="preserve">This study shows that research on its own is </w:t>
      </w:r>
      <w:r w:rsidR="00401ED0" w:rsidRPr="003600B8">
        <w:rPr>
          <w:rFonts w:ascii="Times New Roman" w:hAnsi="Times New Roman" w:cs="Times New Roman"/>
          <w:sz w:val="24"/>
          <w:szCs w:val="24"/>
        </w:rPr>
        <w:t>in</w:t>
      </w:r>
      <w:r w:rsidRPr="003600B8">
        <w:rPr>
          <w:rFonts w:ascii="Times New Roman" w:hAnsi="Times New Roman" w:cs="Times New Roman"/>
          <w:sz w:val="24"/>
          <w:szCs w:val="24"/>
        </w:rPr>
        <w:t xml:space="preserve">sufficient </w:t>
      </w:r>
      <w:r w:rsidR="00401ED0" w:rsidRPr="003600B8">
        <w:rPr>
          <w:rFonts w:ascii="Times New Roman" w:hAnsi="Times New Roman" w:cs="Times New Roman"/>
          <w:sz w:val="24"/>
          <w:szCs w:val="24"/>
        </w:rPr>
        <w:t xml:space="preserve">to make </w:t>
      </w:r>
      <w:r w:rsidRPr="003600B8">
        <w:rPr>
          <w:rFonts w:ascii="Times New Roman" w:hAnsi="Times New Roman" w:cs="Times New Roman"/>
          <w:sz w:val="24"/>
          <w:szCs w:val="24"/>
        </w:rPr>
        <w:t xml:space="preserve">universities centric agglomeration economies. </w:t>
      </w:r>
      <w:r w:rsidR="003C5F76" w:rsidRPr="003600B8">
        <w:rPr>
          <w:rFonts w:ascii="Times New Roman" w:hAnsi="Times New Roman" w:cs="Times New Roman"/>
          <w:sz w:val="24"/>
          <w:szCs w:val="24"/>
        </w:rPr>
        <w:t>In the core of agglomeration economies there is a functioning collaboration model</w:t>
      </w:r>
      <w:r w:rsidR="00401ED0" w:rsidRPr="003600B8">
        <w:rPr>
          <w:rFonts w:ascii="Times New Roman" w:hAnsi="Times New Roman" w:cs="Times New Roman"/>
          <w:sz w:val="24"/>
          <w:szCs w:val="24"/>
        </w:rPr>
        <w:t xml:space="preserve">; </w:t>
      </w:r>
      <w:r w:rsidR="000B1A99" w:rsidRPr="003600B8">
        <w:rPr>
          <w:rFonts w:ascii="Times New Roman" w:hAnsi="Times New Roman" w:cs="Times New Roman"/>
          <w:sz w:val="24"/>
          <w:szCs w:val="24"/>
        </w:rPr>
        <w:t xml:space="preserve">the </w:t>
      </w:r>
      <w:r w:rsidR="003C5F76" w:rsidRPr="003600B8">
        <w:rPr>
          <w:rFonts w:ascii="Times New Roman" w:hAnsi="Times New Roman" w:cs="Times New Roman"/>
          <w:sz w:val="24"/>
          <w:szCs w:val="24"/>
        </w:rPr>
        <w:t xml:space="preserve">Triple Helix </w:t>
      </w:r>
      <w:r w:rsidR="00401ED0" w:rsidRPr="003600B8">
        <w:rPr>
          <w:rFonts w:ascii="Times New Roman" w:hAnsi="Times New Roman" w:cs="Times New Roman"/>
          <w:sz w:val="24"/>
          <w:szCs w:val="24"/>
        </w:rPr>
        <w:t xml:space="preserve">Model </w:t>
      </w:r>
      <w:r w:rsidR="003C5F76" w:rsidRPr="003600B8">
        <w:rPr>
          <w:rFonts w:ascii="Times New Roman" w:hAnsi="Times New Roman" w:cs="Times New Roman"/>
          <w:sz w:val="24"/>
          <w:szCs w:val="24"/>
        </w:rPr>
        <w:t xml:space="preserve">seems to be a better fit to explain university involvement </w:t>
      </w:r>
      <w:r w:rsidR="00401ED0" w:rsidRPr="003600B8">
        <w:rPr>
          <w:rFonts w:ascii="Times New Roman" w:hAnsi="Times New Roman" w:cs="Times New Roman"/>
          <w:sz w:val="24"/>
          <w:szCs w:val="24"/>
        </w:rPr>
        <w:t>i</w:t>
      </w:r>
      <w:r w:rsidR="003C5F76" w:rsidRPr="003600B8">
        <w:rPr>
          <w:rFonts w:ascii="Times New Roman" w:hAnsi="Times New Roman" w:cs="Times New Roman"/>
          <w:sz w:val="24"/>
          <w:szCs w:val="24"/>
        </w:rPr>
        <w:t xml:space="preserve">n </w:t>
      </w:r>
      <w:r w:rsidR="003C5F76" w:rsidRPr="003600B8">
        <w:rPr>
          <w:rFonts w:ascii="Times New Roman" w:hAnsi="Times New Roman" w:cs="Times New Roman"/>
          <w:noProof/>
          <w:sz w:val="24"/>
          <w:szCs w:val="24"/>
        </w:rPr>
        <w:t>innovation,</w:t>
      </w:r>
      <w:r w:rsidR="003C5F76" w:rsidRPr="003600B8">
        <w:rPr>
          <w:rFonts w:ascii="Times New Roman" w:hAnsi="Times New Roman" w:cs="Times New Roman"/>
          <w:sz w:val="24"/>
          <w:szCs w:val="24"/>
        </w:rPr>
        <w:t xml:space="preserve"> and the Open Innovation Model </w:t>
      </w:r>
      <w:r w:rsidR="003C5F76" w:rsidRPr="003600B8">
        <w:rPr>
          <w:rFonts w:ascii="Times New Roman" w:hAnsi="Times New Roman" w:cs="Times New Roman"/>
          <w:noProof/>
          <w:sz w:val="24"/>
          <w:szCs w:val="24"/>
        </w:rPr>
        <w:t>is seen</w:t>
      </w:r>
      <w:r w:rsidR="003C5F76" w:rsidRPr="003600B8">
        <w:rPr>
          <w:rFonts w:ascii="Times New Roman" w:hAnsi="Times New Roman" w:cs="Times New Roman"/>
          <w:sz w:val="24"/>
          <w:szCs w:val="24"/>
        </w:rPr>
        <w:t xml:space="preserve"> as being more appropriate </w:t>
      </w:r>
      <w:r w:rsidR="00401ED0" w:rsidRPr="003600B8">
        <w:rPr>
          <w:rFonts w:ascii="Times New Roman" w:hAnsi="Times New Roman" w:cs="Times New Roman"/>
          <w:sz w:val="24"/>
          <w:szCs w:val="24"/>
        </w:rPr>
        <w:t xml:space="preserve">to explain the open innovation process of </w:t>
      </w:r>
      <w:r w:rsidR="003C5F76" w:rsidRPr="003600B8">
        <w:rPr>
          <w:rFonts w:ascii="Times New Roman" w:hAnsi="Times New Roman" w:cs="Times New Roman"/>
          <w:sz w:val="24"/>
          <w:szCs w:val="24"/>
        </w:rPr>
        <w:t>businesses</w:t>
      </w:r>
      <w:r w:rsidR="000B1A99" w:rsidRPr="003600B8">
        <w:rPr>
          <w:rFonts w:ascii="Times New Roman" w:hAnsi="Times New Roman" w:cs="Times New Roman"/>
          <w:sz w:val="24"/>
          <w:szCs w:val="24"/>
        </w:rPr>
        <w:t>.</w:t>
      </w:r>
    </w:p>
    <w:p w14:paraId="06F5C96A" w14:textId="77777777" w:rsidR="000B1A99" w:rsidRDefault="000B1A99" w:rsidP="00B1701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Key words: Entrepreneurship, agglomeration, triple helix, innovation </w:t>
      </w:r>
    </w:p>
    <w:p w14:paraId="1E3C9059" w14:textId="77777777" w:rsidR="00C34729" w:rsidRPr="00F60D49" w:rsidRDefault="002F43B9" w:rsidP="00F60D49">
      <w:pPr>
        <w:pStyle w:val="ListParagraph"/>
        <w:numPr>
          <w:ilvl w:val="0"/>
          <w:numId w:val="7"/>
        </w:numPr>
        <w:spacing w:line="360" w:lineRule="auto"/>
        <w:jc w:val="both"/>
        <w:rPr>
          <w:rFonts w:ascii="Times New Roman" w:hAnsi="Times New Roman" w:cs="Times New Roman"/>
          <w:b/>
          <w:sz w:val="24"/>
          <w:szCs w:val="24"/>
        </w:rPr>
      </w:pPr>
      <w:r w:rsidRPr="00F60D49">
        <w:rPr>
          <w:rFonts w:ascii="Times New Roman" w:hAnsi="Times New Roman" w:cs="Times New Roman"/>
          <w:b/>
          <w:sz w:val="24"/>
          <w:szCs w:val="24"/>
        </w:rPr>
        <w:t xml:space="preserve">INTRODUCTION </w:t>
      </w:r>
    </w:p>
    <w:p w14:paraId="147A5996" w14:textId="77777777" w:rsidR="00C34729"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According to </w:t>
      </w:r>
      <w:r w:rsidRPr="004037A6">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AuthorYear="1"&gt;&lt;Author&gt;Wolman&lt;/Author&gt;&lt;Year&gt;2014&lt;/Year&gt;&lt;RecNum&gt;105&lt;/RecNum&gt;&lt;DisplayText&gt;Wolman (2014)&lt;/DisplayText&gt;&lt;record&gt;&lt;rec-number&gt;105&lt;/rec-number&gt;&lt;foreign-keys&gt;&lt;key app="EN" db-id="t55stddz1v2w04e5svbv2pfmez595za9r5xx" timestamp="1430737346"&gt;105&lt;/key&gt;&lt;/foreign-keys&gt;&lt;ref-type name="Journal Article"&gt;17&lt;/ref-type&gt;&lt;contributors&gt;&lt;authors&gt;&lt;author&gt;Wolman, Harold&lt;/author&gt;&lt;/authors&gt;&lt;/contributors&gt;&lt;titles&gt;&lt;title&gt;14. Economic competitiveness, clusters, and cluster-based development&lt;/title&gt;&lt;secondary-title&gt;Urban Competitiveness and Innovation&lt;/secondary-title&gt;&lt;/titles&gt;&lt;periodical&gt;&lt;full-title&gt;Urban Competitiveness and Innovation&lt;/full-title&gt;&lt;/periodical&gt;&lt;pages&gt;229&lt;/pages&gt;&lt;dates&gt;&lt;year&gt;2014&lt;/year&gt;&lt;/dates&gt;&lt;isbn&gt;1781007926&lt;/isbn&gt;&lt;urls&gt;&lt;/urls&gt;&lt;/record&gt;&lt;/Cite&gt;&lt;/EndNote&gt;</w:instrText>
      </w:r>
      <w:r w:rsidRPr="004037A6">
        <w:rPr>
          <w:rFonts w:ascii="Times New Roman" w:hAnsi="Times New Roman" w:cs="Times New Roman"/>
          <w:sz w:val="24"/>
          <w:szCs w:val="24"/>
        </w:rPr>
        <w:fldChar w:fldCharType="separate"/>
      </w:r>
      <w:r w:rsidRPr="005C3A07">
        <w:rPr>
          <w:rFonts w:ascii="Times New Roman" w:hAnsi="Times New Roman" w:cs="Times New Roman"/>
          <w:noProof/>
          <w:sz w:val="24"/>
          <w:szCs w:val="24"/>
        </w:rPr>
        <w:t xml:space="preserve">Wolman </w:t>
      </w:r>
      <w:r w:rsidRPr="004037A6">
        <w:rPr>
          <w:rFonts w:ascii="Times New Roman" w:hAnsi="Times New Roman" w:cs="Times New Roman"/>
          <w:noProof/>
          <w:sz w:val="24"/>
          <w:szCs w:val="24"/>
        </w:rPr>
        <w:t>(2014)</w:t>
      </w:r>
      <w:r w:rsidRPr="004037A6">
        <w:rPr>
          <w:rFonts w:ascii="Times New Roman" w:hAnsi="Times New Roman" w:cs="Times New Roman"/>
          <w:noProof/>
          <w:sz w:val="24"/>
          <w:szCs w:val="24"/>
        </w:rPr>
        <w:fldChar w:fldCharType="end"/>
      </w:r>
      <w:r>
        <w:rPr>
          <w:rFonts w:ascii="Times New Roman" w:hAnsi="Times New Roman" w:cs="Times New Roman"/>
          <w:noProof/>
          <w:sz w:val="24"/>
          <w:szCs w:val="24"/>
        </w:rPr>
        <w:t>,</w:t>
      </w:r>
      <w:r w:rsidRPr="005C3A07">
        <w:rPr>
          <w:rFonts w:ascii="Times New Roman" w:hAnsi="Times New Roman" w:cs="Times New Roman"/>
          <w:sz w:val="24"/>
          <w:szCs w:val="24"/>
        </w:rPr>
        <w:t xml:space="preserve"> agglomeration economies result from </w:t>
      </w:r>
      <w:r>
        <w:rPr>
          <w:rFonts w:ascii="Times New Roman" w:hAnsi="Times New Roman" w:cs="Times New Roman"/>
          <w:sz w:val="24"/>
          <w:szCs w:val="24"/>
        </w:rPr>
        <w:t>businesses</w:t>
      </w:r>
      <w:r w:rsidRPr="005C3A07">
        <w:rPr>
          <w:rFonts w:ascii="Times New Roman" w:hAnsi="Times New Roman" w:cs="Times New Roman"/>
          <w:sz w:val="24"/>
          <w:szCs w:val="24"/>
        </w:rPr>
        <w:t xml:space="preserve"> locating in geographic proximity to each other </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resulting in external economies of scale. The cost</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savings that result from lower input costs and increased productivity</w:t>
      </w:r>
      <w:r w:rsidR="00401ED0">
        <w:rPr>
          <w:rFonts w:ascii="Times New Roman" w:hAnsi="Times New Roman" w:cs="Times New Roman"/>
          <w:sz w:val="24"/>
          <w:szCs w:val="24"/>
        </w:rPr>
        <w:t>,</w:t>
      </w:r>
      <w:r w:rsidRPr="005C3A07">
        <w:rPr>
          <w:rFonts w:ascii="Times New Roman" w:hAnsi="Times New Roman" w:cs="Times New Roman"/>
          <w:sz w:val="24"/>
          <w:szCs w:val="24"/>
        </w:rPr>
        <w:t xml:space="preserve"> are external benefits to </w:t>
      </w:r>
      <w:r>
        <w:rPr>
          <w:rFonts w:ascii="Times New Roman" w:hAnsi="Times New Roman" w:cs="Times New Roman"/>
          <w:sz w:val="24"/>
          <w:szCs w:val="24"/>
        </w:rPr>
        <w:t>businesses</w:t>
      </w:r>
      <w:r w:rsidRPr="005C3A07">
        <w:rPr>
          <w:rFonts w:ascii="Times New Roman" w:hAnsi="Times New Roman" w:cs="Times New Roman"/>
          <w:sz w:val="24"/>
          <w:szCs w:val="24"/>
        </w:rPr>
        <w:t xml:space="preserve"> that come about </w:t>
      </w:r>
      <w:r w:rsidR="00401ED0">
        <w:rPr>
          <w:rFonts w:ascii="Times New Roman" w:hAnsi="Times New Roman" w:cs="Times New Roman"/>
          <w:sz w:val="24"/>
          <w:szCs w:val="24"/>
        </w:rPr>
        <w:t>as a result of</w:t>
      </w:r>
      <w:r w:rsidRPr="005C3A07">
        <w:rPr>
          <w:rFonts w:ascii="Times New Roman" w:hAnsi="Times New Roman" w:cs="Times New Roman"/>
          <w:sz w:val="24"/>
          <w:szCs w:val="24"/>
        </w:rPr>
        <w:t xml:space="preserve"> this proximity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&lt;EndNote&gt;&lt;Cite&gt;&lt;Author&gt;Wolman&lt;/Author&gt;&lt;Year&gt;2014&lt;/Year&gt;&lt;RecNum&gt;105&lt;/RecNum&gt;&lt;DisplayText&gt;(Wolman, 2014)&lt;/DisplayText&gt;&lt;record&gt;&lt;rec-number&gt;105&lt;/rec-number&gt;&lt;foreign-keys&gt;&lt;key app="EN" db-id="t55stddz1v2w04e5svbv2pfmez595za9r5xx" timestamp="1430737346"&gt;105&lt;/key&gt;&lt;/foreign-keys&gt;&lt;ref-type name="Journal Article"&gt;17&lt;/ref-type&gt;&lt;contributors&gt;&lt;authors&gt;&lt;author&gt;Wolman, Harold&lt;/author&gt;&lt;/authors&gt;&lt;/contributors&gt;&lt;titles&gt;&lt;title&gt;14. Economic competitiveness, clusters, and cluster-based development&lt;/title&gt;&lt;secondary-title&gt;Urban Competitiveness and Innovation&lt;/secondary-title&gt;&lt;/titles&gt;&lt;periodical&gt;&lt;full-title&gt;Urban Competitiveness and Innovation&lt;/full-title&gt;&lt;/periodical&gt;&lt;pages&gt;229&lt;/pages&gt;&lt;dates&gt;&lt;year&gt;2014&lt;/year&gt;&lt;/dates&gt;&lt;isbn&gt;1781007926&lt;/isbn&gt;&lt;urls&gt;&lt;/urls&gt;&lt;/record&gt;&lt;/Cite&gt;&lt;/EndNote&gt;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(Wolman,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Explaining the reasons for agglomeration,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AuthorYear="1"&gt;&lt;Author&gt;Ellison&lt;/Author&gt;&lt;Year&gt;2007&lt;/Year&gt;&lt;RecNum&gt;106&lt;/RecNum&gt;&lt;DisplayText&gt;Ellison et al. (2007)&lt;/DisplayText&gt;&lt;record&gt;&lt;rec-number&gt;106&lt;/rec-number&gt;&lt;foreign-keys&gt;&lt;key app="EN" db-id="t55stddz1v2w04e5svbv2pfmez595za9r5xx" timestamp="1430746520"&gt;106&lt;/key&gt;&lt;/foreign-keys&gt;&lt;ref-type name="Report"&gt;27&lt;/ref-type&gt;&lt;contributors&gt;&lt;authors&gt;&lt;author&gt;Ellison, Glenn&lt;/author&gt;&lt;author&gt;Glaeser, Edward L&lt;/author&gt;&lt;author&gt;Kerr, William&lt;/author&gt;&lt;/authors&gt;&lt;/contributors&gt;&lt;titles&gt;&lt;title&gt;What causes industry agglomeration? Evidence from coagglomeration patterns&lt;/title&gt;&lt;/titles&gt;&lt;dates&gt;&lt;year&gt;2007&lt;/year&gt;&lt;/dates&gt;&lt;publisher&gt;National Bureau of Economic Research&lt;/publisher&gt;&lt;urls&gt;&lt;/urls&gt;&lt;/record&gt;&lt;/Cite&gt;&lt;/EndNote&gt;</w:instrText>
      </w:r>
      <w:r w:rsidRPr="005C3A07">
        <w:rPr>
          <w:rFonts w:ascii="Times New Roman" w:hAnsi="Times New Roman" w:cs="Times New Roman"/>
          <w:sz w:val="24"/>
          <w:szCs w:val="24"/>
        </w:rPr>
        <w:fldChar w:fldCharType="separate"/>
      </w:r>
      <w:r w:rsidRPr="00D52FD7">
        <w:t xml:space="preserve"> </w:t>
      </w:r>
      <w:r>
        <w:rPr>
          <w:rFonts w:ascii="Times New Roman" w:hAnsi="Times New Roman" w:cs="Times New Roman"/>
          <w:sz w:val="24"/>
          <w:szCs w:val="24"/>
        </w:rPr>
        <w:t>Ellison, Glaeser and</w:t>
      </w:r>
      <w:r w:rsidRPr="00D52FD7">
        <w:rPr>
          <w:rFonts w:ascii="Times New Roman" w:hAnsi="Times New Roman" w:cs="Times New Roman"/>
          <w:sz w:val="24"/>
          <w:szCs w:val="24"/>
        </w:rPr>
        <w:t xml:space="preserve"> Kerr</w:t>
      </w:r>
      <w:r>
        <w:rPr>
          <w:rFonts w:ascii="Times New Roman" w:hAnsi="Times New Roman" w:cs="Times New Roman"/>
          <w:noProof/>
          <w:sz w:val="24"/>
          <w:szCs w:val="24"/>
        </w:rPr>
        <w:t xml:space="preserve"> (2010</w:t>
      </w:r>
      <w:r w:rsidRPr="005C3A07">
        <w:rPr>
          <w:rFonts w:ascii="Times New Roman" w:hAnsi="Times New Roman" w:cs="Times New Roman"/>
          <w:noProof/>
          <w:sz w:val="24"/>
          <w:szCs w:val="24"/>
        </w:rPr>
        <w:t>)</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state that agglomeration can also appear empirically</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even if there are no gains from locational proximity. The</w:t>
      </w:r>
      <w:r>
        <w:rPr>
          <w:rFonts w:ascii="Times New Roman" w:hAnsi="Times New Roman" w:cs="Times New Roman"/>
          <w:sz w:val="24"/>
          <w:szCs w:val="24"/>
        </w:rPr>
        <w:t xml:space="preserve"> </w:t>
      </w:r>
      <w:r w:rsidR="00401ED0">
        <w:rPr>
          <w:rFonts w:ascii="Times New Roman" w:hAnsi="Times New Roman" w:cs="Times New Roman"/>
          <w:noProof/>
          <w:sz w:val="24"/>
          <w:szCs w:val="24"/>
        </w:rPr>
        <w:t xml:space="preserve">above </w:t>
      </w:r>
      <w:r>
        <w:rPr>
          <w:rFonts w:ascii="Times New Roman" w:hAnsi="Times New Roman" w:cs="Times New Roman"/>
          <w:noProof/>
          <w:sz w:val="24"/>
          <w:szCs w:val="24"/>
        </w:rPr>
        <w:t xml:space="preserve">researchers </w:t>
      </w:r>
      <w:r>
        <w:rPr>
          <w:rFonts w:ascii="Times New Roman" w:hAnsi="Times New Roman" w:cs="Times New Roman"/>
          <w:sz w:val="24"/>
          <w:szCs w:val="24"/>
        </w:rPr>
        <w:t>also</w:t>
      </w:r>
      <w:r w:rsidRPr="005C3A07">
        <w:rPr>
          <w:rFonts w:ascii="Times New Roman" w:hAnsi="Times New Roman" w:cs="Times New Roman"/>
          <w:sz w:val="24"/>
          <w:szCs w:val="24"/>
        </w:rPr>
        <w:t xml:space="preserve"> mention that natural advantages such as the presence of natural inputs, differ spatially, and </w:t>
      </w:r>
      <w:r>
        <w:rPr>
          <w:rFonts w:ascii="Times New Roman" w:hAnsi="Times New Roman" w:cs="Times New Roman"/>
          <w:sz w:val="24"/>
          <w:szCs w:val="24"/>
        </w:rPr>
        <w:t>businesses</w:t>
      </w:r>
      <w:r w:rsidRPr="005C3A07">
        <w:rPr>
          <w:rFonts w:ascii="Times New Roman" w:hAnsi="Times New Roman" w:cs="Times New Roman"/>
          <w:sz w:val="24"/>
          <w:szCs w:val="24"/>
        </w:rPr>
        <w:t xml:space="preserve"> may choose locations to gain access to those inputs. However, agglomeration economies </w:t>
      </w:r>
      <w:r w:rsidRPr="004037A6">
        <w:rPr>
          <w:rFonts w:ascii="Times New Roman" w:hAnsi="Times New Roman" w:cs="Times New Roman"/>
          <w:noProof/>
          <w:sz w:val="24"/>
          <w:szCs w:val="24"/>
        </w:rPr>
        <w:t>do</w:t>
      </w:r>
      <w:r w:rsidRPr="005C3A07">
        <w:rPr>
          <w:rFonts w:ascii="Times New Roman" w:hAnsi="Times New Roman" w:cs="Times New Roman"/>
          <w:sz w:val="24"/>
          <w:szCs w:val="24"/>
        </w:rPr>
        <w:t xml:space="preserve"> not necessarily mean an innovative environment where every firm </w:t>
      </w:r>
      <w:r w:rsidRPr="004037A6">
        <w:rPr>
          <w:rFonts w:ascii="Times New Roman" w:hAnsi="Times New Roman" w:cs="Times New Roman"/>
          <w:noProof/>
          <w:sz w:val="24"/>
          <w:szCs w:val="24"/>
        </w:rPr>
        <w:t>benefit</w:t>
      </w:r>
      <w:r w:rsidR="00401ED0">
        <w:rPr>
          <w:rFonts w:ascii="Times New Roman" w:hAnsi="Times New Roman" w:cs="Times New Roman"/>
          <w:noProof/>
          <w:sz w:val="24"/>
          <w:szCs w:val="24"/>
        </w:rPr>
        <w:t>s</w:t>
      </w:r>
      <w:r w:rsidRPr="005C3A07">
        <w:rPr>
          <w:rFonts w:ascii="Times New Roman" w:hAnsi="Times New Roman" w:cs="Times New Roman"/>
          <w:sz w:val="24"/>
          <w:szCs w:val="24"/>
        </w:rPr>
        <w:t xml:space="preserve">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&lt;EndNote&gt;&lt;Cite&gt;&lt;Author&gt;Kolehmainen&lt;/Author&gt;&lt;Year&gt;2003&lt;/Year&gt;&lt;RecNum&gt;107&lt;/RecNum&gt;&lt;DisplayText&gt;(Kolehmainen, 2003)&lt;/DisplayText&gt;&lt;record&gt;&lt;rec-number&gt;107&lt;/rec-number&gt;&lt;foreign-keys&gt;&lt;key app="EN" db-id="t55stddz1v2w04e5svbv2pfmez595za9r5xx" timestamp="1430755099"&gt;107&lt;/key&gt;&lt;/foreign-keys&gt;&lt;ref-type name="Generic"&gt;13&lt;/ref-type&gt;&lt;contributors&gt;&lt;authors&gt;&lt;author&gt;Kolehmainen, Jari&lt;/author&gt;&lt;/authors&gt;&lt;/contributors&gt;&lt;titles&gt;&lt;title&gt;Territorial Agglomeration as a Local Innovation Environment: The case of a digital media agglomeration in Tampere, Finland&lt;/title&gt;&lt;/titles&gt;&lt;dates&gt;&lt;year&gt;2003&lt;/year&gt;&lt;/dates&gt;&lt;publisher&gt;MIT IPC Local Innovation Systems Working Paper&lt;/publisher&gt;&lt;urls&gt;&lt;/urls&gt;&lt;/record&gt;&lt;/Cite&gt;&lt;/EndNote&gt;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(Kolehmainen, 2003)</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Certain structural features of agglomeration and </w:t>
      </w:r>
      <w:r w:rsidR="00401ED0" w:rsidRPr="005C3A07">
        <w:rPr>
          <w:rFonts w:ascii="Times New Roman" w:hAnsi="Times New Roman" w:cs="Times New Roman"/>
          <w:sz w:val="24"/>
          <w:szCs w:val="24"/>
        </w:rPr>
        <w:t xml:space="preserve">collaborative </w:t>
      </w:r>
      <w:r w:rsidR="00401ED0" w:rsidRPr="004B21D8">
        <w:rPr>
          <w:rFonts w:ascii="Times New Roman" w:hAnsi="Times New Roman" w:cs="Times New Roman"/>
          <w:noProof/>
          <w:sz w:val="24"/>
          <w:szCs w:val="24"/>
        </w:rPr>
        <w:t>and/or</w:t>
      </w:r>
      <w:r w:rsidR="00401ED0" w:rsidRPr="005C3A07">
        <w:rPr>
          <w:rFonts w:ascii="Times New Roman" w:hAnsi="Times New Roman" w:cs="Times New Roman"/>
          <w:sz w:val="24"/>
          <w:szCs w:val="24"/>
        </w:rPr>
        <w:t xml:space="preserve"> competitive relationships </w:t>
      </w:r>
      <w:r w:rsidR="00401ED0">
        <w:rPr>
          <w:rFonts w:ascii="Times New Roman" w:hAnsi="Times New Roman" w:cs="Times New Roman"/>
          <w:sz w:val="24"/>
          <w:szCs w:val="24"/>
        </w:rPr>
        <w:t xml:space="preserve">of </w:t>
      </w:r>
      <w:r w:rsidRPr="005C3A07">
        <w:rPr>
          <w:rFonts w:ascii="Times New Roman" w:hAnsi="Times New Roman" w:cs="Times New Roman"/>
          <w:sz w:val="24"/>
          <w:szCs w:val="24"/>
        </w:rPr>
        <w:t>companies</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 xml:space="preserve">do not guarantee that the companies </w:t>
      </w:r>
      <w:r w:rsidR="00401ED0" w:rsidRPr="005C3A07">
        <w:rPr>
          <w:rFonts w:ascii="Times New Roman" w:hAnsi="Times New Roman" w:cs="Times New Roman"/>
          <w:sz w:val="24"/>
          <w:szCs w:val="24"/>
        </w:rPr>
        <w:t>w</w:t>
      </w:r>
      <w:r w:rsidR="00401ED0">
        <w:rPr>
          <w:rFonts w:ascii="Times New Roman" w:hAnsi="Times New Roman" w:cs="Times New Roman"/>
          <w:sz w:val="24"/>
          <w:szCs w:val="24"/>
        </w:rPr>
        <w:t>ill</w:t>
      </w:r>
      <w:r w:rsidR="00401ED0" w:rsidRPr="005C3A07">
        <w:rPr>
          <w:rFonts w:ascii="Times New Roman" w:hAnsi="Times New Roman" w:cs="Times New Roman"/>
          <w:sz w:val="24"/>
          <w:szCs w:val="24"/>
        </w:rPr>
        <w:t xml:space="preserve"> </w:t>
      </w:r>
      <w:r w:rsidRPr="005C3A07">
        <w:rPr>
          <w:rFonts w:ascii="Times New Roman" w:hAnsi="Times New Roman" w:cs="Times New Roman"/>
          <w:sz w:val="24"/>
          <w:szCs w:val="24"/>
        </w:rPr>
        <w:t xml:space="preserve">search, adopt, </w:t>
      </w:r>
      <w:r w:rsidRPr="005C3A07">
        <w:rPr>
          <w:rFonts w:ascii="Times New Roman" w:hAnsi="Times New Roman" w:cs="Times New Roman"/>
          <w:sz w:val="24"/>
          <w:szCs w:val="24"/>
        </w:rPr>
        <w:lastRenderedPageBreak/>
        <w:t xml:space="preserve">mediate and create innovations effectively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&lt;EndNote&gt;&lt;Cite&gt;&lt;Author&gt;Kolehmainen&lt;/Author&gt;&lt;Year&gt;2003&lt;/Year&gt;&lt;RecNum&gt;107&lt;/RecNum&gt;&lt;DisplayText&gt;(Kolehmainen, 2003)&lt;/DisplayText&gt;&lt;record&gt;&lt;rec-number&gt;107&lt;/rec-number&gt;&lt;foreign-keys&gt;&lt;key app="EN" db-id="t55stddz1v2w04e5svbv2pfmez595za9r5xx" timestamp="1430755099"&gt;107&lt;/key&gt;&lt;/foreign-keys&gt;&lt;ref-type name="Generic"&gt;13&lt;/ref-type&gt;&lt;contributors&gt;&lt;authors&gt;&lt;author&gt;Kolehmainen, Jari&lt;/author&gt;&lt;/authors&gt;&lt;/contributors&gt;&lt;titles&gt;&lt;title&gt;Territorial Agglomeration as a Local Innovation Environment: The case of a digital media agglomeration in Tampere, Finland&lt;/title&gt;&lt;/titles&gt;&lt;dates&gt;&lt;year&gt;2003&lt;/year&gt;&lt;/dates&gt;&lt;publisher&gt;MIT IPC Local Innovation Systems Working Paper&lt;/publisher&gt;&lt;urls&gt;&lt;/urls&gt;&lt;/record&gt;&lt;/Cite&gt;&lt;/EndNote&gt;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(Kolehmainen, 2003)</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Pr>
          <w:rFonts w:ascii="Times New Roman" w:hAnsi="Times New Roman" w:cs="Times New Roman"/>
          <w:noProof/>
          <w:sz w:val="24"/>
          <w:szCs w:val="24"/>
        </w:rPr>
        <w:t>The p</w:t>
      </w:r>
      <w:r w:rsidRPr="008D3BF5">
        <w:rPr>
          <w:rFonts w:ascii="Times New Roman" w:hAnsi="Times New Roman" w:cs="Times New Roman"/>
          <w:noProof/>
          <w:sz w:val="24"/>
          <w:szCs w:val="24"/>
        </w:rPr>
        <w:t>ositive</w:t>
      </w:r>
      <w:r w:rsidRPr="005C3A07">
        <w:rPr>
          <w:rFonts w:ascii="Times New Roman" w:hAnsi="Times New Roman" w:cs="Times New Roman"/>
          <w:sz w:val="24"/>
          <w:szCs w:val="24"/>
        </w:rPr>
        <w:t xml:space="preserve"> synergy between different actors in an agglomeration</w:t>
      </w:r>
      <w:r w:rsidR="00401ED0">
        <w:rPr>
          <w:rFonts w:ascii="Times New Roman" w:hAnsi="Times New Roman" w:cs="Times New Roman"/>
          <w:sz w:val="24"/>
          <w:szCs w:val="24"/>
        </w:rPr>
        <w:t>,</w:t>
      </w:r>
      <w:r w:rsidRPr="005C3A07">
        <w:rPr>
          <w:rFonts w:ascii="Times New Roman" w:hAnsi="Times New Roman" w:cs="Times New Roman"/>
          <w:sz w:val="24"/>
          <w:szCs w:val="24"/>
        </w:rPr>
        <w:t xml:space="preserve"> and mutual learning orientation</w:t>
      </w:r>
      <w:r w:rsidR="00401ED0">
        <w:rPr>
          <w:rFonts w:ascii="Times New Roman" w:hAnsi="Times New Roman" w:cs="Times New Roman"/>
          <w:sz w:val="24"/>
          <w:szCs w:val="24"/>
        </w:rPr>
        <w:t>,</w:t>
      </w:r>
      <w:r w:rsidRPr="005C3A07">
        <w:rPr>
          <w:rFonts w:ascii="Times New Roman" w:hAnsi="Times New Roman" w:cs="Times New Roman"/>
          <w:sz w:val="24"/>
          <w:szCs w:val="24"/>
        </w:rPr>
        <w:t xml:space="preserve"> results in positive externalities. </w:t>
      </w:r>
      <w:r w:rsidR="00401ED0">
        <w:rPr>
          <w:rFonts w:ascii="Times New Roman" w:hAnsi="Times New Roman" w:cs="Times New Roman"/>
          <w:sz w:val="24"/>
          <w:szCs w:val="24"/>
        </w:rPr>
        <w:t>Thus</w:t>
      </w:r>
      <w:r w:rsidRPr="005C3A07">
        <w:rPr>
          <w:rFonts w:ascii="Times New Roman" w:hAnsi="Times New Roman" w:cs="Times New Roman"/>
          <w:sz w:val="24"/>
          <w:szCs w:val="24"/>
        </w:rPr>
        <w:t xml:space="preserve">, </w:t>
      </w:r>
      <w:r>
        <w:rPr>
          <w:rFonts w:ascii="Times New Roman" w:hAnsi="Times New Roman" w:cs="Times New Roman"/>
          <w:sz w:val="24"/>
          <w:szCs w:val="24"/>
        </w:rPr>
        <w:t>businesses</w:t>
      </w:r>
      <w:r w:rsidRPr="005C3A07">
        <w:rPr>
          <w:rFonts w:ascii="Times New Roman" w:hAnsi="Times New Roman" w:cs="Times New Roman"/>
          <w:sz w:val="24"/>
          <w:szCs w:val="24"/>
        </w:rPr>
        <w:t xml:space="preserve"> in agglomeration economies benefit from the following:</w:t>
      </w:r>
    </w:p>
    <w:p w14:paraId="34CB8C43" w14:textId="77777777" w:rsidR="00C34729" w:rsidRPr="005C3A07" w:rsidRDefault="00C34729" w:rsidP="00B17012">
      <w:pPr>
        <w:spacing w:after="0" w:line="360" w:lineRule="auto"/>
        <w:jc w:val="both"/>
        <w:rPr>
          <w:rFonts w:ascii="Times New Roman" w:hAnsi="Times New Roman" w:cs="Times New Roman"/>
          <w:sz w:val="24"/>
          <w:szCs w:val="24"/>
        </w:rPr>
      </w:pPr>
    </w:p>
    <w:p w14:paraId="7FD0A5BA" w14:textId="77777777" w:rsidR="00C34729" w:rsidRPr="005C3A07" w:rsidRDefault="00C34729" w:rsidP="00401ED0">
      <w:pPr>
        <w:pStyle w:val="ListParagraph"/>
        <w:numPr>
          <w:ilvl w:val="0"/>
          <w:numId w:val="2"/>
        </w:numPr>
        <w:spacing w:after="0" w:line="360" w:lineRule="auto"/>
        <w:ind w:left="567" w:hanging="425"/>
        <w:jc w:val="both"/>
        <w:rPr>
          <w:rFonts w:ascii="Times New Roman" w:hAnsi="Times New Roman" w:cs="Times New Roman"/>
          <w:i/>
          <w:sz w:val="24"/>
          <w:szCs w:val="24"/>
        </w:rPr>
      </w:pPr>
      <w:r w:rsidRPr="005C3A07">
        <w:rPr>
          <w:rFonts w:ascii="Times New Roman" w:hAnsi="Times New Roman" w:cs="Times New Roman"/>
          <w:i/>
          <w:sz w:val="24"/>
          <w:szCs w:val="24"/>
        </w:rPr>
        <w:t>Proximity to Customers and Suppliers: Goods</w:t>
      </w:r>
    </w:p>
    <w:p w14:paraId="0272C40A" w14:textId="77777777" w:rsidR="00C34729" w:rsidRPr="005C3A07" w:rsidRDefault="00C34729" w:rsidP="001239B2">
      <w:pPr>
        <w:spacing w:after="0" w:line="360" w:lineRule="auto"/>
        <w:ind w:left="567"/>
        <w:jc w:val="both"/>
        <w:rPr>
          <w:rFonts w:ascii="Times New Roman" w:hAnsi="Times New Roman" w:cs="Times New Roman"/>
          <w:sz w:val="24"/>
          <w:szCs w:val="24"/>
        </w:rPr>
      </w:pPr>
      <w:r w:rsidRPr="005C3A07">
        <w:rPr>
          <w:rFonts w:ascii="Times New Roman" w:hAnsi="Times New Roman" w:cs="Times New Roman"/>
          <w:sz w:val="24"/>
          <w:szCs w:val="24"/>
        </w:rPr>
        <w:t>Agglomeration</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 xml:space="preserve">economies create an environment </w:t>
      </w:r>
      <w:r w:rsidR="00401ED0">
        <w:rPr>
          <w:rFonts w:ascii="Times New Roman" w:hAnsi="Times New Roman" w:cs="Times New Roman"/>
          <w:sz w:val="24"/>
          <w:szCs w:val="24"/>
        </w:rPr>
        <w:t>that</w:t>
      </w:r>
      <w:r w:rsidRPr="005C3A07">
        <w:rPr>
          <w:rFonts w:ascii="Times New Roman" w:hAnsi="Times New Roman" w:cs="Times New Roman"/>
          <w:sz w:val="24"/>
          <w:szCs w:val="24"/>
        </w:rPr>
        <w:t xml:space="preserve"> reduces the costs of obtaining inputs or shipping/moving goods to downstream customers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&lt;EndNote&gt;&lt;Cite&gt;&lt;Author&gt;Couture&lt;/Author&gt;&lt;Year&gt;2015&lt;/Year&gt;&lt;RecNum&gt;35&lt;/RecNum&gt;&lt;DisplayText&gt;(Couture, 2015)&lt;/DisplayText&gt;&lt;record&gt;&lt;rec-number&gt;35&lt;/rec-number&gt;&lt;foreign-keys&gt;&lt;key app="EN" db-id="t55stddz1v2w04e5svbv2pfmez595za9r5xx" timestamp="1424691546"&gt;35&lt;/key&gt;&lt;/foreign-keys&gt;&lt;ref-type name="Journal Article"&gt;17&lt;/ref-type&gt;&lt;contributors&gt;&lt;authors&gt;&lt;author&gt;Couture, Victor&lt;/author&gt;&lt;/authors&gt;&lt;/contributors&gt;&lt;titles&gt;&lt;title&gt;Knowledge spillovers in cities: An auction approach&lt;/title&gt;&lt;secondary-title&gt;Journal of Economic Theory&lt;/secondary-title&gt;&lt;/titles&gt;&lt;periodical&gt;&lt;full-title&gt;Journal of Economic Theory&lt;/full-title&gt;&lt;/periodical&gt;&lt;pages&gt;668-698&lt;/pages&gt;&lt;volume&gt;157&lt;/volume&gt;&lt;number&gt;0&lt;/number&gt;&lt;keywords&gt;&lt;keyword&gt;Agglomeration&lt;/keyword&gt;&lt;keyword&gt;Auction&lt;/keyword&gt;&lt;keyword&gt;Knowledge spillovers&lt;/keyword&gt;&lt;/keywords&gt;&lt;dates&gt;&lt;year&gt;2015&lt;/year&gt;&lt;pub-dates&gt;&lt;date&gt;5//&lt;/date&gt;&lt;/pub-dates&gt;&lt;/dates&gt;&lt;isbn&gt;0022-0531&lt;/isbn&gt;&lt;urls&gt;&lt;related-urls&gt;&lt;url&gt;http://www.sciencedirect.com/science/article/pii/S0022053115000344&lt;/url&gt;&lt;url&gt;http://ac.els-cdn.com/S0022053115000344/1-s2.0-S0022053115000344-main.pdf?_tid=ed879ec4-bc2a-11e4-bce5-00000aab0f02&amp;amp;acdnat=1424785508_abed02be1e82460385c6012b194f2e8d&lt;/url&gt;&lt;/related-urls&gt;&lt;/urls&gt;&lt;electronic-resource-num&gt;http://dx.doi.org/10.1016/j.jet.2015.01.022&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(Couture, 2015)</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Pr>
          <w:rFonts w:ascii="Times New Roman" w:hAnsi="Times New Roman" w:cs="Times New Roman"/>
          <w:sz w:val="24"/>
          <w:szCs w:val="24"/>
        </w:rPr>
        <w:t>Businesses</w:t>
      </w:r>
      <w:r w:rsidRPr="005C3A07">
        <w:rPr>
          <w:rFonts w:ascii="Times New Roman" w:hAnsi="Times New Roman" w:cs="Times New Roman"/>
          <w:sz w:val="24"/>
          <w:szCs w:val="24"/>
        </w:rPr>
        <w:t xml:space="preserve"> normally agglomerate to a location closer to the source of raw material or resources needed to produce goods and services. When inputs are far away from the eventual market, </w:t>
      </w:r>
      <w:r>
        <w:rPr>
          <w:rFonts w:ascii="Times New Roman" w:hAnsi="Times New Roman" w:cs="Times New Roman"/>
          <w:sz w:val="24"/>
          <w:szCs w:val="24"/>
        </w:rPr>
        <w:t>businesses</w:t>
      </w:r>
      <w:r w:rsidRPr="005C3A07">
        <w:rPr>
          <w:rFonts w:ascii="Times New Roman" w:hAnsi="Times New Roman" w:cs="Times New Roman"/>
          <w:sz w:val="24"/>
          <w:szCs w:val="24"/>
        </w:rPr>
        <w:t xml:space="preserve"> will trade off the distance between customers and suppliers based on the costs of moving raw inputs and finished goods.</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 xml:space="preserve">Agglomeration consists of </w:t>
      </w:r>
      <w:r>
        <w:rPr>
          <w:rFonts w:ascii="Times New Roman" w:hAnsi="Times New Roman" w:cs="Times New Roman"/>
          <w:sz w:val="24"/>
          <w:szCs w:val="24"/>
        </w:rPr>
        <w:t>businesses</w:t>
      </w:r>
      <w:r w:rsidRPr="005C3A07">
        <w:rPr>
          <w:rFonts w:ascii="Times New Roman" w:hAnsi="Times New Roman" w:cs="Times New Roman"/>
          <w:sz w:val="24"/>
          <w:szCs w:val="24"/>
        </w:rPr>
        <w:t xml:space="preserve"> that use similar resources</w:t>
      </w:r>
      <w:r w:rsidR="00401ED0">
        <w:rPr>
          <w:rFonts w:ascii="Times New Roman" w:hAnsi="Times New Roman" w:cs="Times New Roman"/>
          <w:sz w:val="24"/>
          <w:szCs w:val="24"/>
        </w:rPr>
        <w:t>,</w:t>
      </w:r>
      <w:r w:rsidRPr="005C3A07">
        <w:rPr>
          <w:rFonts w:ascii="Times New Roman" w:hAnsi="Times New Roman" w:cs="Times New Roman"/>
          <w:sz w:val="24"/>
          <w:szCs w:val="24"/>
        </w:rPr>
        <w:t xml:space="preserve"> and results in falling costs of moving goods and transmitting information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&lt;EndNote&gt;&lt;Cite&gt;&lt;Author&gt;Glaeser&lt;/Author&gt;&lt;Year&gt;2010&lt;/Year&gt;&lt;RecNum&gt;108&lt;/RecNum&gt;&lt;DisplayText&gt;(Glaeser, 2010a)&lt;/DisplayText&gt;&lt;record&gt;&lt;rec-number&gt;108&lt;/rec-number&gt;&lt;foreign-keys&gt;&lt;key app="EN" db-id="t55stddz1v2w04e5svbv2pfmez595za9r5xx" timestamp="1430822235"&gt;108&lt;/key&gt;&lt;/foreign-keys&gt;&lt;ref-type name="Book"&gt;6&lt;/ref-type&gt;&lt;contributors&gt;&lt;authors&gt;&lt;author&gt;Glaeser, Edward L&lt;/author&gt;&lt;/authors&gt;&lt;/contributors&gt;&lt;titles&gt;&lt;title&gt;Agglomeration economics&lt;/title&gt;&lt;/titles&gt;&lt;dates&gt;&lt;year&gt;2010&lt;/year&gt;&lt;/dates&gt;&lt;publisher&gt;University of Chicago Press&lt;/publisher&gt;&lt;isbn&gt;0226297926&lt;/isbn&gt;&lt;urls&gt;&lt;/urls&gt;&lt;/record&gt;&lt;/Cite&gt;&lt;/EndNote&gt;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(Glaeser, 2010a)</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w:t>
      </w:r>
    </w:p>
    <w:p w14:paraId="07D763AA" w14:textId="77777777" w:rsidR="00C34729" w:rsidRPr="005C3A07" w:rsidRDefault="00C34729" w:rsidP="00401ED0">
      <w:pPr>
        <w:pStyle w:val="ListParagraph"/>
        <w:numPr>
          <w:ilvl w:val="0"/>
          <w:numId w:val="2"/>
        </w:numPr>
        <w:spacing w:after="0" w:line="360" w:lineRule="auto"/>
        <w:ind w:left="567" w:hanging="425"/>
        <w:jc w:val="both"/>
        <w:rPr>
          <w:rFonts w:ascii="Times New Roman" w:hAnsi="Times New Roman" w:cs="Times New Roman"/>
          <w:i/>
          <w:sz w:val="24"/>
          <w:szCs w:val="24"/>
        </w:rPr>
      </w:pPr>
      <w:r w:rsidRPr="005C3A07">
        <w:rPr>
          <w:rFonts w:ascii="Times New Roman" w:hAnsi="Times New Roman" w:cs="Times New Roman"/>
          <w:i/>
          <w:sz w:val="24"/>
          <w:szCs w:val="24"/>
        </w:rPr>
        <w:t>Labour Market Pooling: People</w:t>
      </w:r>
    </w:p>
    <w:p w14:paraId="6D1734CB" w14:textId="77777777" w:rsidR="00C34729" w:rsidRPr="005C3A07" w:rsidRDefault="00C34729" w:rsidP="001239B2">
      <w:pPr>
        <w:spacing w:after="0" w:line="360" w:lineRule="auto"/>
        <w:ind w:left="567"/>
        <w:jc w:val="both"/>
        <w:rPr>
          <w:rFonts w:ascii="Times New Roman" w:hAnsi="Times New Roman" w:cs="Times New Roman"/>
          <w:sz w:val="24"/>
          <w:szCs w:val="24"/>
        </w:rPr>
      </w:pPr>
      <w:r w:rsidRPr="005C3A07">
        <w:rPr>
          <w:rFonts w:ascii="Times New Roman" w:hAnsi="Times New Roman" w:cs="Times New Roman"/>
          <w:sz w:val="24"/>
          <w:szCs w:val="24"/>
        </w:rPr>
        <w:t>The</w:t>
      </w:r>
      <w:r w:rsidR="00401ED0">
        <w:rPr>
          <w:rFonts w:ascii="Times New Roman" w:hAnsi="Times New Roman" w:cs="Times New Roman"/>
          <w:sz w:val="24"/>
          <w:szCs w:val="24"/>
        </w:rPr>
        <w:t xml:space="preserve"> </w:t>
      </w:r>
      <w:r w:rsidRPr="005C3A07">
        <w:rPr>
          <w:rFonts w:ascii="Times New Roman" w:hAnsi="Times New Roman" w:cs="Times New Roman"/>
          <w:sz w:val="24"/>
          <w:szCs w:val="24"/>
        </w:rPr>
        <w:t>second benefit of agglomeration economies is to take advantage of economies</w:t>
      </w:r>
      <w:r>
        <w:rPr>
          <w:rFonts w:ascii="Times New Roman" w:hAnsi="Times New Roman" w:cs="Times New Roman"/>
          <w:sz w:val="24"/>
          <w:szCs w:val="24"/>
        </w:rPr>
        <w:t xml:space="preserve"> of scale</w:t>
      </w:r>
      <w:r w:rsidRPr="005C3A07">
        <w:rPr>
          <w:rFonts w:ascii="Times New Roman" w:hAnsi="Times New Roman" w:cs="Times New Roman"/>
          <w:sz w:val="24"/>
          <w:szCs w:val="24"/>
        </w:rPr>
        <w:t xml:space="preserve"> associated with a large labour pool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&lt;EndNote&gt;&lt;Cite&gt;&lt;Author&gt;Glaeser&lt;/Author&gt;&lt;Year&gt;2010&lt;/Year&gt;&lt;RecNum&gt;108&lt;/RecNum&gt;&lt;DisplayText&gt;(Glaeser, 2010a)&lt;/DisplayText&gt;&lt;record&gt;&lt;rec-number&gt;108&lt;/rec-number&gt;&lt;foreign-keys&gt;&lt;key app="EN" db-id="t55stddz1v2w04e5svbv2pfmez595za9r5xx" timestamp="1430822235"&gt;108&lt;/key&gt;&lt;/foreign-keys&gt;&lt;ref-type name="Book"&gt;6&lt;/ref-type&gt;&lt;contributors&gt;&lt;authors&gt;&lt;author&gt;Glaeser, Edward L&lt;/author&gt;&lt;/authors&gt;&lt;/contributors&gt;&lt;titles&gt;&lt;title&gt;Agglomeration economics&lt;/title&gt;&lt;/titles&gt;&lt;dates&gt;&lt;year&gt;2010&lt;/year&gt;&lt;/dates&gt;&lt;publisher&gt;University of Chicago Press&lt;/publisher&gt;&lt;isbn&gt;0226297926&lt;/isbn&gt;&lt;urls&gt;&lt;/urls&gt;&lt;/record&gt;&lt;/Cite&gt;&lt;/EndNote&gt;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(Glaeser, 2010a</w:t>
      </w:r>
      <w:r w:rsidRPr="005C3A07">
        <w:rPr>
          <w:rFonts w:ascii="Times New Roman" w:hAnsi="Times New Roman" w:cs="Times New Roman"/>
          <w:sz w:val="24"/>
          <w:szCs w:val="24"/>
        </w:rPr>
        <w:fldChar w:fldCharType="begin">
          <w:fldData xml:space="preserve">PEVuZE5vdGU+PENpdGU+PEF1dGhvcj5DYXJsaW5vPC9BdXRob3I+PFllYXI+MjAxNDwvWWVhcj48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</w:fldData>
        </w:fldChar>
      </w:r>
      <w:r w:rsidRPr="005C3A07">
        <w:rPr>
          <w:rFonts w:ascii="Times New Roman" w:hAnsi="Times New Roman" w:cs="Times New Roman"/>
          <w:sz w:val="24"/>
          <w:szCs w:val="24"/>
        </w:rPr>
        <w:instrText xml:space="preserve"> ADDIN EN.CITE </w:instrText>
      </w:r>
      <w:r w:rsidRPr="005C3A07">
        <w:rPr>
          <w:rFonts w:ascii="Times New Roman" w:hAnsi="Times New Roman" w:cs="Times New Roman"/>
          <w:sz w:val="24"/>
          <w:szCs w:val="24"/>
        </w:rPr>
        <w:fldChar w:fldCharType="begin">
          <w:fldData xml:space="preserve">PEVuZE5vdGU+PENpdGU+PEF1dGhvcj5DYXJsaW5vPC9BdXRob3I+PFllYXI+MjAxNDwvWWVhcj48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</w:fldData>
        </w:fldChar>
      </w:r>
      <w:r w:rsidRPr="005C3A07">
        <w:rPr>
          <w:rFonts w:ascii="Times New Roman" w:hAnsi="Times New Roman" w:cs="Times New Roman"/>
          <w:sz w:val="24"/>
          <w:szCs w:val="24"/>
        </w:rPr>
        <w:instrText xml:space="preserve"> ADDIN EN.CITE.DATA </w:instrText>
      </w:r>
      <w:r w:rsidRPr="005C3A07">
        <w:rPr>
          <w:rFonts w:ascii="Times New Roman" w:hAnsi="Times New Roman" w:cs="Times New Roman"/>
          <w:sz w:val="24"/>
          <w:szCs w:val="24"/>
        </w:rPr>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r>
      <w:r w:rsidRPr="005C3A07">
        <w:rPr>
          <w:rFonts w:ascii="Times New Roman" w:hAnsi="Times New Roman" w:cs="Times New Roman"/>
          <w:sz w:val="24"/>
          <w:szCs w:val="24"/>
        </w:rPr>
        <w:fldChar w:fldCharType="separate"/>
      </w:r>
      <w:r w:rsidR="00401ED0">
        <w:rPr>
          <w:rFonts w:ascii="Times New Roman" w:hAnsi="Times New Roman" w:cs="Times New Roman"/>
          <w:noProof/>
          <w:sz w:val="24"/>
          <w:szCs w:val="24"/>
        </w:rPr>
        <w:t xml:space="preserve">; </w:t>
      </w:r>
      <w:r w:rsidRPr="005C3A07">
        <w:rPr>
          <w:rFonts w:ascii="Times New Roman" w:hAnsi="Times New Roman" w:cs="Times New Roman"/>
          <w:noProof/>
          <w:sz w:val="24"/>
          <w:szCs w:val="24"/>
        </w:rPr>
        <w:t>Carlino and Kerr, 201</w:t>
      </w:r>
      <w:r>
        <w:rPr>
          <w:rFonts w:ascii="Times New Roman" w:hAnsi="Times New Roman" w:cs="Times New Roman"/>
          <w:noProof/>
          <w:sz w:val="24"/>
          <w:szCs w:val="24"/>
        </w:rPr>
        <w:t>4;</w:t>
      </w:r>
      <w:r w:rsidRPr="005C3A07">
        <w:rPr>
          <w:rFonts w:ascii="Times New Roman" w:hAnsi="Times New Roman" w:cs="Times New Roman"/>
          <w:noProof/>
          <w:sz w:val="24"/>
          <w:szCs w:val="24"/>
        </w:rPr>
        <w:t xml:space="preserve"> Maietta, 201</w:t>
      </w:r>
      <w:r>
        <w:rPr>
          <w:rFonts w:ascii="Times New Roman" w:hAnsi="Times New Roman" w:cs="Times New Roman"/>
          <w:noProof/>
          <w:sz w:val="24"/>
          <w:szCs w:val="24"/>
        </w:rPr>
        <w:t>5;</w:t>
      </w:r>
      <w:r w:rsidRPr="005C3A07">
        <w:rPr>
          <w:rFonts w:ascii="Times New Roman" w:hAnsi="Times New Roman" w:cs="Times New Roman"/>
          <w:noProof/>
          <w:sz w:val="24"/>
          <w:szCs w:val="24"/>
        </w:rPr>
        <w:t xml:space="preserve"> Rigby and Brown, 2015</w:t>
      </w:r>
      <w:r w:rsidRPr="005C3A07">
        <w:rPr>
          <w:rFonts w:ascii="Times New Roman" w:hAnsi="Times New Roman" w:cs="Times New Roman"/>
          <w:sz w:val="24"/>
          <w:szCs w:val="24"/>
        </w:rPr>
        <w:fldChar w:fldCharType="end"/>
      </w:r>
      <w:r w:rsidRPr="005C3A07">
        <w:rPr>
          <w:rFonts w:ascii="Times New Roman" w:hAnsi="Times New Roman" w:cs="Times New Roman"/>
          <w:noProof/>
          <w:sz w:val="24"/>
          <w:szCs w:val="24"/>
        </w:rPr>
        <w:t>)</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Agglomeration economies result in labour market </w:t>
      </w:r>
      <w:r w:rsidRPr="004B21D8">
        <w:rPr>
          <w:rFonts w:ascii="Times New Roman" w:hAnsi="Times New Roman" w:cs="Times New Roman"/>
          <w:noProof/>
          <w:sz w:val="24"/>
          <w:szCs w:val="24"/>
        </w:rPr>
        <w:t>pooling</w:t>
      </w:r>
      <w:r w:rsidR="00401ED0">
        <w:rPr>
          <w:rFonts w:ascii="Times New Roman" w:hAnsi="Times New Roman" w:cs="Times New Roman"/>
          <w:noProof/>
          <w:sz w:val="24"/>
          <w:szCs w:val="24"/>
        </w:rPr>
        <w:t xml:space="preserve"> – </w:t>
      </w:r>
      <w:r w:rsidRPr="004B21D8">
        <w:rPr>
          <w:rFonts w:ascii="Times New Roman" w:hAnsi="Times New Roman" w:cs="Times New Roman"/>
          <w:noProof/>
          <w:sz w:val="24"/>
          <w:szCs w:val="24"/>
        </w:rPr>
        <w:t>but</w:t>
      </w:r>
      <w:r>
        <w:rPr>
          <w:rFonts w:ascii="Times New Roman" w:hAnsi="Times New Roman" w:cs="Times New Roman"/>
          <w:sz w:val="24"/>
          <w:szCs w:val="24"/>
        </w:rPr>
        <w:t xml:space="preserve"> </w:t>
      </w:r>
      <w:r w:rsidRPr="005C3A07">
        <w:rPr>
          <w:rFonts w:ascii="Times New Roman" w:hAnsi="Times New Roman" w:cs="Times New Roman"/>
          <w:sz w:val="24"/>
          <w:szCs w:val="24"/>
        </w:rPr>
        <w:t xml:space="preserve">it does not necessarily result in increased productivity. </w:t>
      </w:r>
      <w:r w:rsidRPr="004B21D8">
        <w:rPr>
          <w:rFonts w:ascii="Times New Roman" w:hAnsi="Times New Roman" w:cs="Times New Roman"/>
          <w:noProof/>
          <w:sz w:val="24"/>
          <w:szCs w:val="24"/>
        </w:rPr>
        <w:t>It</w:t>
      </w:r>
      <w:r>
        <w:rPr>
          <w:rFonts w:ascii="Times New Roman" w:hAnsi="Times New Roman" w:cs="Times New Roman"/>
          <w:noProof/>
          <w:sz w:val="24"/>
          <w:szCs w:val="24"/>
        </w:rPr>
        <w:t>,</w:t>
      </w:r>
      <w:r w:rsidRPr="005C3A07">
        <w:rPr>
          <w:rFonts w:ascii="Times New Roman" w:hAnsi="Times New Roman" w:cs="Times New Roman"/>
          <w:sz w:val="24"/>
          <w:szCs w:val="24"/>
        </w:rPr>
        <w:t xml:space="preserve"> however, reduces the </w:t>
      </w:r>
      <w:r w:rsidR="00401ED0">
        <w:rPr>
          <w:rFonts w:ascii="Times New Roman" w:hAnsi="Times New Roman" w:cs="Times New Roman"/>
          <w:sz w:val="24"/>
          <w:szCs w:val="24"/>
        </w:rPr>
        <w:t>trouble</w:t>
      </w:r>
      <w:r w:rsidR="00401ED0" w:rsidRPr="005C3A07">
        <w:rPr>
          <w:rFonts w:ascii="Times New Roman" w:hAnsi="Times New Roman" w:cs="Times New Roman"/>
          <w:sz w:val="24"/>
          <w:szCs w:val="24"/>
        </w:rPr>
        <w:t xml:space="preserve"> </w:t>
      </w:r>
      <w:r w:rsidRPr="005C3A07">
        <w:rPr>
          <w:rFonts w:ascii="Times New Roman" w:hAnsi="Times New Roman" w:cs="Times New Roman"/>
          <w:sz w:val="24"/>
          <w:szCs w:val="24"/>
        </w:rPr>
        <w:t xml:space="preserve">that </w:t>
      </w:r>
      <w:r>
        <w:rPr>
          <w:rFonts w:ascii="Times New Roman" w:hAnsi="Times New Roman" w:cs="Times New Roman"/>
          <w:sz w:val="24"/>
          <w:szCs w:val="24"/>
        </w:rPr>
        <w:t>businesses</w:t>
      </w:r>
      <w:r w:rsidRPr="005C3A07">
        <w:rPr>
          <w:rFonts w:ascii="Times New Roman" w:hAnsi="Times New Roman" w:cs="Times New Roman"/>
          <w:sz w:val="24"/>
          <w:szCs w:val="24"/>
        </w:rPr>
        <w:t xml:space="preserve"> ha</w:t>
      </w:r>
      <w:r>
        <w:rPr>
          <w:rFonts w:ascii="Times New Roman" w:hAnsi="Times New Roman" w:cs="Times New Roman"/>
          <w:sz w:val="24"/>
          <w:szCs w:val="24"/>
        </w:rPr>
        <w:t>ve</w:t>
      </w:r>
      <w:r w:rsidRPr="005C3A07">
        <w:rPr>
          <w:rFonts w:ascii="Times New Roman" w:hAnsi="Times New Roman" w:cs="Times New Roman"/>
          <w:sz w:val="24"/>
          <w:szCs w:val="24"/>
        </w:rPr>
        <w:t xml:space="preserve"> to go </w:t>
      </w:r>
      <w:r w:rsidR="00401ED0">
        <w:rPr>
          <w:rFonts w:ascii="Times New Roman" w:hAnsi="Times New Roman" w:cs="Times New Roman"/>
          <w:sz w:val="24"/>
          <w:szCs w:val="24"/>
        </w:rPr>
        <w:t>to in order</w:t>
      </w:r>
      <w:r w:rsidR="00401ED0" w:rsidRPr="005C3A07">
        <w:rPr>
          <w:rFonts w:ascii="Times New Roman" w:hAnsi="Times New Roman" w:cs="Times New Roman"/>
          <w:sz w:val="24"/>
          <w:szCs w:val="24"/>
        </w:rPr>
        <w:t xml:space="preserve"> </w:t>
      </w:r>
      <w:r w:rsidRPr="005C3A07">
        <w:rPr>
          <w:rFonts w:ascii="Times New Roman" w:hAnsi="Times New Roman" w:cs="Times New Roman"/>
          <w:sz w:val="24"/>
          <w:szCs w:val="24"/>
        </w:rPr>
        <w:t>to find employees</w:t>
      </w:r>
      <w:r w:rsidR="00401ED0">
        <w:rPr>
          <w:rFonts w:ascii="Times New Roman" w:hAnsi="Times New Roman" w:cs="Times New Roman"/>
          <w:sz w:val="24"/>
          <w:szCs w:val="24"/>
        </w:rPr>
        <w:t>,</w:t>
      </w:r>
      <w:r w:rsidRPr="005C3A07">
        <w:rPr>
          <w:rFonts w:ascii="Times New Roman" w:hAnsi="Times New Roman" w:cs="Times New Roman"/>
          <w:sz w:val="24"/>
          <w:szCs w:val="24"/>
        </w:rPr>
        <w:t xml:space="preserve"> as it </w:t>
      </w:r>
      <w:r w:rsidRPr="004037A6">
        <w:rPr>
          <w:rFonts w:ascii="Times New Roman" w:hAnsi="Times New Roman" w:cs="Times New Roman"/>
          <w:noProof/>
          <w:sz w:val="24"/>
          <w:szCs w:val="24"/>
        </w:rPr>
        <w:t>suggest</w:t>
      </w:r>
      <w:r>
        <w:rPr>
          <w:rFonts w:ascii="Times New Roman" w:hAnsi="Times New Roman" w:cs="Times New Roman"/>
          <w:noProof/>
          <w:sz w:val="24"/>
          <w:szCs w:val="24"/>
        </w:rPr>
        <w:t>s</w:t>
      </w:r>
      <w:r w:rsidRPr="005C3A07">
        <w:rPr>
          <w:rFonts w:ascii="Times New Roman" w:hAnsi="Times New Roman" w:cs="Times New Roman"/>
          <w:sz w:val="24"/>
          <w:szCs w:val="24"/>
        </w:rPr>
        <w:t xml:space="preserve"> that agglomeration occurs because workers </w:t>
      </w:r>
      <w:r>
        <w:rPr>
          <w:rFonts w:ascii="Times New Roman" w:hAnsi="Times New Roman" w:cs="Times New Roman"/>
          <w:noProof/>
          <w:sz w:val="24"/>
          <w:szCs w:val="24"/>
        </w:rPr>
        <w:t>can</w:t>
      </w:r>
      <w:r w:rsidRPr="005C3A07">
        <w:rPr>
          <w:rFonts w:ascii="Times New Roman" w:hAnsi="Times New Roman" w:cs="Times New Roman"/>
          <w:sz w:val="24"/>
          <w:szCs w:val="24"/>
        </w:rPr>
        <w:t xml:space="preserve"> move across </w:t>
      </w:r>
      <w:r>
        <w:rPr>
          <w:rFonts w:ascii="Times New Roman" w:hAnsi="Times New Roman" w:cs="Times New Roman"/>
          <w:sz w:val="24"/>
          <w:szCs w:val="24"/>
        </w:rPr>
        <w:t>businesses</w:t>
      </w:r>
      <w:r w:rsidRPr="005C3A07">
        <w:rPr>
          <w:rFonts w:ascii="Times New Roman" w:hAnsi="Times New Roman" w:cs="Times New Roman"/>
          <w:sz w:val="24"/>
          <w:szCs w:val="24"/>
        </w:rPr>
        <w:t xml:space="preserve"> and industries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&lt;EndNote&gt;&lt;Cite&gt;&lt;Author&gt;Glaeser&lt;/Author&gt;&lt;Year&gt;2010&lt;/Year&gt;&lt;RecNum&gt;108&lt;/RecNum&gt;&lt;DisplayText&gt;(Glaeser, 2010a)&lt;/DisplayText&gt;&lt;record&gt;&lt;rec-number&gt;108&lt;/rec-number&gt;&lt;foreign-keys&gt;&lt;key app="EN" db-id="t55stddz1v2w04e5svbv2pfmez595za9r5xx" timestamp="1430822235"&gt;108&lt;/key&gt;&lt;/foreign-keys&gt;&lt;ref-type name="Book"&gt;6&lt;/ref-type&gt;&lt;contributors&gt;&lt;authors&gt;&lt;author&gt;Glaeser, Edward L&lt;/author&gt;&lt;/authors&gt;&lt;/contributors&gt;&lt;titles&gt;&lt;title&gt;Agglomeration economics&lt;/title&gt;&lt;/titles&gt;&lt;dates&gt;&lt;year&gt;2010&lt;/year&gt;&lt;/dates&gt;&lt;publisher&gt;University of Chicago Press&lt;/publisher&gt;&lt;isbn&gt;0226297926&lt;/isbn&gt;&lt;urls&gt;&lt;/urls&gt;&lt;/record&gt;&lt;/Cite&gt;&lt;/EndNote&gt;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(Glaeser, 2010a)</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Labour movements across </w:t>
      </w:r>
      <w:r>
        <w:rPr>
          <w:rFonts w:ascii="Times New Roman" w:hAnsi="Times New Roman" w:cs="Times New Roman"/>
          <w:sz w:val="24"/>
          <w:szCs w:val="24"/>
        </w:rPr>
        <w:t>businesses</w:t>
      </w:r>
      <w:r w:rsidRPr="005C3A07">
        <w:rPr>
          <w:rFonts w:ascii="Times New Roman" w:hAnsi="Times New Roman" w:cs="Times New Roman"/>
          <w:sz w:val="24"/>
          <w:szCs w:val="24"/>
        </w:rPr>
        <w:t xml:space="preserve"> and industries, however, can occur </w:t>
      </w:r>
      <w:r w:rsidRPr="004B21D8">
        <w:rPr>
          <w:rFonts w:ascii="Times New Roman" w:hAnsi="Times New Roman" w:cs="Times New Roman"/>
          <w:noProof/>
          <w:sz w:val="24"/>
          <w:szCs w:val="24"/>
        </w:rPr>
        <w:t>only</w:t>
      </w:r>
      <w:r w:rsidRPr="005C3A07">
        <w:rPr>
          <w:rFonts w:ascii="Times New Roman" w:hAnsi="Times New Roman" w:cs="Times New Roman"/>
          <w:sz w:val="24"/>
          <w:szCs w:val="24"/>
        </w:rPr>
        <w:t xml:space="preserve"> if the industries use the same type of workers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&lt;EndNote&gt;&lt;Cite&gt;&lt;Author&gt;Glaeser&lt;/Author&gt;&lt;Year&gt;2010&lt;/Year&gt;&lt;RecNum&gt;108&lt;/RecNum&gt;&lt;DisplayText&gt;(Glaeser, 2010a)&lt;/DisplayText&gt;&lt;record&gt;&lt;rec-number&gt;108&lt;/rec-number&gt;&lt;foreign-keys&gt;&lt;key app="EN" db-id="t55stddz1v2w04e5svbv2pfmez595za9r5xx" timestamp="1430822235"&gt;108&lt;/key&gt;&lt;/foreign-keys&gt;&lt;ref-type name="Book"&gt;6&lt;/ref-type&gt;&lt;contributors&gt;&lt;authors&gt;&lt;author&gt;Glaeser, Edward L&lt;/author&gt;&lt;/authors&gt;&lt;/contributors&gt;&lt;titles&gt;&lt;title&gt;Agglomeration economics&lt;/title&gt;&lt;/titles&gt;&lt;dates&gt;&lt;year&gt;2010&lt;/year&gt;&lt;/dates&gt;&lt;publisher&gt;University of Chicago Press&lt;/publisher&gt;&lt;isbn&gt;0226297926&lt;/isbn&gt;&lt;urls&gt;&lt;/urls&gt;&lt;/record&gt;&lt;/Cite&gt;&lt;/EndNote&gt;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(Glaeser, 2010a)</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p>
    <w:p w14:paraId="2E513DE2" w14:textId="77777777" w:rsidR="00C34729" w:rsidRPr="005C3A07" w:rsidRDefault="00C34729" w:rsidP="002F43B9">
      <w:pPr>
        <w:pStyle w:val="ListParagraph"/>
        <w:numPr>
          <w:ilvl w:val="0"/>
          <w:numId w:val="2"/>
        </w:numPr>
        <w:spacing w:after="0" w:line="360" w:lineRule="auto"/>
        <w:ind w:left="567" w:hanging="425"/>
        <w:jc w:val="both"/>
        <w:rPr>
          <w:rFonts w:ascii="Times New Roman" w:hAnsi="Times New Roman" w:cs="Times New Roman"/>
          <w:i/>
          <w:sz w:val="24"/>
          <w:szCs w:val="24"/>
        </w:rPr>
      </w:pPr>
      <w:r w:rsidRPr="005C3A07">
        <w:rPr>
          <w:rFonts w:ascii="Times New Roman" w:hAnsi="Times New Roman" w:cs="Times New Roman"/>
          <w:i/>
          <w:sz w:val="24"/>
          <w:szCs w:val="24"/>
        </w:rPr>
        <w:t xml:space="preserve">Intellectual or Technology </w:t>
      </w:r>
      <w:r w:rsidRPr="004037A6">
        <w:rPr>
          <w:rFonts w:ascii="Times New Roman" w:hAnsi="Times New Roman" w:cs="Times New Roman"/>
          <w:i/>
          <w:noProof/>
          <w:sz w:val="24"/>
          <w:szCs w:val="24"/>
        </w:rPr>
        <w:t>Spill</w:t>
      </w:r>
      <w:r w:rsidRPr="008D3BF5">
        <w:rPr>
          <w:rFonts w:ascii="Times New Roman" w:hAnsi="Times New Roman" w:cs="Times New Roman"/>
          <w:i/>
          <w:noProof/>
          <w:sz w:val="24"/>
          <w:szCs w:val="24"/>
        </w:rPr>
        <w:t>overs</w:t>
      </w:r>
      <w:r w:rsidRPr="005C3A07">
        <w:rPr>
          <w:rFonts w:ascii="Times New Roman" w:hAnsi="Times New Roman" w:cs="Times New Roman"/>
          <w:i/>
          <w:sz w:val="24"/>
          <w:szCs w:val="24"/>
        </w:rPr>
        <w:t>: Ideas</w:t>
      </w:r>
    </w:p>
    <w:p w14:paraId="7DBFD240" w14:textId="77777777" w:rsidR="00C34729" w:rsidRPr="005C3A07" w:rsidRDefault="00C34729" w:rsidP="001239B2">
      <w:pPr>
        <w:spacing w:after="0" w:line="360" w:lineRule="auto"/>
        <w:ind w:left="567"/>
        <w:jc w:val="both"/>
        <w:rPr>
          <w:rFonts w:ascii="Times New Roman" w:hAnsi="Times New Roman" w:cs="Times New Roman"/>
          <w:sz w:val="24"/>
          <w:szCs w:val="24"/>
        </w:rPr>
      </w:pPr>
      <w:r w:rsidRPr="005C3A07">
        <w:rPr>
          <w:rFonts w:ascii="Times New Roman" w:hAnsi="Times New Roman" w:cs="Times New Roman"/>
          <w:sz w:val="24"/>
          <w:szCs w:val="24"/>
        </w:rPr>
        <w:t>Workers</w:t>
      </w:r>
      <w:r w:rsidR="002F43B9">
        <w:rPr>
          <w:rFonts w:ascii="Times New Roman" w:hAnsi="Times New Roman" w:cs="Times New Roman"/>
          <w:sz w:val="24"/>
          <w:szCs w:val="24"/>
        </w:rPr>
        <w:t xml:space="preserve"> </w:t>
      </w:r>
      <w:r w:rsidRPr="005C3A07">
        <w:rPr>
          <w:rFonts w:ascii="Times New Roman" w:hAnsi="Times New Roman" w:cs="Times New Roman"/>
          <w:sz w:val="24"/>
          <w:szCs w:val="24"/>
        </w:rPr>
        <w:t xml:space="preserve">and </w:t>
      </w:r>
      <w:r>
        <w:rPr>
          <w:rFonts w:ascii="Times New Roman" w:hAnsi="Times New Roman" w:cs="Times New Roman"/>
          <w:sz w:val="24"/>
          <w:szCs w:val="24"/>
        </w:rPr>
        <w:t>businesses</w:t>
      </w:r>
      <w:r w:rsidRPr="005C3A07">
        <w:rPr>
          <w:rFonts w:ascii="Times New Roman" w:hAnsi="Times New Roman" w:cs="Times New Roman"/>
          <w:sz w:val="24"/>
          <w:szCs w:val="24"/>
        </w:rPr>
        <w:t xml:space="preserve"> learn skills quickly from each other in a cluster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&lt;EndNote&gt;&lt;Cite&gt;&lt;Author&gt;Ellison&lt;/Author&gt;&lt;Year&gt;2007&lt;/Year&gt;&lt;RecNum&gt;109&lt;/RecNum&gt;&lt;DisplayText&gt;(Ellison et al., 2007)&lt;/DisplayText&gt;&lt;record&gt;&lt;rec-number&gt;109&lt;/rec-number&gt;&lt;foreign-keys&gt;&lt;key app="EN" db-id="t55stddz1v2w04e5svbv2pfmez595za9r5xx" timestamp="1430829398"&gt;109&lt;/key&gt;&lt;/foreign-keys&gt;&lt;ref-type name="Report"&gt;27&lt;/ref-type&gt;&lt;contributors&gt;&lt;authors&gt;&lt;author&gt;Ellison, Glenn&lt;/author&gt;&lt;author&gt;Glaeser, Edward L&lt;/author&gt;&lt;author&gt;Kerr, William&lt;/author&gt;&lt;/authors&gt;&lt;/contributors&gt;&lt;titles&gt;&lt;title&gt;What causes industry agglomeration? Evidence from coagglomeration patterns&lt;/title&gt;&lt;/titles&gt;&lt;dates&gt;&lt;year&gt;2007&lt;/year&gt;&lt;/dates&gt;&lt;publisher&gt;National Bureau of Economic Research&lt;/publisher&gt;&lt;urls&gt;&lt;/urls&gt;&lt;/record&gt;&lt;/Cite&gt;&lt;/EndNote&gt;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w:t>
      </w:r>
      <w:r>
        <w:rPr>
          <w:rFonts w:ascii="Times New Roman" w:hAnsi="Times New Roman" w:cs="Times New Roman"/>
          <w:noProof/>
          <w:sz w:val="24"/>
          <w:szCs w:val="24"/>
        </w:rPr>
        <w:t>Ellison et al., 2010</w:t>
      </w:r>
      <w:r w:rsidRPr="005C3A07">
        <w:rPr>
          <w:rFonts w:ascii="Times New Roman" w:hAnsi="Times New Roman" w:cs="Times New Roman"/>
          <w:noProof/>
          <w:sz w:val="24"/>
          <w:szCs w:val="24"/>
        </w:rPr>
        <w:t>)</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sidRPr="004B21D8">
        <w:rPr>
          <w:rFonts w:ascii="Times New Roman" w:hAnsi="Times New Roman" w:cs="Times New Roman"/>
          <w:noProof/>
          <w:sz w:val="24"/>
          <w:szCs w:val="24"/>
        </w:rPr>
        <w:t>This is based</w:t>
      </w:r>
      <w:r w:rsidRPr="005C3A07">
        <w:rPr>
          <w:rFonts w:ascii="Times New Roman" w:hAnsi="Times New Roman" w:cs="Times New Roman"/>
          <w:sz w:val="24"/>
          <w:szCs w:val="24"/>
        </w:rPr>
        <w:t xml:space="preserve"> on the belief that the metrics of information flows (for patents, research and development), reflect only the highest level of information flows, rather than worker</w:t>
      </w:r>
      <w:r w:rsidR="002F43B9">
        <w:rPr>
          <w:rFonts w:ascii="Times New Roman" w:hAnsi="Times New Roman" w:cs="Times New Roman"/>
          <w:sz w:val="24"/>
          <w:szCs w:val="24"/>
        </w:rPr>
        <w:t>-</w:t>
      </w:r>
      <w:r w:rsidRPr="005C3A07">
        <w:rPr>
          <w:rFonts w:ascii="Times New Roman" w:hAnsi="Times New Roman" w:cs="Times New Roman"/>
          <w:sz w:val="24"/>
          <w:szCs w:val="24"/>
        </w:rPr>
        <w:t xml:space="preserve">level </w:t>
      </w:r>
      <w:r>
        <w:rPr>
          <w:rFonts w:ascii="Times New Roman" w:hAnsi="Times New Roman" w:cs="Times New Roman"/>
          <w:sz w:val="24"/>
          <w:szCs w:val="24"/>
        </w:rPr>
        <w:t>spin-off</w:t>
      </w:r>
      <w:r w:rsidRPr="005C3A07">
        <w:rPr>
          <w:rFonts w:ascii="Times New Roman" w:hAnsi="Times New Roman" w:cs="Times New Roman"/>
          <w:sz w:val="24"/>
          <w:szCs w:val="24"/>
        </w:rPr>
        <w:t xml:space="preserve">s. Agglomeration economies </w:t>
      </w:r>
      <w:r w:rsidRPr="004037A6">
        <w:rPr>
          <w:rFonts w:ascii="Times New Roman" w:hAnsi="Times New Roman" w:cs="Times New Roman"/>
          <w:noProof/>
          <w:sz w:val="24"/>
          <w:szCs w:val="24"/>
        </w:rPr>
        <w:t>enable</w:t>
      </w:r>
      <w:r w:rsidRPr="005C3A07">
        <w:rPr>
          <w:rFonts w:ascii="Times New Roman" w:hAnsi="Times New Roman" w:cs="Times New Roman"/>
          <w:sz w:val="24"/>
          <w:szCs w:val="24"/>
        </w:rPr>
        <w:t xml:space="preserve"> specialisation because </w:t>
      </w:r>
      <w:r>
        <w:rPr>
          <w:rFonts w:ascii="Times New Roman" w:hAnsi="Times New Roman" w:cs="Times New Roman"/>
          <w:sz w:val="24"/>
          <w:szCs w:val="24"/>
        </w:rPr>
        <w:t>businesses</w:t>
      </w:r>
      <w:r w:rsidRPr="005C3A07">
        <w:rPr>
          <w:rFonts w:ascii="Times New Roman" w:hAnsi="Times New Roman" w:cs="Times New Roman"/>
          <w:sz w:val="24"/>
          <w:szCs w:val="24"/>
        </w:rPr>
        <w:t xml:space="preserve"> in these economies are aware of the external benefits they create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&lt;EndNote&gt;&lt;Cite&gt;&lt;Author&gt;Kolehmainen&lt;/Author&gt;&lt;Year&gt;2003&lt;/Year&gt;&lt;RecNum&gt;107&lt;/RecNum&gt;&lt;DisplayText&gt;(Kolehmainen, 2003)&lt;/DisplayText&gt;&lt;record&gt;&lt;rec-number&gt;107&lt;/rec-number&gt;&lt;foreign-keys&gt;&lt;key app="EN" db-id="t55stddz1v2w04e5svbv2pfmez595za9r5xx" timestamp="1430755099"&gt;107&lt;/key&gt;&lt;/foreign-keys&gt;&lt;ref-type name="Generic"&gt;13&lt;/ref-type&gt;&lt;contributors&gt;&lt;authors&gt;&lt;author&gt;Kolehmainen, Jari&lt;/author&gt;&lt;/authors&gt;&lt;/contributors&gt;&lt;titles&gt;&lt;title&gt;Territorial Agglomeration as a Local Innovation Environment: The case of a digital media agglomeration in Tampere, Finland&lt;/title&gt;&lt;/titles&gt;&lt;dates&gt;&lt;year&gt;2003&lt;/year&gt;&lt;/dates&gt;&lt;publisher&gt;MIT IPC Local Innovation Systems Working Paper&lt;/publisher&gt;&lt;urls&gt;&lt;/urls&gt;&lt;/record&gt;&lt;/Cite&gt;&lt;/EndNote&gt;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(Kolehmainen, 2003)</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The university holds stock of knowledge/information that</w:t>
      </w:r>
      <w:r>
        <w:rPr>
          <w:rFonts w:ascii="Times New Roman" w:hAnsi="Times New Roman" w:cs="Times New Roman"/>
          <w:sz w:val="24"/>
          <w:szCs w:val="24"/>
        </w:rPr>
        <w:t xml:space="preserve"> is</w:t>
      </w:r>
      <w:r w:rsidRPr="005C3A07">
        <w:rPr>
          <w:rFonts w:ascii="Times New Roman" w:hAnsi="Times New Roman" w:cs="Times New Roman"/>
          <w:sz w:val="24"/>
          <w:szCs w:val="24"/>
        </w:rPr>
        <w:t xml:space="preserve"> critical for innovation. Some </w:t>
      </w:r>
      <w:r>
        <w:rPr>
          <w:rFonts w:ascii="Times New Roman" w:hAnsi="Times New Roman" w:cs="Times New Roman"/>
          <w:sz w:val="24"/>
          <w:szCs w:val="24"/>
        </w:rPr>
        <w:t>businesses</w:t>
      </w:r>
      <w:r w:rsidRPr="005C3A07">
        <w:rPr>
          <w:rFonts w:ascii="Times New Roman" w:hAnsi="Times New Roman" w:cs="Times New Roman"/>
          <w:sz w:val="24"/>
          <w:szCs w:val="24"/>
        </w:rPr>
        <w:t xml:space="preserve"> </w:t>
      </w:r>
      <w:r w:rsidR="002F43B9">
        <w:rPr>
          <w:rFonts w:ascii="Times New Roman" w:hAnsi="Times New Roman" w:cs="Times New Roman"/>
          <w:sz w:val="24"/>
          <w:szCs w:val="24"/>
        </w:rPr>
        <w:t>use</w:t>
      </w:r>
      <w:r w:rsidRPr="005C3A07">
        <w:rPr>
          <w:rFonts w:ascii="Times New Roman" w:hAnsi="Times New Roman" w:cs="Times New Roman"/>
          <w:sz w:val="24"/>
          <w:szCs w:val="24"/>
        </w:rPr>
        <w:t xml:space="preserve"> </w:t>
      </w:r>
      <w:r>
        <w:rPr>
          <w:rFonts w:ascii="Times New Roman" w:hAnsi="Times New Roman" w:cs="Times New Roman"/>
          <w:sz w:val="24"/>
          <w:szCs w:val="24"/>
        </w:rPr>
        <w:t>Innovation Centres</w:t>
      </w:r>
      <w:r w:rsidRPr="005C3A07">
        <w:rPr>
          <w:rFonts w:ascii="Times New Roman" w:hAnsi="Times New Roman" w:cs="Times New Roman"/>
          <w:sz w:val="24"/>
          <w:szCs w:val="24"/>
        </w:rPr>
        <w:t xml:space="preserve"> in universities </w:t>
      </w:r>
      <w:r>
        <w:rPr>
          <w:rFonts w:ascii="Times New Roman" w:hAnsi="Times New Roman" w:cs="Times New Roman"/>
          <w:sz w:val="24"/>
          <w:szCs w:val="24"/>
        </w:rPr>
        <w:t>to</w:t>
      </w:r>
      <w:r w:rsidRPr="005C3A07">
        <w:rPr>
          <w:rFonts w:ascii="Times New Roman" w:hAnsi="Times New Roman" w:cs="Times New Roman"/>
          <w:sz w:val="24"/>
          <w:szCs w:val="24"/>
        </w:rPr>
        <w:t xml:space="preserve"> reap external benefit from university research findings. </w:t>
      </w:r>
    </w:p>
    <w:p w14:paraId="42F1E892" w14:textId="77777777" w:rsidR="00C34729" w:rsidRPr="005C3A07" w:rsidRDefault="00C34729" w:rsidP="002F43B9">
      <w:pPr>
        <w:pStyle w:val="ListParagraph"/>
        <w:numPr>
          <w:ilvl w:val="0"/>
          <w:numId w:val="2"/>
        </w:numPr>
        <w:spacing w:after="0" w:line="360" w:lineRule="auto"/>
        <w:ind w:left="567" w:hanging="425"/>
        <w:jc w:val="both"/>
        <w:rPr>
          <w:rFonts w:ascii="Times New Roman" w:hAnsi="Times New Roman" w:cs="Times New Roman"/>
          <w:i/>
          <w:sz w:val="24"/>
          <w:szCs w:val="24"/>
        </w:rPr>
      </w:pPr>
      <w:r w:rsidRPr="005C3A07">
        <w:rPr>
          <w:rFonts w:ascii="Times New Roman" w:hAnsi="Times New Roman" w:cs="Times New Roman"/>
          <w:i/>
          <w:sz w:val="24"/>
          <w:szCs w:val="24"/>
        </w:rPr>
        <w:t>Natural Advantages</w:t>
      </w:r>
    </w:p>
    <w:p w14:paraId="557404AD" w14:textId="77777777" w:rsidR="00C34729" w:rsidRPr="005C3A07" w:rsidRDefault="00C34729" w:rsidP="001239B2">
      <w:pPr>
        <w:spacing w:after="0" w:line="360" w:lineRule="auto"/>
        <w:ind w:left="567"/>
        <w:jc w:val="both"/>
        <w:rPr>
          <w:rFonts w:ascii="Times New Roman" w:hAnsi="Times New Roman" w:cs="Times New Roman"/>
          <w:sz w:val="24"/>
          <w:szCs w:val="24"/>
        </w:rPr>
      </w:pPr>
      <w:r w:rsidRPr="005C3A07">
        <w:rPr>
          <w:rFonts w:ascii="Times New Roman" w:hAnsi="Times New Roman" w:cs="Times New Roman"/>
          <w:sz w:val="24"/>
          <w:szCs w:val="24"/>
        </w:rPr>
        <w:t>Agglomeration of</w:t>
      </w:r>
      <w:r w:rsidR="002F43B9">
        <w:rPr>
          <w:rFonts w:ascii="Times New Roman" w:hAnsi="Times New Roman" w:cs="Times New Roman"/>
          <w:sz w:val="24"/>
          <w:szCs w:val="24"/>
        </w:rPr>
        <w:t xml:space="preserve"> </w:t>
      </w:r>
      <w:r>
        <w:rPr>
          <w:rFonts w:ascii="Times New Roman" w:hAnsi="Times New Roman" w:cs="Times New Roman"/>
          <w:sz w:val="24"/>
          <w:szCs w:val="24"/>
        </w:rPr>
        <w:t>businesses</w:t>
      </w:r>
      <w:r w:rsidRPr="005C3A07">
        <w:rPr>
          <w:rFonts w:ascii="Times New Roman" w:hAnsi="Times New Roman" w:cs="Times New Roman"/>
          <w:sz w:val="24"/>
          <w:szCs w:val="24"/>
        </w:rPr>
        <w:t xml:space="preserve"> may also result from natural advantages. Some regions simply possess better natural environments for certain industries, and agglomeration can follow from these natural cost advantages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&lt;EndNote&gt;&lt;Cite&gt;&lt;Author&gt;Glaeser&lt;/Author&gt;&lt;Year&gt;2010&lt;/Year&gt;&lt;RecNum&gt;108&lt;/RecNum&gt;&lt;DisplayText&gt;(Glaeser, 2010a)&lt;/DisplayText&gt;&lt;record&gt;&lt;rec-number&gt;108&lt;/rec-number&gt;&lt;foreign-keys&gt;&lt;key app="EN" db-id="t55stddz1v2w04e5svbv2pfmez595za9r5xx" timestamp="1430822235"&gt;108&lt;/key&gt;&lt;/foreign-keys&gt;&lt;ref-type name="Book"&gt;6&lt;/ref-type&gt;&lt;contributors&gt;&lt;authors&gt;&lt;author&gt;Glaeser, Edward L&lt;/author&gt;&lt;/authors&gt;&lt;/contributors&gt;&lt;titles&gt;&lt;title&gt;Agglomeration economics&lt;/title&gt;&lt;/titles&gt;&lt;dates&gt;&lt;year&gt;2010&lt;/year&gt;&lt;/dates&gt;&lt;publisher&gt;University of Chicago Press&lt;/publisher&gt;&lt;isbn&gt;0226297926&lt;/isbn&gt;&lt;urls&gt;&lt;/urls&gt;&lt;/record&gt;&lt;/Cite&gt;&lt;/EndNote&gt;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(Glaeser, 2010a)</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For example, </w:t>
      </w:r>
      <w:r>
        <w:rPr>
          <w:rFonts w:ascii="Times New Roman" w:hAnsi="Times New Roman" w:cs="Times New Roman"/>
          <w:sz w:val="24"/>
          <w:szCs w:val="24"/>
        </w:rPr>
        <w:t>businesses</w:t>
      </w:r>
      <w:r w:rsidRPr="005C3A07">
        <w:rPr>
          <w:rFonts w:ascii="Times New Roman" w:hAnsi="Times New Roman" w:cs="Times New Roman"/>
          <w:sz w:val="24"/>
          <w:szCs w:val="24"/>
        </w:rPr>
        <w:t xml:space="preserve"> agglomerate to areas with exogenously cheap electricity</w:t>
      </w:r>
      <w:r w:rsidR="002F43B9">
        <w:rPr>
          <w:rFonts w:ascii="Times New Roman" w:hAnsi="Times New Roman" w:cs="Times New Roman"/>
          <w:sz w:val="24"/>
          <w:szCs w:val="24"/>
        </w:rPr>
        <w:t>,</w:t>
      </w:r>
      <w:r w:rsidRPr="005C3A07">
        <w:rPr>
          <w:rFonts w:ascii="Times New Roman" w:hAnsi="Times New Roman" w:cs="Times New Roman"/>
          <w:sz w:val="24"/>
          <w:szCs w:val="24"/>
        </w:rPr>
        <w:t xml:space="preserve"> which can be due to hydroelectric power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&lt;EndNote&gt;&lt;Cite&gt;&lt;Author&gt;Kolehmainen&lt;/Author&gt;&lt;Year&gt;2003&lt;/Year&gt;&lt;RecNum&gt;107&lt;/RecNum&gt;&lt;DisplayText&gt;(Kolehmainen, 2003)&lt;/DisplayText&gt;&lt;record&gt;&lt;rec-number&gt;107&lt;/rec-number&gt;&lt;foreign-keys&gt;&lt;key app="EN" db-id="t55stddz1v2w04e5svbv2pfmez595za9r5xx" timestamp="1430755099"&gt;107&lt;/key&gt;&lt;/foreign-keys&gt;&lt;ref-type name="Generic"&gt;13&lt;/ref-type&gt;&lt;contributors&gt;&lt;authors&gt;&lt;author&gt;Kolehmainen, Jari&lt;/author&gt;&lt;/authors&gt;&lt;/contributors&gt;&lt;titles&gt;&lt;title&gt;Territorial Agglomeration as a Local Innovation Environment: The case of a digital media agglomeration in Tampere, Finland&lt;/title&gt;&lt;/titles&gt;&lt;dates&gt;&lt;year&gt;2003&lt;/year&gt;&lt;/dates&gt;&lt;publisher&gt;MIT IPC Local Innovation Systems Working Paper&lt;/publisher&gt;&lt;urls&gt;&lt;/urls&gt;&lt;/record&gt;&lt;/Cite&gt;&lt;/EndNote&gt;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(Kolehmainen, 2003)</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p>
    <w:p w14:paraId="5EE4404E" w14:textId="77777777" w:rsidR="00C34729" w:rsidRPr="005C3A07" w:rsidRDefault="00C34729" w:rsidP="00B17012">
      <w:pPr>
        <w:spacing w:after="0" w:line="360" w:lineRule="auto"/>
        <w:ind w:left="720"/>
        <w:jc w:val="both"/>
        <w:rPr>
          <w:rFonts w:ascii="Times New Roman" w:hAnsi="Times New Roman" w:cs="Times New Roman"/>
          <w:sz w:val="24"/>
          <w:szCs w:val="24"/>
        </w:rPr>
      </w:pPr>
    </w:p>
    <w:p w14:paraId="7583D9E8" w14:textId="77777777"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AuthorYear="1"&gt;&lt;Author&gt;Carlino&lt;/Author&gt;&lt;Year&gt;2014&lt;/Year&gt;&lt;RecNum&gt;132&lt;/RecNum&gt;&lt;DisplayText&gt;Carlino and Kerr (2014)&lt;/DisplayText&gt;&lt;record&gt;&lt;rec-number&gt;132&lt;/rec-number&gt;&lt;foreign-keys&gt;&lt;key app="EN" db-id="t55stddz1v2w04e5svbv2pfmez595za9r5xx" timestamp="1432297655"&gt;132&lt;/key&gt;&lt;/foreign-keys&gt;&lt;ref-type name="Report"&gt;27&lt;/ref-type&gt;&lt;contributors&gt;&lt;authors&gt;&lt;author&gt;Carlino, Gerald&lt;/author&gt;&lt;author&gt;Kerr, William R&lt;/author&gt;&lt;/authors&gt;&lt;/contributors&gt;&lt;titles&gt;&lt;title&gt;Agglomeration and innovation&lt;/title&gt;&lt;/titles&gt;&lt;dates&gt;&lt;year&gt;2014&lt;/year&gt;&lt;/dates&gt;&lt;publisher&gt;National Bureau of Economic Research&lt;/publisher&gt;&lt;urls&gt;&lt;/urls&gt;&lt;/record&gt;&lt;/Cite&gt;&lt;/EndNote&gt;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Carlino and Kerr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state that knowledge </w:t>
      </w:r>
      <w:r>
        <w:rPr>
          <w:rFonts w:ascii="Times New Roman" w:hAnsi="Times New Roman" w:cs="Times New Roman"/>
          <w:sz w:val="24"/>
          <w:szCs w:val="24"/>
        </w:rPr>
        <w:t>spin-off</w:t>
      </w:r>
      <w:r w:rsidR="002F43B9">
        <w:rPr>
          <w:rFonts w:ascii="Times New Roman" w:hAnsi="Times New Roman" w:cs="Times New Roman"/>
          <w:sz w:val="24"/>
          <w:szCs w:val="24"/>
        </w:rPr>
        <w:t>s</w:t>
      </w:r>
      <w:r w:rsidRPr="005C3A07">
        <w:rPr>
          <w:rFonts w:ascii="Times New Roman" w:hAnsi="Times New Roman" w:cs="Times New Roman"/>
          <w:sz w:val="24"/>
          <w:szCs w:val="24"/>
        </w:rPr>
        <w:t xml:space="preserve"> positively affect agglomeration economies at a local level. Some knowledge can </w:t>
      </w:r>
      <w:r>
        <w:rPr>
          <w:rFonts w:ascii="Times New Roman" w:hAnsi="Times New Roman" w:cs="Times New Roman"/>
          <w:noProof/>
          <w:sz w:val="24"/>
          <w:szCs w:val="24"/>
        </w:rPr>
        <w:t>apply</w:t>
      </w:r>
      <w:r w:rsidRPr="004B21D8">
        <w:rPr>
          <w:rFonts w:ascii="Times New Roman" w:hAnsi="Times New Roman" w:cs="Times New Roman"/>
          <w:noProof/>
          <w:sz w:val="24"/>
          <w:szCs w:val="24"/>
        </w:rPr>
        <w:t xml:space="preserve"> to</w:t>
      </w:r>
      <w:r w:rsidRPr="005C3A07">
        <w:rPr>
          <w:rFonts w:ascii="Times New Roman" w:hAnsi="Times New Roman" w:cs="Times New Roman"/>
          <w:sz w:val="24"/>
          <w:szCs w:val="24"/>
        </w:rPr>
        <w:t xml:space="preserve"> a specific local level</w:t>
      </w:r>
      <w:r w:rsidR="002F43B9">
        <w:rPr>
          <w:rFonts w:ascii="Times New Roman" w:hAnsi="Times New Roman" w:cs="Times New Roman"/>
          <w:sz w:val="24"/>
          <w:szCs w:val="24"/>
        </w:rPr>
        <w:t>,</w:t>
      </w:r>
      <w:r w:rsidRPr="005C3A07">
        <w:rPr>
          <w:rFonts w:ascii="Times New Roman" w:hAnsi="Times New Roman" w:cs="Times New Roman"/>
          <w:sz w:val="24"/>
          <w:szCs w:val="24"/>
        </w:rPr>
        <w:t xml:space="preserve"> because of the knowledge required</w:t>
      </w:r>
      <w:r>
        <w:rPr>
          <w:rFonts w:ascii="Times New Roman" w:hAnsi="Times New Roman" w:cs="Times New Roman"/>
          <w:sz w:val="24"/>
          <w:szCs w:val="24"/>
        </w:rPr>
        <w:t xml:space="preserve">, and </w:t>
      </w:r>
      <w:r w:rsidRPr="005C3A07">
        <w:rPr>
          <w:rFonts w:ascii="Times New Roman" w:hAnsi="Times New Roman" w:cs="Times New Roman"/>
          <w:sz w:val="24"/>
          <w:szCs w:val="24"/>
        </w:rPr>
        <w:t xml:space="preserve">areas develop at a different pace; </w:t>
      </w:r>
      <w:r w:rsidRPr="004B21D8">
        <w:rPr>
          <w:rFonts w:ascii="Times New Roman" w:hAnsi="Times New Roman" w:cs="Times New Roman"/>
          <w:noProof/>
          <w:sz w:val="24"/>
          <w:szCs w:val="24"/>
        </w:rPr>
        <w:t>to engage some areas</w:t>
      </w:r>
      <w:r w:rsidR="001239B2">
        <w:rPr>
          <w:rFonts w:ascii="Times New Roman" w:hAnsi="Times New Roman" w:cs="Times New Roman"/>
          <w:sz w:val="24"/>
          <w:szCs w:val="24"/>
        </w:rPr>
        <w:t xml:space="preserve">, a </w:t>
      </w:r>
      <w:r w:rsidRPr="005C3A07">
        <w:rPr>
          <w:rFonts w:ascii="Times New Roman" w:hAnsi="Times New Roman" w:cs="Times New Roman"/>
          <w:sz w:val="24"/>
          <w:szCs w:val="24"/>
        </w:rPr>
        <w:t xml:space="preserve">specific knowledge might be required. Explaining the patterns of agglomeration and innovation,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AuthorYear="1"&gt;&lt;Author&gt;Carlino&lt;/Author&gt;&lt;Year&gt;2014&lt;/Year&gt;&lt;RecNum&gt;132&lt;/RecNum&gt;&lt;DisplayText&gt;Carlino and Kerr (2014)&lt;/DisplayText&gt;&lt;record&gt;&lt;rec-number&gt;132&lt;/rec-number&gt;&lt;foreign-keys&gt;&lt;key app="EN" db-id="t55stddz1v2w04e5svbv2pfmez595za9r5xx" timestamp="1432297655"&gt;132&lt;/key&gt;&lt;/foreign-keys&gt;&lt;ref-type name="Report"&gt;27&lt;/ref-type&gt;&lt;contributors&gt;&lt;authors&gt;&lt;author&gt;Carlino, Gerald&lt;/author&gt;&lt;author&gt;Kerr, William R&lt;/author&gt;&lt;/authors&gt;&lt;/contributors&gt;&lt;titles&gt;&lt;title&gt;Agglomeration and innovation&lt;/title&gt;&lt;/titles&gt;&lt;dates&gt;&lt;year&gt;2014&lt;/year&gt;&lt;/dates&gt;&lt;publisher&gt;National Bureau of Economic Research&lt;/publisher&gt;&lt;urls&gt;&lt;/urls&gt;&lt;/record&gt;&lt;/Cite&gt;&lt;/EndNote&gt;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Carlino and Kerr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state that innovation activities </w:t>
      </w:r>
      <w:r w:rsidRPr="004B21D8">
        <w:rPr>
          <w:rFonts w:ascii="Times New Roman" w:hAnsi="Times New Roman" w:cs="Times New Roman"/>
          <w:noProof/>
          <w:sz w:val="24"/>
          <w:szCs w:val="24"/>
        </w:rPr>
        <w:t>are spatially concentrated</w:t>
      </w:r>
      <w:r w:rsidRPr="005C3A07">
        <w:rPr>
          <w:rFonts w:ascii="Times New Roman" w:hAnsi="Times New Roman" w:cs="Times New Roman"/>
          <w:sz w:val="24"/>
          <w:szCs w:val="24"/>
        </w:rPr>
        <w:t xml:space="preserve">. They assert that innovation </w:t>
      </w:r>
      <w:r w:rsidRPr="004B21D8">
        <w:rPr>
          <w:rFonts w:ascii="Times New Roman" w:hAnsi="Times New Roman" w:cs="Times New Roman"/>
          <w:noProof/>
          <w:sz w:val="24"/>
          <w:szCs w:val="24"/>
        </w:rPr>
        <w:t>is concentrated</w:t>
      </w:r>
      <w:r w:rsidRPr="005C3A07">
        <w:rPr>
          <w:rFonts w:ascii="Times New Roman" w:hAnsi="Times New Roman" w:cs="Times New Roman"/>
          <w:sz w:val="24"/>
          <w:szCs w:val="24"/>
        </w:rPr>
        <w:t xml:space="preserve">, </w:t>
      </w:r>
      <w:r w:rsidR="002F43B9">
        <w:rPr>
          <w:rFonts w:ascii="Times New Roman" w:hAnsi="Times New Roman" w:cs="Times New Roman"/>
          <w:sz w:val="24"/>
          <w:szCs w:val="24"/>
        </w:rPr>
        <w:t xml:space="preserve">and </w:t>
      </w:r>
      <w:r w:rsidRPr="005C3A07">
        <w:rPr>
          <w:rFonts w:ascii="Times New Roman" w:hAnsi="Times New Roman" w:cs="Times New Roman"/>
          <w:sz w:val="24"/>
          <w:szCs w:val="24"/>
        </w:rPr>
        <w:t>appears to be more localised than other economic forces linked to agglomeration.</w:t>
      </w:r>
      <w:r w:rsidR="002F43B9">
        <w:rPr>
          <w:rFonts w:ascii="Times New Roman" w:hAnsi="Times New Roman" w:cs="Times New Roman"/>
          <w:sz w:val="24"/>
          <w:szCs w:val="24"/>
        </w:rPr>
        <w:t xml:space="preserve"> </w:t>
      </w:r>
      <w:r w:rsidRPr="005C3A07">
        <w:rPr>
          <w:rFonts w:ascii="Times New Roman" w:hAnsi="Times New Roman" w:cs="Times New Roman"/>
          <w:sz w:val="24"/>
          <w:szCs w:val="24"/>
        </w:rPr>
        <w:t xml:space="preserve">Innovative activities often take place inside a cluster. However,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AuthorYear="1"&gt;&lt;Author&gt;Carlino&lt;/Author&gt;&lt;Year&gt;2014&lt;/Year&gt;&lt;RecNum&gt;132&lt;/RecNum&gt;&lt;DisplayText&gt;Carlino and Kerr (2014)&lt;/DisplayText&gt;&lt;record&gt;&lt;rec-number&gt;132&lt;/rec-number&gt;&lt;foreign-keys&gt;&lt;key app="EN" db-id="t55stddz1v2w04e5svbv2pfmez595za9r5xx" timestamp="1432297655"&gt;132&lt;/key&gt;&lt;/foreign-keys&gt;&lt;ref-type name="Report"&gt;27&lt;/ref-type&gt;&lt;contributors&gt;&lt;authors&gt;&lt;author&gt;Carlino, Gerald&lt;/author&gt;&lt;author&gt;Kerr, William R&lt;/author&gt;&lt;/authors&gt;&lt;/contributors&gt;&lt;titles&gt;&lt;title&gt;Agglomeration and innovation&lt;/title&gt;&lt;/titles&gt;&lt;dates&gt;&lt;year&gt;2014&lt;/year&gt;&lt;/dates&gt;&lt;publisher&gt;National Bureau of Economic Research&lt;/publisher&gt;&lt;urls&gt;&lt;/urls&gt;&lt;/record&gt;&lt;/Cite&gt;&lt;/EndNote&gt;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Carlino and Kerr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explain that clusters do not only lead to productivity growth</w:t>
      </w:r>
      <w:r w:rsidR="002F43B9">
        <w:rPr>
          <w:rFonts w:ascii="Times New Roman" w:hAnsi="Times New Roman" w:cs="Times New Roman"/>
          <w:sz w:val="24"/>
          <w:szCs w:val="24"/>
        </w:rPr>
        <w:t xml:space="preserve"> – </w:t>
      </w:r>
      <w:r w:rsidRPr="005C3A07">
        <w:rPr>
          <w:rFonts w:ascii="Times New Roman" w:hAnsi="Times New Roman" w:cs="Times New Roman"/>
          <w:sz w:val="24"/>
          <w:szCs w:val="24"/>
        </w:rPr>
        <w:t>they tend to stimulate the formation of new business, leading to ongoing growth in entrepreneurial activities.</w:t>
      </w:r>
      <w:r w:rsidR="002F43B9">
        <w:rPr>
          <w:rFonts w:ascii="Times New Roman" w:hAnsi="Times New Roman" w:cs="Times New Roman"/>
          <w:sz w:val="24"/>
          <w:szCs w:val="24"/>
        </w:rPr>
        <w:t xml:space="preserve"> </w:t>
      </w:r>
      <w:r w:rsidRPr="005C3A07">
        <w:rPr>
          <w:rFonts w:ascii="Times New Roman" w:hAnsi="Times New Roman" w:cs="Times New Roman"/>
          <w:sz w:val="24"/>
          <w:szCs w:val="24"/>
        </w:rPr>
        <w:t xml:space="preserve">Clustering </w:t>
      </w:r>
      <w:r w:rsidRPr="004037A6">
        <w:rPr>
          <w:rFonts w:ascii="Times New Roman" w:hAnsi="Times New Roman" w:cs="Times New Roman"/>
          <w:noProof/>
          <w:sz w:val="24"/>
          <w:szCs w:val="24"/>
        </w:rPr>
        <w:t>promote</w:t>
      </w:r>
      <w:r>
        <w:rPr>
          <w:rFonts w:ascii="Times New Roman" w:hAnsi="Times New Roman" w:cs="Times New Roman"/>
          <w:noProof/>
          <w:sz w:val="24"/>
          <w:szCs w:val="24"/>
        </w:rPr>
        <w:t>s</w:t>
      </w:r>
      <w:r w:rsidRPr="005C3A07">
        <w:rPr>
          <w:rFonts w:ascii="Times New Roman" w:hAnsi="Times New Roman" w:cs="Times New Roman"/>
          <w:sz w:val="24"/>
          <w:szCs w:val="24"/>
        </w:rPr>
        <w:t xml:space="preserve"> input sharing and collaboration of different kinds.</w:t>
      </w:r>
    </w:p>
    <w:p w14:paraId="5E4B96DC" w14:textId="77777777" w:rsidR="00C34729" w:rsidRPr="005C3A07" w:rsidRDefault="00C34729" w:rsidP="00B17012">
      <w:pPr>
        <w:spacing w:after="0" w:line="360" w:lineRule="auto"/>
        <w:jc w:val="both"/>
        <w:rPr>
          <w:rFonts w:ascii="Times New Roman" w:hAnsi="Times New Roman" w:cs="Times New Roman"/>
          <w:sz w:val="24"/>
          <w:szCs w:val="24"/>
        </w:rPr>
      </w:pPr>
    </w:p>
    <w:p w14:paraId="14E76040" w14:textId="77777777" w:rsidR="00C34729" w:rsidRPr="005C3A07" w:rsidRDefault="00C34729" w:rsidP="00B17012">
      <w:pPr>
        <w:spacing w:after="0" w:line="360" w:lineRule="auto"/>
        <w:jc w:val="both"/>
        <w:rPr>
          <w:rFonts w:ascii="Times New Roman" w:hAnsi="Times New Roman" w:cs="Times New Roman"/>
          <w:sz w:val="24"/>
          <w:szCs w:val="24"/>
        </w:rPr>
      </w:pPr>
      <w:r w:rsidRPr="004B21D8">
        <w:rPr>
          <w:rFonts w:ascii="Times New Roman" w:hAnsi="Times New Roman" w:cs="Times New Roman"/>
          <w:noProof/>
          <w:sz w:val="24"/>
          <w:szCs w:val="24"/>
        </w:rPr>
        <w:t xml:space="preserve">Institutions like universities and other institutions of learning and research </w:t>
      </w:r>
      <w:r w:rsidR="002F43B9">
        <w:rPr>
          <w:rFonts w:ascii="Times New Roman" w:hAnsi="Times New Roman" w:cs="Times New Roman"/>
          <w:noProof/>
          <w:sz w:val="24"/>
          <w:szCs w:val="24"/>
        </w:rPr>
        <w:t>have</w:t>
      </w:r>
      <w:r w:rsidR="002F43B9" w:rsidRPr="004B21D8">
        <w:rPr>
          <w:rFonts w:ascii="Times New Roman" w:hAnsi="Times New Roman" w:cs="Times New Roman"/>
          <w:noProof/>
          <w:sz w:val="24"/>
          <w:szCs w:val="24"/>
        </w:rPr>
        <w:t xml:space="preserve"> </w:t>
      </w:r>
      <w:r w:rsidRPr="004B21D8">
        <w:rPr>
          <w:rFonts w:ascii="Times New Roman" w:hAnsi="Times New Roman" w:cs="Times New Roman"/>
          <w:noProof/>
          <w:sz w:val="24"/>
          <w:szCs w:val="24"/>
        </w:rPr>
        <w:t>the</w:t>
      </w:r>
      <w:r>
        <w:rPr>
          <w:rFonts w:ascii="Times New Roman" w:hAnsi="Times New Roman" w:cs="Times New Roman"/>
          <w:noProof/>
          <w:sz w:val="24"/>
          <w:szCs w:val="24"/>
        </w:rPr>
        <w:t xml:space="preserve"> required</w:t>
      </w:r>
      <w:r w:rsidRPr="004B21D8">
        <w:rPr>
          <w:rFonts w:ascii="Times New Roman" w:hAnsi="Times New Roman" w:cs="Times New Roman"/>
          <w:noProof/>
          <w:sz w:val="24"/>
          <w:szCs w:val="24"/>
        </w:rPr>
        <w:t xml:space="preserve"> characteristics</w:t>
      </w:r>
      <w:r w:rsidR="002F43B9">
        <w:rPr>
          <w:rFonts w:ascii="Times New Roman" w:hAnsi="Times New Roman" w:cs="Times New Roman"/>
          <w:noProof/>
          <w:sz w:val="24"/>
          <w:szCs w:val="24"/>
        </w:rPr>
        <w:t xml:space="preserve"> – </w:t>
      </w:r>
      <w:r w:rsidRPr="004B21D8">
        <w:rPr>
          <w:rFonts w:ascii="Times New Roman" w:hAnsi="Times New Roman" w:cs="Times New Roman"/>
          <w:noProof/>
          <w:sz w:val="24"/>
          <w:szCs w:val="24"/>
        </w:rPr>
        <w:t xml:space="preserve">such as knowledge, </w:t>
      </w:r>
      <w:r w:rsidR="002F43B9">
        <w:rPr>
          <w:rFonts w:ascii="Times New Roman" w:hAnsi="Times New Roman" w:cs="Times New Roman"/>
          <w:noProof/>
          <w:sz w:val="24"/>
          <w:szCs w:val="24"/>
        </w:rPr>
        <w:t xml:space="preserve">an </w:t>
      </w:r>
      <w:r w:rsidRPr="004B21D8">
        <w:rPr>
          <w:rFonts w:ascii="Times New Roman" w:hAnsi="Times New Roman" w:cs="Times New Roman"/>
          <w:noProof/>
          <w:sz w:val="24"/>
          <w:szCs w:val="24"/>
        </w:rPr>
        <w:t xml:space="preserve">enabling environment, supporting staff, </w:t>
      </w:r>
      <w:r w:rsidR="002F43B9">
        <w:rPr>
          <w:rFonts w:ascii="Times New Roman" w:hAnsi="Times New Roman" w:cs="Times New Roman"/>
          <w:noProof/>
          <w:sz w:val="24"/>
          <w:szCs w:val="24"/>
        </w:rPr>
        <w:t xml:space="preserve">a </w:t>
      </w:r>
      <w:r w:rsidRPr="004B21D8">
        <w:rPr>
          <w:rFonts w:ascii="Times New Roman" w:hAnsi="Times New Roman" w:cs="Times New Roman"/>
          <w:noProof/>
          <w:sz w:val="24"/>
          <w:szCs w:val="24"/>
        </w:rPr>
        <w:t>culture of innovation, research capabilities and support creativity</w:t>
      </w:r>
      <w:r w:rsidR="002F43B9">
        <w:rPr>
          <w:rFonts w:ascii="Times New Roman" w:hAnsi="Times New Roman" w:cs="Times New Roman"/>
          <w:noProof/>
          <w:sz w:val="24"/>
          <w:szCs w:val="24"/>
        </w:rPr>
        <w:t xml:space="preserve"> – </w:t>
      </w:r>
      <w:r w:rsidRPr="004B21D8">
        <w:rPr>
          <w:rFonts w:ascii="Times New Roman" w:hAnsi="Times New Roman" w:cs="Times New Roman"/>
          <w:noProof/>
          <w:sz w:val="24"/>
          <w:szCs w:val="24"/>
        </w:rPr>
        <w:t>for</w:t>
      </w:r>
      <w:r w:rsidR="003600B8">
        <w:rPr>
          <w:rFonts w:ascii="Times New Roman" w:hAnsi="Times New Roman" w:cs="Times New Roman"/>
          <w:noProof/>
          <w:sz w:val="24"/>
          <w:szCs w:val="24"/>
        </w:rPr>
        <w:t xml:space="preserve"> </w:t>
      </w:r>
      <w:r w:rsidRPr="004B21D8">
        <w:rPr>
          <w:rFonts w:ascii="Times New Roman" w:hAnsi="Times New Roman" w:cs="Times New Roman"/>
          <w:noProof/>
          <w:sz w:val="24"/>
          <w:szCs w:val="24"/>
        </w:rPr>
        <w:t xml:space="preserve">innovation </w:t>
      </w:r>
      <w:r w:rsidRPr="004B21D8">
        <w:rPr>
          <w:rFonts w:ascii="Times New Roman" w:hAnsi="Times New Roman" w:cs="Times New Roman"/>
          <w:noProof/>
          <w:sz w:val="24"/>
          <w:szCs w:val="24"/>
        </w:rPr>
        <w:fldChar w:fldCharType="begin">
          <w:fldData xml:space="preserve">PEVuZE5vdGU+PENpdGU+PEF1dGhvcj5DYXJsaW5vPC9BdXRob3I+PFllYXI+MjAxNDwvWWVhcj48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==
</w:fldData>
        </w:fldChar>
      </w:r>
      <w:r w:rsidRPr="004B21D8">
        <w:rPr>
          <w:rFonts w:ascii="Times New Roman" w:hAnsi="Times New Roman" w:cs="Times New Roman"/>
          <w:noProof/>
          <w:sz w:val="24"/>
          <w:szCs w:val="24"/>
        </w:rPr>
        <w:instrText xml:space="preserve"> ADDIN EN.CITE </w:instrText>
      </w:r>
      <w:r w:rsidRPr="004B21D8">
        <w:rPr>
          <w:rFonts w:ascii="Times New Roman" w:hAnsi="Times New Roman" w:cs="Times New Roman"/>
          <w:noProof/>
          <w:sz w:val="24"/>
          <w:szCs w:val="24"/>
        </w:rPr>
        <w:fldChar w:fldCharType="begin">
          <w:fldData xml:space="preserve">PEVuZE5vdGU+PENpdGU+PEF1dGhvcj5DYXJsaW5vPC9BdXRob3I+PFllYXI+MjAxNDwvWWVhcj48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==
</w:fldData>
        </w:fldChar>
      </w:r>
      <w:r w:rsidRPr="004B21D8">
        <w:rPr>
          <w:rFonts w:ascii="Times New Roman" w:hAnsi="Times New Roman" w:cs="Times New Roman"/>
          <w:noProof/>
          <w:sz w:val="24"/>
          <w:szCs w:val="24"/>
        </w:rPr>
        <w:instrText xml:space="preserve"> ADDIN EN.CITE.DATA </w:instrText>
      </w:r>
      <w:r w:rsidRPr="004B21D8">
        <w:rPr>
          <w:rFonts w:ascii="Times New Roman" w:hAnsi="Times New Roman" w:cs="Times New Roman"/>
          <w:noProof/>
          <w:sz w:val="24"/>
          <w:szCs w:val="24"/>
        </w:rPr>
      </w:r>
      <w:r w:rsidRPr="004B21D8">
        <w:rPr>
          <w:rFonts w:ascii="Times New Roman" w:hAnsi="Times New Roman" w:cs="Times New Roman"/>
          <w:noProof/>
          <w:sz w:val="24"/>
          <w:szCs w:val="24"/>
        </w:rPr>
        <w:fldChar w:fldCharType="end"/>
      </w:r>
      <w:r w:rsidRPr="004B21D8">
        <w:rPr>
          <w:rFonts w:ascii="Times New Roman" w:hAnsi="Times New Roman" w:cs="Times New Roman"/>
          <w:noProof/>
          <w:sz w:val="24"/>
          <w:szCs w:val="24"/>
        </w:rPr>
      </w:r>
      <w:r w:rsidRPr="004B21D8">
        <w:rPr>
          <w:rFonts w:ascii="Times New Roman" w:hAnsi="Times New Roman" w:cs="Times New Roman"/>
          <w:noProof/>
          <w:sz w:val="24"/>
          <w:szCs w:val="24"/>
        </w:rPr>
        <w:fldChar w:fldCharType="separate"/>
      </w:r>
      <w:r w:rsidRPr="004B21D8">
        <w:rPr>
          <w:rFonts w:ascii="Times New Roman" w:hAnsi="Times New Roman" w:cs="Times New Roman"/>
          <w:noProof/>
          <w:sz w:val="24"/>
          <w:szCs w:val="24"/>
        </w:rPr>
        <w:t>(Carlino and Kerr, 201</w:t>
      </w:r>
      <w:r>
        <w:rPr>
          <w:rFonts w:ascii="Times New Roman" w:hAnsi="Times New Roman" w:cs="Times New Roman"/>
          <w:noProof/>
          <w:sz w:val="24"/>
          <w:szCs w:val="24"/>
        </w:rPr>
        <w:t>4;</w:t>
      </w:r>
      <w:r w:rsidRPr="004B21D8">
        <w:rPr>
          <w:rFonts w:ascii="Times New Roman" w:hAnsi="Times New Roman" w:cs="Times New Roman"/>
          <w:noProof/>
          <w:sz w:val="24"/>
          <w:szCs w:val="24"/>
        </w:rPr>
        <w:t xml:space="preserve"> Couture, 201</w:t>
      </w:r>
      <w:r>
        <w:rPr>
          <w:rFonts w:ascii="Times New Roman" w:hAnsi="Times New Roman" w:cs="Times New Roman"/>
          <w:noProof/>
          <w:sz w:val="24"/>
          <w:szCs w:val="24"/>
        </w:rPr>
        <w:t>5;</w:t>
      </w:r>
      <w:r w:rsidRPr="004B21D8">
        <w:rPr>
          <w:rFonts w:ascii="Times New Roman" w:hAnsi="Times New Roman" w:cs="Times New Roman"/>
          <w:noProof/>
          <w:sz w:val="24"/>
          <w:szCs w:val="24"/>
        </w:rPr>
        <w:t xml:space="preserve"> Phan et al., 200</w:t>
      </w:r>
      <w:r>
        <w:rPr>
          <w:rFonts w:ascii="Times New Roman" w:hAnsi="Times New Roman" w:cs="Times New Roman"/>
          <w:noProof/>
          <w:sz w:val="24"/>
          <w:szCs w:val="24"/>
        </w:rPr>
        <w:t>5;</w:t>
      </w:r>
      <w:r w:rsidRPr="004B21D8">
        <w:rPr>
          <w:rFonts w:ascii="Times New Roman" w:hAnsi="Times New Roman" w:cs="Times New Roman"/>
          <w:noProof/>
          <w:sz w:val="24"/>
          <w:szCs w:val="24"/>
        </w:rPr>
        <w:t xml:space="preserve"> van Dijk et al., 2013)</w:t>
      </w:r>
      <w:r w:rsidRPr="004B21D8">
        <w:rPr>
          <w:rFonts w:ascii="Times New Roman" w:hAnsi="Times New Roman" w:cs="Times New Roman"/>
          <w:noProof/>
          <w:sz w:val="24"/>
          <w:szCs w:val="24"/>
        </w:rPr>
        <w:fldChar w:fldCharType="end"/>
      </w:r>
      <w:r w:rsidRPr="004B21D8">
        <w:rPr>
          <w:rFonts w:ascii="Times New Roman" w:hAnsi="Times New Roman" w:cs="Times New Roman"/>
          <w:noProof/>
          <w:sz w:val="24"/>
          <w:szCs w:val="24"/>
        </w:rPr>
        <w:t>.</w:t>
      </w:r>
      <w:r w:rsidRPr="005C3A07">
        <w:rPr>
          <w:rFonts w:ascii="Times New Roman" w:hAnsi="Times New Roman" w:cs="Times New Roman"/>
          <w:sz w:val="24"/>
          <w:szCs w:val="24"/>
        </w:rPr>
        <w:t xml:space="preserve"> Agglomeration for innovation can form around an Innovation Centre (</w:t>
      </w:r>
      <w:r w:rsidR="001239B2">
        <w:rPr>
          <w:rFonts w:ascii="Times New Roman" w:hAnsi="Times New Roman" w:cs="Times New Roman"/>
          <w:sz w:val="24"/>
          <w:szCs w:val="24"/>
        </w:rPr>
        <w:t xml:space="preserve">for the utilisation of </w:t>
      </w:r>
      <w:r w:rsidRPr="005C3A07">
        <w:rPr>
          <w:rFonts w:ascii="Times New Roman" w:hAnsi="Times New Roman" w:cs="Times New Roman"/>
          <w:sz w:val="24"/>
          <w:szCs w:val="24"/>
        </w:rPr>
        <w:t>University</w:t>
      </w:r>
      <w:r w:rsidR="001239B2">
        <w:rPr>
          <w:rFonts w:ascii="Times New Roman" w:hAnsi="Times New Roman" w:cs="Times New Roman"/>
          <w:sz w:val="24"/>
          <w:szCs w:val="24"/>
        </w:rPr>
        <w:t xml:space="preserve"> Knowledge</w:t>
      </w:r>
      <w:r w:rsidRPr="005C3A07">
        <w:rPr>
          <w:rFonts w:ascii="Times New Roman" w:hAnsi="Times New Roman" w:cs="Times New Roman"/>
          <w:sz w:val="24"/>
          <w:szCs w:val="24"/>
        </w:rPr>
        <w:t xml:space="preserve"> and Academic Research and Development)</w:t>
      </w:r>
      <w:r w:rsidR="002F43B9">
        <w:rPr>
          <w:rFonts w:ascii="Times New Roman" w:hAnsi="Times New Roman" w:cs="Times New Roman"/>
          <w:sz w:val="24"/>
          <w:szCs w:val="24"/>
        </w:rPr>
        <w:t>,</w:t>
      </w:r>
      <w:r w:rsidRPr="005C3A07">
        <w:rPr>
          <w:rFonts w:ascii="Times New Roman" w:hAnsi="Times New Roman" w:cs="Times New Roman"/>
          <w:sz w:val="24"/>
          <w:szCs w:val="24"/>
        </w:rPr>
        <w:t xml:space="preserve"> as a firm seeks to benefit from </w:t>
      </w:r>
      <w:r>
        <w:rPr>
          <w:rFonts w:ascii="Times New Roman" w:hAnsi="Times New Roman" w:cs="Times New Roman"/>
          <w:sz w:val="24"/>
          <w:szCs w:val="24"/>
        </w:rPr>
        <w:t>spin-off</w:t>
      </w:r>
      <w:r w:rsidRPr="005C3A07">
        <w:rPr>
          <w:rFonts w:ascii="Times New Roman" w:hAnsi="Times New Roman" w:cs="Times New Roman"/>
          <w:sz w:val="24"/>
          <w:szCs w:val="24"/>
        </w:rPr>
        <w:t xml:space="preserve">s from the </w:t>
      </w:r>
      <w:r w:rsidRPr="004B21D8">
        <w:rPr>
          <w:rFonts w:ascii="Times New Roman" w:hAnsi="Times New Roman" w:cs="Times New Roman"/>
          <w:noProof/>
          <w:sz w:val="24"/>
          <w:szCs w:val="24"/>
        </w:rPr>
        <w:t>university</w:t>
      </w:r>
      <w:r w:rsidRPr="005C3A07">
        <w:rPr>
          <w:rFonts w:ascii="Times New Roman" w:hAnsi="Times New Roman" w:cs="Times New Roman"/>
          <w:sz w:val="24"/>
          <w:szCs w:val="24"/>
        </w:rPr>
        <w:t>. Universities are key role-players in creating new knowledge</w:t>
      </w:r>
      <w:r w:rsidR="003600B8">
        <w:rPr>
          <w:rFonts w:ascii="Times New Roman" w:hAnsi="Times New Roman" w:cs="Times New Roman"/>
          <w:sz w:val="24"/>
          <w:szCs w:val="24"/>
        </w:rPr>
        <w:t xml:space="preserve"> </w:t>
      </w:r>
      <w:r w:rsidRPr="005C3A07">
        <w:rPr>
          <w:rFonts w:ascii="Times New Roman" w:hAnsi="Times New Roman" w:cs="Times New Roman"/>
          <w:sz w:val="24"/>
          <w:szCs w:val="24"/>
        </w:rPr>
        <w:t xml:space="preserve">and local universities are important for </w:t>
      </w:r>
      <w:r w:rsidR="002F43B9">
        <w:rPr>
          <w:rFonts w:ascii="Times New Roman" w:hAnsi="Times New Roman" w:cs="Times New Roman"/>
          <w:sz w:val="24"/>
          <w:szCs w:val="24"/>
        </w:rPr>
        <w:t xml:space="preserve">the </w:t>
      </w:r>
      <w:r w:rsidR="002F43B9" w:rsidRPr="005C3A07">
        <w:rPr>
          <w:rFonts w:ascii="Times New Roman" w:hAnsi="Times New Roman" w:cs="Times New Roman"/>
          <w:sz w:val="24"/>
          <w:szCs w:val="24"/>
        </w:rPr>
        <w:t>innovative activities</w:t>
      </w:r>
      <w:r w:rsidR="002F43B9">
        <w:rPr>
          <w:rFonts w:ascii="Times New Roman" w:hAnsi="Times New Roman" w:cs="Times New Roman"/>
          <w:sz w:val="24"/>
          <w:szCs w:val="24"/>
        </w:rPr>
        <w:t xml:space="preserve"> of </w:t>
      </w:r>
      <w:r w:rsidRPr="005C3A07">
        <w:rPr>
          <w:rFonts w:ascii="Times New Roman" w:hAnsi="Times New Roman" w:cs="Times New Roman"/>
          <w:sz w:val="24"/>
          <w:szCs w:val="24"/>
        </w:rPr>
        <w:t xml:space="preserve">local </w:t>
      </w:r>
      <w:r>
        <w:rPr>
          <w:rFonts w:ascii="Times New Roman" w:hAnsi="Times New Roman" w:cs="Times New Roman"/>
          <w:sz w:val="24"/>
          <w:szCs w:val="24"/>
        </w:rPr>
        <w:t>businesses</w:t>
      </w:r>
      <w:r w:rsidRPr="005C3A07">
        <w:rPr>
          <w:rFonts w:ascii="Times New Roman" w:hAnsi="Times New Roman" w:cs="Times New Roman"/>
          <w:sz w:val="24"/>
          <w:szCs w:val="24"/>
        </w:rPr>
        <w:t xml:space="preserve"> </w:t>
      </w:r>
      <w:r w:rsidR="00596126" w:rsidRPr="005C3A07">
        <w:rPr>
          <w:rFonts w:ascii="Times New Roman" w:hAnsi="Times New Roman" w:cs="Times New Roman"/>
          <w:sz w:val="24"/>
          <w:szCs w:val="24"/>
        </w:rPr>
        <w:fldChar w:fldCharType="begin"/>
      </w:r>
      <w:r w:rsidR="00596126" w:rsidRPr="005C3A07">
        <w:rPr>
          <w:rFonts w:ascii="Times New Roman" w:hAnsi="Times New Roman" w:cs="Times New Roman"/>
          <w:sz w:val="24"/>
          <w:szCs w:val="24"/>
        </w:rPr>
        <w:instrText xml:space="preserve"> ADDIN EN.CITE &lt;EndNote&gt;&lt;Cite&gt;&lt;Author&gt;Carlino&lt;/Author&gt;&lt;Year&gt;2014&lt;/Year&gt;&lt;RecNum&gt;132&lt;/RecNum&gt;&lt;DisplayText&gt;(Carlino and Kerr, 2014)&lt;/DisplayText&gt;&lt;record&gt;&lt;rec-number&gt;132&lt;/rec-number&gt;&lt;foreign-keys&gt;&lt;key app="EN" db-id="t55stddz1v2w04e5svbv2pfmez595za9r5xx" timestamp="1432297655"&gt;132&lt;/key&gt;&lt;/foreign-keys&gt;&lt;ref-type name="Report"&gt;27&lt;/ref-type&gt;&lt;contributors&gt;&lt;authors&gt;&lt;author&gt;Carlino, Gerald&lt;/author&gt;&lt;author&gt;Kerr, William R&lt;/author&gt;&lt;/authors&gt;&lt;/contributors&gt;&lt;titles&gt;&lt;title&gt;Agglomeration and innovation&lt;/title&gt;&lt;/titles&gt;&lt;dates&gt;&lt;year&gt;2014&lt;/year&gt;&lt;/dates&gt;&lt;publisher&gt;National Bureau of Economic Research&lt;/publisher&gt;&lt;urls&gt;&lt;/urls&gt;&lt;/record&gt;&lt;/Cite&gt;&lt;/EndNote&gt;</w:instrText>
      </w:r>
      <w:r w:rsidR="00596126" w:rsidRPr="005C3A07">
        <w:rPr>
          <w:rFonts w:ascii="Times New Roman" w:hAnsi="Times New Roman" w:cs="Times New Roman"/>
          <w:sz w:val="24"/>
          <w:szCs w:val="24"/>
        </w:rPr>
        <w:fldChar w:fldCharType="separate"/>
      </w:r>
      <w:r w:rsidR="00596126" w:rsidRPr="005C3A07">
        <w:rPr>
          <w:rFonts w:ascii="Times New Roman" w:hAnsi="Times New Roman" w:cs="Times New Roman"/>
          <w:noProof/>
          <w:sz w:val="24"/>
          <w:szCs w:val="24"/>
        </w:rPr>
        <w:t>(Carlino and Kerr, 2014)</w:t>
      </w:r>
      <w:r w:rsidR="00596126" w:rsidRPr="005C3A07">
        <w:rPr>
          <w:rFonts w:ascii="Times New Roman" w:hAnsi="Times New Roman" w:cs="Times New Roman"/>
          <w:sz w:val="24"/>
          <w:szCs w:val="24"/>
        </w:rPr>
        <w:fldChar w:fldCharType="end"/>
      </w:r>
      <w:r w:rsidRPr="005C3A07">
        <w:rPr>
          <w:rFonts w:ascii="Times New Roman" w:hAnsi="Times New Roman" w:cs="Times New Roman"/>
          <w:sz w:val="24"/>
          <w:szCs w:val="24"/>
        </w:rPr>
        <w:t>.</w:t>
      </w:r>
    </w:p>
    <w:p w14:paraId="0B642110" w14:textId="77777777" w:rsidR="00C34729" w:rsidRPr="005C3A07" w:rsidRDefault="00C34729" w:rsidP="00B17012">
      <w:pPr>
        <w:spacing w:after="0" w:line="360" w:lineRule="auto"/>
        <w:jc w:val="both"/>
        <w:rPr>
          <w:rFonts w:ascii="Times New Roman" w:hAnsi="Times New Roman" w:cs="Times New Roman"/>
          <w:sz w:val="24"/>
          <w:szCs w:val="24"/>
        </w:rPr>
      </w:pPr>
    </w:p>
    <w:p w14:paraId="1B5523EE" w14:textId="77777777" w:rsidR="00C34729" w:rsidRPr="005C3A07" w:rsidRDefault="00C34729" w:rsidP="00F60D49">
      <w:pPr>
        <w:pStyle w:val="Heading2"/>
        <w:numPr>
          <w:ilvl w:val="0"/>
          <w:numId w:val="7"/>
        </w:numPr>
        <w:spacing w:before="0" w:line="360" w:lineRule="auto"/>
        <w:jc w:val="both"/>
        <w:rPr>
          <w:rFonts w:ascii="Times New Roman" w:hAnsi="Times New Roman" w:cs="Times New Roman"/>
          <w:b/>
          <w:color w:val="auto"/>
          <w:sz w:val="24"/>
          <w:szCs w:val="24"/>
        </w:rPr>
      </w:pPr>
      <w:bookmarkStart w:id="0" w:name="_Toc467138553"/>
      <w:bookmarkStart w:id="1" w:name="_Toc485735070"/>
      <w:r w:rsidRPr="005C3A07">
        <w:rPr>
          <w:rFonts w:ascii="Times New Roman" w:hAnsi="Times New Roman" w:cs="Times New Roman"/>
          <w:b/>
          <w:color w:val="auto"/>
          <w:sz w:val="24"/>
          <w:szCs w:val="24"/>
        </w:rPr>
        <w:t>INNOVATION THROUGH UNIVERSIT</w:t>
      </w:r>
      <w:r>
        <w:rPr>
          <w:rFonts w:ascii="Times New Roman" w:hAnsi="Times New Roman" w:cs="Times New Roman"/>
          <w:b/>
          <w:color w:val="auto"/>
          <w:sz w:val="24"/>
          <w:szCs w:val="24"/>
        </w:rPr>
        <w:t>Y</w:t>
      </w:r>
      <w:r w:rsidRPr="005C3A07">
        <w:rPr>
          <w:rFonts w:ascii="Times New Roman" w:hAnsi="Times New Roman" w:cs="Times New Roman"/>
          <w:b/>
          <w:color w:val="auto"/>
          <w:sz w:val="24"/>
          <w:szCs w:val="24"/>
        </w:rPr>
        <w:t xml:space="preserve"> ACTIVITIES</w:t>
      </w:r>
      <w:bookmarkEnd w:id="0"/>
      <w:bookmarkEnd w:id="1"/>
      <w:r w:rsidR="003600B8">
        <w:rPr>
          <w:rFonts w:ascii="Times New Roman" w:hAnsi="Times New Roman" w:cs="Times New Roman"/>
          <w:b/>
          <w:color w:val="auto"/>
          <w:sz w:val="24"/>
          <w:szCs w:val="24"/>
        </w:rPr>
        <w:t xml:space="preserve"> </w:t>
      </w:r>
    </w:p>
    <w:p w14:paraId="2C500F05" w14:textId="77777777" w:rsidR="00C34729" w:rsidRPr="005C3A07" w:rsidRDefault="00C34729" w:rsidP="00B17012">
      <w:pPr>
        <w:spacing w:after="0" w:line="360" w:lineRule="auto"/>
        <w:jc w:val="both"/>
        <w:rPr>
          <w:rFonts w:ascii="Times New Roman" w:hAnsi="Times New Roman" w:cs="Times New Roman"/>
          <w:sz w:val="24"/>
          <w:szCs w:val="24"/>
          <w:shd w:val="clear" w:color="auto" w:fill="FFFFFF"/>
        </w:rPr>
      </w:pPr>
      <w:r w:rsidRPr="005C3A07">
        <w:rPr>
          <w:rFonts w:ascii="Times New Roman" w:hAnsi="Times New Roman" w:cs="Times New Roman"/>
          <w:sz w:val="24"/>
          <w:szCs w:val="24"/>
          <w:shd w:val="clear" w:color="auto" w:fill="FFFFFF"/>
        </w:rPr>
        <w:t xml:space="preserve">The link between university and industry is important for stimulating knowledge development that can lead to commercial innovation </w:t>
      </w:r>
      <w:r w:rsidRPr="005C3A07">
        <w:rPr>
          <w:rFonts w:ascii="Times New Roman" w:hAnsi="Times New Roman" w:cs="Times New Roman"/>
          <w:sz w:val="24"/>
          <w:szCs w:val="24"/>
          <w:shd w:val="clear" w:color="auto" w:fill="FFFFFF"/>
        </w:rPr>
        <w:fldChar w:fldCharType="begin"/>
      </w:r>
      <w:r w:rsidRPr="005C3A07">
        <w:rPr>
          <w:rFonts w:ascii="Times New Roman" w:hAnsi="Times New Roman" w:cs="Times New Roman"/>
          <w:sz w:val="24"/>
          <w:szCs w:val="24"/>
          <w:shd w:val="clear" w:color="auto" w:fill="FFFFFF"/>
        </w:rPr>
        <w:instrText xml:space="preserve"> ADDIN EN.CITE &lt;EndNote&gt;&lt;Cite&gt;&lt;Author&gt;Yusuf&lt;/Author&gt;&lt;Year&gt;2008&lt;/Year&gt;&lt;RecNum&gt;240&lt;/RecNum&gt;&lt;DisplayText&gt;(Yusuf, 2008)&lt;/DisplayText&gt;&lt;record&gt;&lt;rec-number&gt;240&lt;/rec-number&gt;&lt;foreign-keys&gt;&lt;key app="EN" db-id="t55stddz1v2w04e5svbv2pfmez595za9r5xx" timestamp="1445508503"&gt;240&lt;/key&gt;&lt;/foreign-keys&gt;&lt;ref-type name="Journal Article"&gt;17&lt;/ref-type&gt;&lt;contributors&gt;&lt;authors&gt;&lt;author&gt;Yusuf, Shahid&lt;/author&gt;&lt;/authors&gt;&lt;/contributors&gt;&lt;titles&gt;&lt;title&gt;Intermediating knowledge exchange between universities and businesses&lt;/title&gt;&lt;secondary-title&gt;Research Policy&lt;/secondary-title&gt;&lt;/titles&gt;&lt;periodical&gt;&lt;full-title&gt;Research Policy&lt;/full-title&gt;&lt;/periodical&gt;&lt;pages&gt;1167-1174&lt;/pages&gt;&lt;volume&gt;37&lt;/volume&gt;&lt;number&gt;8&lt;/number&gt;&lt;keywords&gt;&lt;keyword&gt;University–industry linkages&lt;/keyword&gt;&lt;keyword&gt;Intermediaries&lt;/keyword&gt;&lt;keyword&gt;Tacit knowledge&lt;/keyword&gt;&lt;keyword&gt;Technology Licensing Offices&lt;/keyword&gt;&lt;keyword&gt;Knowledge integration community&lt;/keyword&gt;&lt;/keywords&gt;&lt;dates&gt;&lt;year&gt;2008&lt;/year&gt;&lt;pub-dates&gt;&lt;date&gt;9//&lt;/date&gt;&lt;/pub-dates&gt;&lt;/dates&gt;&lt;isbn&gt;0048-7333&lt;/isbn&gt;&lt;urls&gt;&lt;related-urls&gt;&lt;url&gt;http://www.sciencedirect.com/science/article/pii/S0048733308000863&lt;/url&gt;&lt;/related-urls&gt;&lt;/urls&gt;&lt;electronic-resource-num&gt;http://dx.doi.org/10.1016/j.respol.2008.04.011&lt;/electronic-resource-num&gt;&lt;/record&gt;&lt;/Cite&gt;&lt;/EndNote&gt;</w:instrText>
      </w:r>
      <w:r w:rsidRPr="005C3A07">
        <w:rPr>
          <w:rFonts w:ascii="Times New Roman" w:hAnsi="Times New Roman" w:cs="Times New Roman"/>
          <w:sz w:val="24"/>
          <w:szCs w:val="24"/>
          <w:shd w:val="clear" w:color="auto" w:fill="FFFFFF"/>
        </w:rPr>
        <w:fldChar w:fldCharType="separate"/>
      </w:r>
      <w:r w:rsidRPr="005C3A07">
        <w:rPr>
          <w:rFonts w:ascii="Times New Roman" w:hAnsi="Times New Roman" w:cs="Times New Roman"/>
          <w:noProof/>
          <w:sz w:val="24"/>
          <w:szCs w:val="24"/>
          <w:shd w:val="clear" w:color="auto" w:fill="FFFFFF"/>
        </w:rPr>
        <w:t>(Yusuf, 2008)</w:t>
      </w:r>
      <w:r w:rsidRPr="005C3A07">
        <w:rPr>
          <w:rFonts w:ascii="Times New Roman" w:hAnsi="Times New Roman" w:cs="Times New Roman"/>
          <w:sz w:val="24"/>
          <w:szCs w:val="24"/>
          <w:shd w:val="clear" w:color="auto" w:fill="FFFFFF"/>
        </w:rPr>
        <w:fldChar w:fldCharType="end"/>
      </w:r>
      <w:r w:rsidRPr="005C3A07">
        <w:rPr>
          <w:rFonts w:ascii="Times New Roman" w:hAnsi="Times New Roman" w:cs="Times New Roman"/>
          <w:sz w:val="24"/>
          <w:szCs w:val="24"/>
          <w:shd w:val="clear" w:color="auto" w:fill="FFFFFF"/>
        </w:rPr>
        <w:t>. To achieve effective knowledge exchange in the economy, different kinds of intermediaries ha</w:t>
      </w:r>
      <w:r>
        <w:rPr>
          <w:rFonts w:ascii="Times New Roman" w:hAnsi="Times New Roman" w:cs="Times New Roman"/>
          <w:sz w:val="24"/>
          <w:szCs w:val="24"/>
          <w:shd w:val="clear" w:color="auto" w:fill="FFFFFF"/>
        </w:rPr>
        <w:t>ve</w:t>
      </w:r>
      <w:r w:rsidRPr="005C3A07">
        <w:rPr>
          <w:rFonts w:ascii="Times New Roman" w:hAnsi="Times New Roman" w:cs="Times New Roman"/>
          <w:sz w:val="24"/>
          <w:szCs w:val="24"/>
          <w:shd w:val="clear" w:color="auto" w:fill="FFFFFF"/>
        </w:rPr>
        <w:t xml:space="preserve"> to work together. </w:t>
      </w:r>
      <w:r w:rsidRPr="005C3A07">
        <w:rPr>
          <w:rFonts w:ascii="Times New Roman" w:hAnsi="Times New Roman" w:cs="Times New Roman"/>
          <w:sz w:val="24"/>
          <w:szCs w:val="24"/>
          <w:shd w:val="clear" w:color="auto" w:fill="FFFFFF"/>
        </w:rPr>
        <w:fldChar w:fldCharType="begin"/>
      </w:r>
      <w:r w:rsidRPr="005C3A07">
        <w:rPr>
          <w:rFonts w:ascii="Times New Roman" w:hAnsi="Times New Roman" w:cs="Times New Roman"/>
          <w:sz w:val="24"/>
          <w:szCs w:val="24"/>
          <w:shd w:val="clear" w:color="auto" w:fill="FFFFFF"/>
        </w:rPr>
        <w:instrText xml:space="preserve"> ADDIN EN.CITE &lt;EndNote&gt;&lt;Cite AuthorYear="1"&gt;&lt;Author&gt;Yusuf&lt;/Author&gt;&lt;Year&gt;2008&lt;/Year&gt;&lt;RecNum&gt;240&lt;/RecNum&gt;&lt;Suffix&gt;: 2&lt;/Suffix&gt;&lt;DisplayText&gt;Yusuf (2008: 2)&lt;/DisplayText&gt;&lt;record&gt;&lt;rec-number&gt;240&lt;/rec-number&gt;&lt;foreign-keys&gt;&lt;key app="EN" db-id="t55stddz1v2w04e5svbv2pfmez595za9r5xx" timestamp="1445508503"&gt;240&lt;/key&gt;&lt;/foreign-keys&gt;&lt;ref-type name="Journal Article"&gt;17&lt;/ref-type&gt;&lt;contributors&gt;&lt;authors&gt;&lt;author&gt;Yusuf, Shahid&lt;/author&gt;&lt;/authors&gt;&lt;/contributors&gt;&lt;titles&gt;&lt;title&gt;Intermediating knowledge exchange between universities and businesses&lt;/title&gt;&lt;secondary-title&gt;Research Policy&lt;/secondary-title&gt;&lt;/titles&gt;&lt;periodical&gt;&lt;full-title&gt;Research Policy&lt;/full-title&gt;&lt;/periodical&gt;&lt;pages&gt;1167-1174&lt;/pages&gt;&lt;volume&gt;37&lt;/volume&gt;&lt;number&gt;8&lt;/number&gt;&lt;keywords&gt;&lt;keyword&gt;University–industry linkages&lt;/keyword&gt;&lt;keyword&gt;Intermediaries&lt;/keyword&gt;&lt;keyword&gt;Tacit knowledge&lt;/keyword&gt;&lt;keyword&gt;Technology Licensing Offices&lt;/keyword&gt;&lt;keyword&gt;Knowledge integration community&lt;/keyword&gt;&lt;/keywords&gt;&lt;dates&gt;&lt;year&gt;2008&lt;/year&gt;&lt;pub-dates&gt;&lt;date&gt;9//&lt;/date&gt;&lt;/pub-dates&gt;&lt;/dates&gt;&lt;isbn&gt;0048-7333&lt;/isbn&gt;&lt;urls&gt;&lt;related-urls&gt;&lt;url&gt;http://www.sciencedirect.com/science/article/pii/S0048733308000863&lt;/url&gt;&lt;/related-urls&gt;&lt;/urls&gt;&lt;electronic-resource-num&gt;http://dx.doi.org/10.1016/j.respol.2008.04.011&lt;/electronic-resource-num&gt;&lt;/record&gt;&lt;/Cite&gt;&lt;/EndNote&gt;</w:instrText>
      </w:r>
      <w:r w:rsidRPr="005C3A07">
        <w:rPr>
          <w:rFonts w:ascii="Times New Roman" w:hAnsi="Times New Roman" w:cs="Times New Roman"/>
          <w:sz w:val="24"/>
          <w:szCs w:val="24"/>
          <w:shd w:val="clear" w:color="auto" w:fill="FFFFFF"/>
        </w:rPr>
        <w:fldChar w:fldCharType="separate"/>
      </w:r>
      <w:r w:rsidRPr="005C3A07">
        <w:rPr>
          <w:rFonts w:ascii="Times New Roman" w:hAnsi="Times New Roman" w:cs="Times New Roman"/>
          <w:noProof/>
          <w:sz w:val="24"/>
          <w:szCs w:val="24"/>
          <w:shd w:val="clear" w:color="auto" w:fill="FFFFFF"/>
        </w:rPr>
        <w:t>Yusuf (2008:2)</w:t>
      </w:r>
      <w:r w:rsidRPr="005C3A07">
        <w:rPr>
          <w:rFonts w:ascii="Times New Roman" w:hAnsi="Times New Roman" w:cs="Times New Roman"/>
          <w:sz w:val="24"/>
          <w:szCs w:val="24"/>
          <w:shd w:val="clear" w:color="auto" w:fill="FFFFFF"/>
        </w:rPr>
        <w:fldChar w:fldCharType="end"/>
      </w:r>
      <w:r w:rsidRPr="005C3A07">
        <w:rPr>
          <w:rFonts w:ascii="Times New Roman" w:hAnsi="Times New Roman" w:cs="Times New Roman"/>
          <w:sz w:val="24"/>
          <w:szCs w:val="24"/>
          <w:shd w:val="clear" w:color="auto" w:fill="FFFFFF"/>
        </w:rPr>
        <w:t xml:space="preserve"> states that “active and many faceted </w:t>
      </w:r>
      <w:r w:rsidRPr="004037A6">
        <w:rPr>
          <w:rFonts w:ascii="Times New Roman" w:hAnsi="Times New Roman" w:cs="Times New Roman"/>
          <w:noProof/>
          <w:sz w:val="24"/>
          <w:szCs w:val="24"/>
          <w:shd w:val="clear" w:color="auto" w:fill="FFFFFF"/>
        </w:rPr>
        <w:t>intermediation</w:t>
      </w:r>
      <w:r>
        <w:rPr>
          <w:rFonts w:ascii="Times New Roman" w:hAnsi="Times New Roman" w:cs="Times New Roman"/>
          <w:noProof/>
          <w:sz w:val="24"/>
          <w:szCs w:val="24"/>
          <w:shd w:val="clear" w:color="auto" w:fill="FFFFFF"/>
        </w:rPr>
        <w:t>s</w:t>
      </w:r>
      <w:r w:rsidRPr="005C3A07">
        <w:rPr>
          <w:rFonts w:ascii="Times New Roman" w:hAnsi="Times New Roman" w:cs="Times New Roman"/>
          <w:sz w:val="24"/>
          <w:szCs w:val="24"/>
          <w:shd w:val="clear" w:color="auto" w:fill="FFFFFF"/>
        </w:rPr>
        <w:t xml:space="preserve"> </w:t>
      </w:r>
      <w:r w:rsidRPr="004B21D8">
        <w:rPr>
          <w:rFonts w:ascii="Times New Roman" w:hAnsi="Times New Roman" w:cs="Times New Roman"/>
          <w:noProof/>
          <w:sz w:val="24"/>
          <w:szCs w:val="24"/>
          <w:shd w:val="clear" w:color="auto" w:fill="FFFFFF"/>
        </w:rPr>
        <w:t>for</w:t>
      </w:r>
      <w:r w:rsidRPr="005C3A07">
        <w:rPr>
          <w:rFonts w:ascii="Times New Roman" w:hAnsi="Times New Roman" w:cs="Times New Roman"/>
          <w:sz w:val="24"/>
          <w:szCs w:val="24"/>
          <w:shd w:val="clear" w:color="auto" w:fill="FFFFFF"/>
        </w:rPr>
        <w:t xml:space="preserve"> knowledge sharing and commercialization is essential when the knowledge is tacit or uncodified”. Tacit and uncodified knowledge is the kind of knowledge that is difficult to transfer to another person </w:t>
      </w:r>
      <w:r w:rsidRPr="004B21D8">
        <w:rPr>
          <w:rFonts w:ascii="Times New Roman" w:hAnsi="Times New Roman" w:cs="Times New Roman"/>
          <w:noProof/>
          <w:sz w:val="24"/>
          <w:szCs w:val="24"/>
          <w:shd w:val="clear" w:color="auto" w:fill="FFFFFF"/>
        </w:rPr>
        <w:t>by means of</w:t>
      </w:r>
      <w:r w:rsidRPr="005C3A07">
        <w:rPr>
          <w:rFonts w:ascii="Times New Roman" w:hAnsi="Times New Roman" w:cs="Times New Roman"/>
          <w:sz w:val="24"/>
          <w:szCs w:val="24"/>
          <w:shd w:val="clear" w:color="auto" w:fill="FFFFFF"/>
        </w:rPr>
        <w:t xml:space="preserve"> writing it down or </w:t>
      </w:r>
      <w:r w:rsidRPr="004037A6">
        <w:rPr>
          <w:rFonts w:ascii="Times New Roman" w:hAnsi="Times New Roman" w:cs="Times New Roman"/>
          <w:noProof/>
          <w:sz w:val="24"/>
          <w:szCs w:val="24"/>
          <w:shd w:val="clear" w:color="auto" w:fill="FFFFFF"/>
        </w:rPr>
        <w:t>verbali</w:t>
      </w:r>
      <w:r>
        <w:rPr>
          <w:rFonts w:ascii="Times New Roman" w:hAnsi="Times New Roman" w:cs="Times New Roman"/>
          <w:noProof/>
          <w:sz w:val="24"/>
          <w:szCs w:val="24"/>
          <w:shd w:val="clear" w:color="auto" w:fill="FFFFFF"/>
        </w:rPr>
        <w:t>s</w:t>
      </w:r>
      <w:r w:rsidRPr="004037A6">
        <w:rPr>
          <w:rFonts w:ascii="Times New Roman" w:hAnsi="Times New Roman" w:cs="Times New Roman"/>
          <w:noProof/>
          <w:sz w:val="24"/>
          <w:szCs w:val="24"/>
          <w:shd w:val="clear" w:color="auto" w:fill="FFFFFF"/>
        </w:rPr>
        <w:t>ing</w:t>
      </w:r>
      <w:r w:rsidRPr="005C3A07">
        <w:rPr>
          <w:rFonts w:ascii="Times New Roman" w:hAnsi="Times New Roman" w:cs="Times New Roman"/>
          <w:sz w:val="24"/>
          <w:szCs w:val="24"/>
          <w:shd w:val="clear" w:color="auto" w:fill="FFFFFF"/>
        </w:rPr>
        <w:t xml:space="preserve"> it </w:t>
      </w:r>
      <w:r w:rsidRPr="005C3A07">
        <w:rPr>
          <w:rFonts w:ascii="Times New Roman" w:hAnsi="Times New Roman" w:cs="Times New Roman"/>
          <w:sz w:val="24"/>
          <w:szCs w:val="24"/>
          <w:shd w:val="clear" w:color="auto" w:fill="FFFFFF"/>
        </w:rPr>
        <w:fldChar w:fldCharType="begin"/>
      </w:r>
      <w:r w:rsidRPr="005C3A07">
        <w:rPr>
          <w:rFonts w:ascii="Times New Roman" w:hAnsi="Times New Roman" w:cs="Times New Roman"/>
          <w:sz w:val="24"/>
          <w:szCs w:val="24"/>
          <w:shd w:val="clear" w:color="auto" w:fill="FFFFFF"/>
        </w:rPr>
        <w:instrText xml:space="preserve"> ADDIN EN.CITE &lt;EndNote&gt;&lt;Cite&gt;&lt;Author&gt;Yusuf&lt;/Author&gt;&lt;Year&gt;2008&lt;/Year&gt;&lt;RecNum&gt;240&lt;/RecNum&gt;&lt;DisplayText&gt;(Yusuf, 2008)&lt;/DisplayText&gt;&lt;record&gt;&lt;rec-number&gt;240&lt;/rec-number&gt;&lt;foreign-keys&gt;&lt;key app="EN" db-id="t55stddz1v2w04e5svbv2pfmez595za9r5xx" timestamp="1445508503"&gt;240&lt;/key&gt;&lt;/foreign-keys&gt;&lt;ref-type name="Journal Article"&gt;17&lt;/ref-type&gt;&lt;contributors&gt;&lt;authors&gt;&lt;author&gt;Yusuf, Shahid&lt;/author&gt;&lt;/authors&gt;&lt;/contributors&gt;&lt;titles&gt;&lt;title&gt;Intermediating knowledge exchange between universities and businesses&lt;/title&gt;&lt;secondary-title&gt;Research Policy&lt;/secondary-title&gt;&lt;/titles&gt;&lt;periodical&gt;&lt;full-title&gt;Research Policy&lt;/full-title&gt;&lt;/periodical&gt;&lt;pages&gt;1167-1174&lt;/pages&gt;&lt;volume&gt;37&lt;/volume&gt;&lt;number&gt;8&lt;/number&gt;&lt;keywords&gt;&lt;keyword&gt;University–industry linkages&lt;/keyword&gt;&lt;keyword&gt;Intermediaries&lt;/keyword&gt;&lt;keyword&gt;Tacit knowledge&lt;/keyword&gt;&lt;keyword&gt;Technology Licensing Offices&lt;/keyword&gt;&lt;keyword&gt;Knowledge integration community&lt;/keyword&gt;&lt;/keywords&gt;&lt;dates&gt;&lt;year&gt;2008&lt;/year&gt;&lt;pub-dates&gt;&lt;date&gt;9//&lt;/date&gt;&lt;/pub-dates&gt;&lt;/dates&gt;&lt;isbn&gt;0048-7333&lt;/isbn&gt;&lt;urls&gt;&lt;related-urls&gt;&lt;url&gt;http://www.sciencedirect.com/science/article/pii/S0048733308000863&lt;/url&gt;&lt;/related-urls&gt;&lt;/urls&gt;&lt;electronic-resource-num&gt;http://dx.doi.org/10.1016/j.respol.2008.04.011&lt;/electronic-resource-num&gt;&lt;/record&gt;&lt;/Cite&gt;&lt;/EndNote&gt;</w:instrText>
      </w:r>
      <w:r w:rsidRPr="005C3A07">
        <w:rPr>
          <w:rFonts w:ascii="Times New Roman" w:hAnsi="Times New Roman" w:cs="Times New Roman"/>
          <w:sz w:val="24"/>
          <w:szCs w:val="24"/>
          <w:shd w:val="clear" w:color="auto" w:fill="FFFFFF"/>
        </w:rPr>
        <w:fldChar w:fldCharType="separate"/>
      </w:r>
      <w:r w:rsidRPr="005C3A07">
        <w:rPr>
          <w:rFonts w:ascii="Times New Roman" w:hAnsi="Times New Roman" w:cs="Times New Roman"/>
          <w:noProof/>
          <w:sz w:val="24"/>
          <w:szCs w:val="24"/>
          <w:shd w:val="clear" w:color="auto" w:fill="FFFFFF"/>
        </w:rPr>
        <w:t>(Yusuf, 2008)</w:t>
      </w:r>
      <w:r w:rsidRPr="005C3A07">
        <w:rPr>
          <w:rFonts w:ascii="Times New Roman" w:hAnsi="Times New Roman" w:cs="Times New Roman"/>
          <w:sz w:val="24"/>
          <w:szCs w:val="24"/>
          <w:shd w:val="clear" w:color="auto" w:fill="FFFFFF"/>
        </w:rPr>
        <w:fldChar w:fldCharType="end"/>
      </w:r>
      <w:r w:rsidRPr="005C3A07">
        <w:rPr>
          <w:rFonts w:ascii="Times New Roman" w:hAnsi="Times New Roman" w:cs="Times New Roman"/>
          <w:sz w:val="24"/>
          <w:szCs w:val="24"/>
          <w:shd w:val="clear" w:color="auto" w:fill="FFFFFF"/>
        </w:rPr>
        <w:t>. Universities transfer knowledge and aid the process of innovation in a comprehensible way to the public.</w:t>
      </w:r>
    </w:p>
    <w:p w14:paraId="165CF714" w14:textId="77777777" w:rsidR="00C34729" w:rsidRPr="005C3A07" w:rsidRDefault="00C34729" w:rsidP="00B17012">
      <w:pPr>
        <w:spacing w:after="0" w:line="360" w:lineRule="auto"/>
        <w:jc w:val="both"/>
        <w:rPr>
          <w:rFonts w:ascii="Times New Roman" w:hAnsi="Times New Roman" w:cs="Times New Roman"/>
          <w:sz w:val="24"/>
          <w:szCs w:val="24"/>
        </w:rPr>
      </w:pPr>
    </w:p>
    <w:p w14:paraId="077F7FF4" w14:textId="77777777"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Innovation is the application of fresh ideas that enable</w:t>
      </w:r>
      <w:r w:rsidR="002F43B9">
        <w:rPr>
          <w:rFonts w:ascii="Times New Roman" w:hAnsi="Times New Roman" w:cs="Times New Roman"/>
          <w:sz w:val="24"/>
          <w:szCs w:val="24"/>
        </w:rPr>
        <w:t>s</w:t>
      </w:r>
      <w:r w:rsidRPr="005C3A07">
        <w:rPr>
          <w:rFonts w:ascii="Times New Roman" w:hAnsi="Times New Roman" w:cs="Times New Roman"/>
          <w:sz w:val="24"/>
          <w:szCs w:val="24"/>
        </w:rPr>
        <w:t xml:space="preserve"> a business to compete better in the future</w:t>
      </w:r>
      <w:r w:rsidR="002F43B9">
        <w:rPr>
          <w:rFonts w:ascii="Times New Roman" w:hAnsi="Times New Roman" w:cs="Times New Roman"/>
          <w:sz w:val="24"/>
          <w:szCs w:val="24"/>
        </w:rPr>
        <w:t xml:space="preserve"> – </w:t>
      </w:r>
      <w:r w:rsidRPr="005C3A07">
        <w:rPr>
          <w:rFonts w:ascii="Times New Roman" w:hAnsi="Times New Roman" w:cs="Times New Roman"/>
          <w:sz w:val="24"/>
          <w:szCs w:val="24"/>
        </w:rPr>
        <w:t xml:space="preserve">which include any new or significantly improved goods or services and operational processes or managerial processes (Davenport, 2013). According to Lyon (2013), innovation </w:t>
      </w:r>
      <w:r w:rsidRPr="004B21D8">
        <w:rPr>
          <w:rFonts w:ascii="Times New Roman" w:hAnsi="Times New Roman" w:cs="Times New Roman"/>
          <w:noProof/>
          <w:sz w:val="24"/>
          <w:szCs w:val="24"/>
        </w:rPr>
        <w:t>is accomplished</w:t>
      </w:r>
      <w:r w:rsidRPr="005C3A07">
        <w:rPr>
          <w:rFonts w:ascii="Times New Roman" w:hAnsi="Times New Roman" w:cs="Times New Roman"/>
          <w:sz w:val="24"/>
          <w:szCs w:val="24"/>
        </w:rPr>
        <w:t xml:space="preserve"> through more effective products, services, technologies, processes or ideas that are readily available to markets, industry, governments and society. It </w:t>
      </w:r>
      <w:r w:rsidRPr="004B21D8">
        <w:rPr>
          <w:rFonts w:ascii="Times New Roman" w:hAnsi="Times New Roman" w:cs="Times New Roman"/>
          <w:noProof/>
          <w:sz w:val="24"/>
          <w:szCs w:val="24"/>
        </w:rPr>
        <w:t>is argued</w:t>
      </w:r>
      <w:r w:rsidRPr="005C3A07">
        <w:rPr>
          <w:rFonts w:ascii="Times New Roman" w:hAnsi="Times New Roman" w:cs="Times New Roman"/>
          <w:sz w:val="24"/>
          <w:szCs w:val="24"/>
        </w:rPr>
        <w:t xml:space="preserve"> that innovation </w:t>
      </w:r>
      <w:r w:rsidRPr="004B21D8">
        <w:rPr>
          <w:rFonts w:ascii="Times New Roman" w:hAnsi="Times New Roman" w:cs="Times New Roman"/>
          <w:noProof/>
          <w:sz w:val="24"/>
          <w:szCs w:val="24"/>
        </w:rPr>
        <w:t>is based</w:t>
      </w:r>
      <w:r w:rsidRPr="005C3A07">
        <w:rPr>
          <w:rFonts w:ascii="Times New Roman" w:hAnsi="Times New Roman" w:cs="Times New Roman"/>
          <w:sz w:val="24"/>
          <w:szCs w:val="24"/>
        </w:rPr>
        <w:t xml:space="preserve"> on a belief that increasing individual creativity, and identifying and removing barriers to individual creativity, can increase the ability of organisations to respond to changes in the environment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&lt;EndNote&gt;&lt;Cite&gt;&lt;Author&gt;Csikszentmihalyi&lt;/Author&gt;&lt;Year&gt;2014&lt;/Year&gt;&lt;RecNum&gt;167&lt;/RecNum&gt;&lt;DisplayText&gt;(Csikszentmihalyi and Sawyer, 2014)&lt;/DisplayText&gt;&lt;record&gt;&lt;rec-number&gt;167&lt;/rec-number&gt;&lt;foreign-keys&gt;&lt;key app="EN" db-id="t55stddz1v2w04e5svbv2pfmez595za9r5xx" timestamp="1434994599"&gt;167&lt;/key&gt;&lt;/foreign-keys&gt;&lt;ref-type name="Book Section"&gt;5&lt;/ref-type&gt;&lt;contributors&gt;&lt;authors&gt;&lt;author&gt;Csikszentmihalyi, Mihaly&lt;/author&gt;&lt;author&gt;Sawyer, Keith&lt;/author&gt;&lt;/authors&gt;&lt;/contributors&gt;&lt;titles&gt;&lt;title&gt;Shifting the focus from individual to organizational creativity&lt;/title&gt;&lt;secondary-title&gt;The Systems Model of Creativity&lt;/secondary-title&gt;&lt;/titles&gt;&lt;pages&gt;67-71&lt;/pages&gt;&lt;dates&gt;&lt;year&gt;2014&lt;/year&gt;&lt;/dates&gt;&lt;publisher&gt;Springer&lt;/publisher&gt;&lt;isbn&gt;9401790841&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(Csikszentmihalyi and Sawyer,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Therefore, innovation helps organisations to deal with changes better. According to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AuthorYear="1"&gt;&lt;Author&gt;Csikszentmihalyi&lt;/Author&gt;&lt;Year&gt;2014&lt;/Year&gt;&lt;RecNum&gt;167&lt;/RecNum&gt;&lt;DisplayText&gt;Csikszentmihalyi and Sawyer (2014)&lt;/DisplayText&gt;&lt;record&gt;&lt;rec-number&gt;167&lt;/rec-number&gt;&lt;foreign-keys&gt;&lt;key app="EN" db-id="t55stddz1v2w04e5svbv2pfmez595za9r5xx" timestamp="1434994599"&gt;167&lt;/key&gt;&lt;/foreign-keys&gt;&lt;ref-type name="Book Section"&gt;5&lt;/ref-type&gt;&lt;contributors&gt;&lt;authors&gt;&lt;author&gt;Csikszentmihalyi, Mihaly&lt;/author&gt;&lt;author&gt;Sawyer, Keith&lt;/author&gt;&lt;/authors&gt;&lt;/contributors&gt;&lt;titles&gt;&lt;title&gt;Shifting the focus from individual to organizational creativity&lt;/title&gt;&lt;secondary-title&gt;The Systems Model of Creativity&lt;/secondary-title&gt;&lt;/titles&gt;&lt;pages&gt;67-71&lt;/pages&gt;&lt;dates&gt;&lt;year&gt;2014&lt;/year&gt;&lt;/dates&gt;&lt;publisher&gt;Springer&lt;/publisher&gt;&lt;isbn&gt;9401790841&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Csikszentmihalyi and Sawyer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innovation is a trait of an entire organisation, not of individuals only, because it is the full organisation that must invest in the development, manufacturing and marketing of new products and processes. Therefore, there should be systems to create and manage research and development </w:t>
      </w:r>
      <w:r w:rsidR="002F43B9">
        <w:rPr>
          <w:rFonts w:ascii="Times New Roman" w:hAnsi="Times New Roman" w:cs="Times New Roman"/>
          <w:sz w:val="24"/>
          <w:szCs w:val="24"/>
        </w:rPr>
        <w:t xml:space="preserve">in order </w:t>
      </w:r>
      <w:r>
        <w:rPr>
          <w:rFonts w:ascii="Times New Roman" w:hAnsi="Times New Roman" w:cs="Times New Roman"/>
          <w:sz w:val="24"/>
          <w:szCs w:val="24"/>
        </w:rPr>
        <w:t>to</w:t>
      </w:r>
      <w:r w:rsidRPr="005C3A07">
        <w:rPr>
          <w:rFonts w:ascii="Times New Roman" w:hAnsi="Times New Roman" w:cs="Times New Roman"/>
          <w:sz w:val="24"/>
          <w:szCs w:val="24"/>
        </w:rPr>
        <w:t xml:space="preserve"> foster innovation. </w:t>
      </w:r>
    </w:p>
    <w:p w14:paraId="415C6445" w14:textId="77777777" w:rsidR="00C34729" w:rsidRPr="005C3A07" w:rsidRDefault="00C34729" w:rsidP="00B17012">
      <w:pPr>
        <w:spacing w:after="0" w:line="360" w:lineRule="auto"/>
        <w:jc w:val="both"/>
        <w:rPr>
          <w:rFonts w:ascii="Times New Roman" w:hAnsi="Times New Roman" w:cs="Times New Roman"/>
          <w:sz w:val="24"/>
          <w:szCs w:val="24"/>
        </w:rPr>
      </w:pPr>
    </w:p>
    <w:p w14:paraId="107F807D" w14:textId="77777777"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AuthorYear="1"&gt;&lt;Author&gt;Kuratko&lt;/Author&gt;&lt;Year&gt;2014&lt;/Year&gt;&lt;RecNum&gt;168&lt;/RecNum&gt;&lt;DisplayText&gt;Kuratko et al. (2014)&lt;/DisplayText&gt;&lt;record&gt;&lt;rec-number&gt;168&lt;/rec-number&gt;&lt;foreign-keys&gt;&lt;key app="EN" db-id="t55stddz1v2w04e5svbv2pfmez595za9r5xx" timestamp="1434997096"&gt;168&lt;/key&gt;&lt;/foreign-keys&gt;&lt;ref-type name="Journal Article"&gt;17&lt;/ref-type&gt;&lt;contributors&gt;&lt;authors&gt;&lt;author&gt;Kuratko, Donald F.&lt;/author&gt;&lt;author&gt;Hornsby, Jeffrey S.&lt;/author&gt;&lt;author&gt;Covin, Jeffrey G.&lt;/author&gt;&lt;/authors&gt;&lt;/contributors&gt;&lt;titles&gt;&lt;title&gt;Diagnosing a firm&amp;apos;s internal environment for corporate entrepreneurship&lt;/title&gt;&lt;secondary-title&gt;Business Horizons&lt;/secondary-title&gt;&lt;/titles&gt;&lt;periodical&gt;&lt;full-title&gt;Business Horizons&lt;/full-title&gt;&lt;/periodical&gt;&lt;pages&gt;37-47&lt;/pages&gt;&lt;volume&gt;57&lt;/volume&gt;&lt;number&gt;1&lt;/number&gt;&lt;keywords&gt;&lt;keyword&gt;Corporate entrepreneurship&lt;/keyword&gt;&lt;keyword&gt;Measurement&lt;/keyword&gt;&lt;keyword&gt;Internal environment&lt;/keyword&gt;&lt;keyword&gt;Corporate Entrepreneurship Assessment Instrument&lt;/keyword&gt;&lt;keyword&gt;Diagnostic tools&lt;/keyword&gt;&lt;/keywords&gt;&lt;dates&gt;&lt;year&gt;2014&lt;/year&gt;&lt;pub-dates&gt;&lt;date&gt;1//&lt;/date&gt;&lt;/pub-dates&gt;&lt;/dates&gt;&lt;isbn&gt;0007-6813&lt;/isbn&gt;&lt;urls&gt;&lt;related-urls&gt;&lt;url&gt;http://www.sciencedirect.com/science/article/pii/S0007681313001353&lt;/url&gt;&lt;url&gt;http://ac.els-cdn.com/S0007681313001353/1-s2.0-S0007681313001353-main.pdf?_tid=7e6eaeda-19b1-11e5-b10d-00000aacb360&amp;amp;acdnat=1435068762_53775de213c5af90ec856bd756f00df1&lt;/url&gt;&lt;/related-urls&gt;&lt;/urls&gt;&lt;electronic-resource-num&gt;http://dx.doi.org/10.1016/j.bushor.2013.08.009&lt;/electronic-resource-num&gt;&lt;access-date&gt;2014/2//&lt;/access-date&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Kuratko et al.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support the contention that continuous innovation </w:t>
      </w:r>
      <w:r>
        <w:rPr>
          <w:rFonts w:ascii="Times New Roman" w:hAnsi="Times New Roman" w:cs="Times New Roman"/>
          <w:noProof/>
          <w:sz w:val="24"/>
          <w:szCs w:val="24"/>
        </w:rPr>
        <w:t>regarding</w:t>
      </w:r>
      <w:r w:rsidRPr="005C3A07">
        <w:rPr>
          <w:rFonts w:ascii="Times New Roman" w:hAnsi="Times New Roman" w:cs="Times New Roman"/>
          <w:sz w:val="24"/>
          <w:szCs w:val="24"/>
        </w:rPr>
        <w:t xml:space="preserve"> products, processes, and administrative routines and structures</w:t>
      </w:r>
      <w:r w:rsidR="00830CB0">
        <w:rPr>
          <w:rFonts w:ascii="Times New Roman" w:hAnsi="Times New Roman" w:cs="Times New Roman"/>
          <w:sz w:val="24"/>
          <w:szCs w:val="24"/>
        </w:rPr>
        <w:t>,</w:t>
      </w:r>
      <w:r w:rsidRPr="005C3A07">
        <w:rPr>
          <w:rFonts w:ascii="Times New Roman" w:hAnsi="Times New Roman" w:cs="Times New Roman"/>
          <w:sz w:val="24"/>
          <w:szCs w:val="24"/>
        </w:rPr>
        <w:t xml:space="preserve"> is needed to compete effectively in the global markets of the 21st century. Innovation goes hand</w:t>
      </w:r>
      <w:r w:rsidR="00830CB0">
        <w:rPr>
          <w:rFonts w:ascii="Times New Roman" w:hAnsi="Times New Roman" w:cs="Times New Roman"/>
          <w:sz w:val="24"/>
          <w:szCs w:val="24"/>
        </w:rPr>
        <w:t>-</w:t>
      </w:r>
      <w:r w:rsidRPr="005C3A07">
        <w:rPr>
          <w:rFonts w:ascii="Times New Roman" w:hAnsi="Times New Roman" w:cs="Times New Roman"/>
          <w:sz w:val="24"/>
          <w:szCs w:val="24"/>
        </w:rPr>
        <w:t>in</w:t>
      </w:r>
      <w:r w:rsidR="00830CB0">
        <w:rPr>
          <w:rFonts w:ascii="Times New Roman" w:hAnsi="Times New Roman" w:cs="Times New Roman"/>
          <w:sz w:val="24"/>
          <w:szCs w:val="24"/>
        </w:rPr>
        <w:t>-</w:t>
      </w:r>
      <w:r w:rsidRPr="005C3A07">
        <w:rPr>
          <w:rFonts w:ascii="Times New Roman" w:hAnsi="Times New Roman" w:cs="Times New Roman"/>
          <w:sz w:val="24"/>
          <w:szCs w:val="24"/>
        </w:rPr>
        <w:t xml:space="preserve">hand with entrepreneurship. </w:t>
      </w:r>
      <w:r>
        <w:rPr>
          <w:rFonts w:ascii="Times New Roman" w:hAnsi="Times New Roman" w:cs="Times New Roman"/>
          <w:sz w:val="24"/>
          <w:szCs w:val="24"/>
        </w:rPr>
        <w:t>Businesses</w:t>
      </w:r>
      <w:r w:rsidRPr="005C3A07">
        <w:rPr>
          <w:rFonts w:ascii="Times New Roman" w:hAnsi="Times New Roman" w:cs="Times New Roman"/>
          <w:sz w:val="24"/>
          <w:szCs w:val="24"/>
        </w:rPr>
        <w:t xml:space="preserve"> that exhibit corporate entrepreneurship </w:t>
      </w:r>
      <w:r w:rsidRPr="004B21D8">
        <w:rPr>
          <w:rFonts w:ascii="Times New Roman" w:hAnsi="Times New Roman" w:cs="Times New Roman"/>
          <w:noProof/>
          <w:sz w:val="24"/>
          <w:szCs w:val="24"/>
        </w:rPr>
        <w:t>are typically viewed</w:t>
      </w:r>
      <w:r w:rsidRPr="005C3A07">
        <w:rPr>
          <w:rFonts w:ascii="Times New Roman" w:hAnsi="Times New Roman" w:cs="Times New Roman"/>
          <w:sz w:val="24"/>
          <w:szCs w:val="24"/>
        </w:rPr>
        <w:t xml:space="preserve"> as dynamic and flexible entities prepared to take advantage of new business opportunities when they arise. Ideas come from people</w:t>
      </w:r>
      <w:r w:rsidR="00830CB0">
        <w:rPr>
          <w:rFonts w:ascii="Times New Roman" w:hAnsi="Times New Roman" w:cs="Times New Roman"/>
          <w:sz w:val="24"/>
          <w:szCs w:val="24"/>
        </w:rPr>
        <w:t>,</w:t>
      </w:r>
      <w:r w:rsidRPr="005C3A07">
        <w:rPr>
          <w:rFonts w:ascii="Times New Roman" w:hAnsi="Times New Roman" w:cs="Times New Roman"/>
          <w:sz w:val="24"/>
          <w:szCs w:val="24"/>
        </w:rPr>
        <w:t xml:space="preserve"> and innovation is a capability of the group.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AuthorYear="1"&gt;&lt;Author&gt;Kuratko&lt;/Author&gt;&lt;Year&gt;2014&lt;/Year&gt;&lt;RecNum&gt;168&lt;/RecNum&gt;&lt;DisplayText&gt;Kuratko et al. (2014)&lt;/DisplayText&gt;&lt;record&gt;&lt;rec-number&gt;168&lt;/rec-number&gt;&lt;foreign-keys&gt;&lt;key app="EN" db-id="t55stddz1v2w04e5svbv2pfmez595za9r5xx" timestamp="1434997096"&gt;168&lt;/key&gt;&lt;/foreign-keys&gt;&lt;ref-type name="Journal Article"&gt;17&lt;/ref-type&gt;&lt;contributors&gt;&lt;authors&gt;&lt;author&gt;Kuratko, Donald F.&lt;/author&gt;&lt;author&gt;Hornsby, Jeffrey S.&lt;/author&gt;&lt;author&gt;Covin, Jeffrey G.&lt;/author&gt;&lt;/authors&gt;&lt;/contributors&gt;&lt;titles&gt;&lt;title&gt;Diagnosing a firm&amp;apos;s internal environment for corporate entrepreneurship&lt;/title&gt;&lt;secondary-title&gt;Business Horizons&lt;/secondary-title&gt;&lt;/titles&gt;&lt;periodical&gt;&lt;full-title&gt;Business Horizons&lt;/full-title&gt;&lt;/periodical&gt;&lt;pages&gt;37-47&lt;/pages&gt;&lt;volume&gt;57&lt;/volume&gt;&lt;number&gt;1&lt;/number&gt;&lt;keywords&gt;&lt;keyword&gt;Corporate entrepreneurship&lt;/keyword&gt;&lt;keyword&gt;Measurement&lt;/keyword&gt;&lt;keyword&gt;Internal environment&lt;/keyword&gt;&lt;keyword&gt;Corporate Entrepreneurship Assessment Instrument&lt;/keyword&gt;&lt;keyword&gt;Diagnostic tools&lt;/keyword&gt;&lt;/keywords&gt;&lt;dates&gt;&lt;year&gt;2014&lt;/year&gt;&lt;pub-dates&gt;&lt;date&gt;1//&lt;/date&gt;&lt;/pub-dates&gt;&lt;/dates&gt;&lt;isbn&gt;0007-6813&lt;/isbn&gt;&lt;urls&gt;&lt;related-urls&gt;&lt;url&gt;http://www.sciencedirect.com/science/article/pii/S0007681313001353&lt;/url&gt;&lt;url&gt;http://ac.els-cdn.com/S0007681313001353/1-s2.0-S0007681313001353-main.pdf?_tid=7e6eaeda-19b1-11e5-b10d-00000aacb360&amp;amp;acdnat=1435068762_53775de213c5af90ec856bd756f00df1&lt;/url&gt;&lt;/related-urls&gt;&lt;/urls&gt;&lt;electronic-resource-num&gt;http://dx.doi.org/10.1016/j.bushor.2013.08.009&lt;/electronic-resource-num&gt;&lt;access-date&gt;2014/2//&lt;/access-date&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Kuratko et al.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assert that innovation </w:t>
      </w:r>
      <w:r w:rsidRPr="004B21D8">
        <w:rPr>
          <w:rFonts w:ascii="Times New Roman" w:hAnsi="Times New Roman" w:cs="Times New Roman"/>
          <w:noProof/>
          <w:sz w:val="24"/>
          <w:szCs w:val="24"/>
        </w:rPr>
        <w:t>is derived</w:t>
      </w:r>
      <w:r w:rsidRPr="005C3A07">
        <w:rPr>
          <w:rFonts w:ascii="Times New Roman" w:hAnsi="Times New Roman" w:cs="Times New Roman"/>
          <w:sz w:val="24"/>
          <w:szCs w:val="24"/>
        </w:rPr>
        <w:t xml:space="preserve"> from the deviation from prior routines, strategies, business models, and operating environments </w:t>
      </w:r>
      <w:r w:rsidR="00830CB0">
        <w:rPr>
          <w:rFonts w:ascii="Times New Roman" w:hAnsi="Times New Roman" w:cs="Times New Roman"/>
          <w:sz w:val="24"/>
          <w:szCs w:val="24"/>
        </w:rPr>
        <w:t xml:space="preserve">that </w:t>
      </w:r>
      <w:r w:rsidRPr="005C3A07">
        <w:rPr>
          <w:rFonts w:ascii="Times New Roman" w:hAnsi="Times New Roman" w:cs="Times New Roman"/>
          <w:sz w:val="24"/>
          <w:szCs w:val="24"/>
        </w:rPr>
        <w:t>are typical modes of operation</w:t>
      </w:r>
      <w:r w:rsidR="00830CB0">
        <w:rPr>
          <w:rFonts w:ascii="Times New Roman" w:hAnsi="Times New Roman" w:cs="Times New Roman"/>
          <w:sz w:val="24"/>
          <w:szCs w:val="24"/>
        </w:rPr>
        <w:t>,</w:t>
      </w:r>
      <w:r w:rsidRPr="005C3A07">
        <w:rPr>
          <w:rFonts w:ascii="Times New Roman" w:hAnsi="Times New Roman" w:cs="Times New Roman"/>
          <w:sz w:val="24"/>
          <w:szCs w:val="24"/>
        </w:rPr>
        <w:t xml:space="preserve"> and by giving individuals the liberty to pursue actions and initiatives, regardless of the rules. Innovation is also fundamental </w:t>
      </w:r>
      <w:r w:rsidR="00830CB0">
        <w:rPr>
          <w:rFonts w:ascii="Times New Roman" w:hAnsi="Times New Roman" w:cs="Times New Roman"/>
          <w:sz w:val="24"/>
          <w:szCs w:val="24"/>
        </w:rPr>
        <w:t>for</w:t>
      </w:r>
      <w:r w:rsidRPr="005C3A07">
        <w:rPr>
          <w:rFonts w:ascii="Times New Roman" w:hAnsi="Times New Roman" w:cs="Times New Roman"/>
          <w:sz w:val="24"/>
          <w:szCs w:val="24"/>
        </w:rPr>
        <w:t xml:space="preserve"> generating economic development. </w:t>
      </w:r>
    </w:p>
    <w:p w14:paraId="0670F196" w14:textId="77777777" w:rsidR="00C34729" w:rsidRPr="005C3A07" w:rsidRDefault="00C34729" w:rsidP="00B17012">
      <w:pPr>
        <w:spacing w:after="0" w:line="360" w:lineRule="auto"/>
        <w:jc w:val="both"/>
        <w:rPr>
          <w:rFonts w:ascii="Times New Roman" w:hAnsi="Times New Roman" w:cs="Times New Roman"/>
          <w:sz w:val="24"/>
          <w:szCs w:val="24"/>
        </w:rPr>
      </w:pPr>
    </w:p>
    <w:p w14:paraId="35F0C77B" w14:textId="77777777"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As a process, innovation incorporates management activities and decision-making at individual and organisational levels</w:t>
      </w:r>
      <w:r>
        <w:rPr>
          <w:rFonts w:ascii="Times New Roman" w:hAnsi="Times New Roman" w:cs="Times New Roman"/>
          <w:sz w:val="24"/>
          <w:szCs w:val="24"/>
        </w:rPr>
        <w:t xml:space="preserve">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&lt;EndNote&gt;&lt;Cite&gt;&lt;Author&gt;Ferreira&lt;/Author&gt;&lt;Year&gt;2015&lt;/Year&gt;&lt;RecNum&gt;169&lt;/RecNum&gt;&lt;DisplayText&gt;(Ferreira et al., 2015)&lt;/DisplayText&gt;&lt;record&gt;&lt;rec-number&gt;169&lt;/rec-number&gt;&lt;foreign-keys&gt;&lt;key app="EN" db-id="t55stddz1v2w04e5svbv2pfmez595za9r5xx" timestamp="1435044043"&gt;169&lt;/key&gt;&lt;/foreign-keys&gt;&lt;ref-type name="Journal Article"&gt;17&lt;/ref-type&gt;&lt;contributors&gt;&lt;authors&gt;&lt;author&gt;Ferreira, João J. M.&lt;/author&gt;&lt;author&gt;Fernandes, Cristina I.&lt;/author&gt;&lt;author&gt;Alves, Helena&lt;/author&gt;&lt;author&gt;Raposo, Mário L.&lt;/author&gt;&lt;/authors&gt;&lt;/contributors&gt;&lt;titles&gt;&lt;title&gt;Drivers of innovation strategies: Testing the Tidd and Bessant (2009) model&lt;/title&gt;&lt;secondary-title&gt;Journal of Business Research&lt;/secondary-title&gt;&lt;/titles&gt;&lt;periodical&gt;&lt;full-title&gt;Journal of Business Research&lt;/full-title&gt;&lt;/periodical&gt;&lt;pages&gt;1395-1403&lt;/pages&gt;&lt;volume&gt;68&lt;/volume&gt;&lt;number&gt;7&lt;/number&gt;&lt;keywords&gt;&lt;keyword&gt;Innovative capacity&lt;/keyword&gt;&lt;keyword&gt;Innovation strategy&lt;/keyword&gt;&lt;keyword&gt;Managing innovation&lt;/keyword&gt;&lt;keyword&gt;Tidd and Bessant (2009) model&lt;/keyword&gt;&lt;/keywords&gt;&lt;dates&gt;&lt;year&gt;2015&lt;/year&gt;&lt;pub-dates&gt;&lt;date&gt;7//&lt;/date&gt;&lt;/pub-dates&gt;&lt;/dates&gt;&lt;isbn&gt;0148-2963&lt;/isbn&gt;&lt;urls&gt;&lt;related-urls&gt;&lt;url&gt;http://www.sciencedirect.com/science/article/pii/S0148296315000351&lt;/url&gt;&lt;url&gt;http://ac.els-cdn.com/S0148296315000351/1-s2.0-S0148296315000351-main.pdf?_tid=839907b6-19b1-11e5-b1ea-00000aacb361&amp;amp;acdnat=1435068771_3dad1e53c6d4c4bee38995ebd24955e1&lt;/url&gt;&lt;/related-urls&gt;&lt;/urls&gt;&lt;electronic-resource-num&gt;http://dx.doi.org/10.1016/j.jbusres.2015.01.021&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Ferreira et al.</w:t>
      </w:r>
      <w:r w:rsidR="00830CB0">
        <w:rPr>
          <w:rFonts w:ascii="Times New Roman" w:hAnsi="Times New Roman" w:cs="Times New Roman"/>
          <w:noProof/>
          <w:sz w:val="24"/>
          <w:szCs w:val="24"/>
        </w:rPr>
        <w:t>,</w:t>
      </w:r>
      <w:r w:rsidRPr="005C3A07">
        <w:rPr>
          <w:rFonts w:ascii="Times New Roman" w:hAnsi="Times New Roman" w:cs="Times New Roman"/>
          <w:noProof/>
          <w:sz w:val="24"/>
          <w:szCs w:val="24"/>
        </w:rPr>
        <w:t xml:space="preserve"> 2015)</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sidR="00667311">
        <w:rPr>
          <w:rFonts w:ascii="Times New Roman" w:hAnsi="Times New Roman" w:cs="Times New Roman"/>
          <w:sz w:val="24"/>
          <w:szCs w:val="24"/>
        </w:rPr>
        <w:t>I</w:t>
      </w:r>
      <w:r w:rsidRPr="005C3A07">
        <w:rPr>
          <w:rFonts w:ascii="Times New Roman" w:hAnsi="Times New Roman" w:cs="Times New Roman"/>
          <w:sz w:val="24"/>
          <w:szCs w:val="24"/>
        </w:rPr>
        <w:t xml:space="preserve">nnovation </w:t>
      </w:r>
      <w:r w:rsidRPr="004B21D8">
        <w:rPr>
          <w:rFonts w:ascii="Times New Roman" w:hAnsi="Times New Roman" w:cs="Times New Roman"/>
          <w:noProof/>
          <w:sz w:val="24"/>
          <w:szCs w:val="24"/>
        </w:rPr>
        <w:t>is determined</w:t>
      </w:r>
      <w:r w:rsidRPr="005C3A07">
        <w:rPr>
          <w:rFonts w:ascii="Times New Roman" w:hAnsi="Times New Roman" w:cs="Times New Roman"/>
          <w:sz w:val="24"/>
          <w:szCs w:val="24"/>
        </w:rPr>
        <w:t xml:space="preserve"> by the skills with which </w:t>
      </w:r>
      <w:r>
        <w:rPr>
          <w:rFonts w:ascii="Times New Roman" w:hAnsi="Times New Roman" w:cs="Times New Roman"/>
          <w:sz w:val="24"/>
          <w:szCs w:val="24"/>
        </w:rPr>
        <w:t>businesses</w:t>
      </w:r>
      <w:r w:rsidRPr="005C3A07">
        <w:rPr>
          <w:rFonts w:ascii="Times New Roman" w:hAnsi="Times New Roman" w:cs="Times New Roman"/>
          <w:sz w:val="24"/>
          <w:szCs w:val="24"/>
        </w:rPr>
        <w:t xml:space="preserve"> perform their daily tasks, </w:t>
      </w:r>
      <w:r w:rsidRPr="00830CB0">
        <w:rPr>
          <w:rFonts w:ascii="Times New Roman" w:hAnsi="Times New Roman" w:cs="Times New Roman"/>
          <w:sz w:val="24"/>
          <w:szCs w:val="24"/>
        </w:rPr>
        <w:t xml:space="preserve">confront risks, and invest time and money in organisations. There are different drivers of innovation, and it can occur as a result of a </w:t>
      </w:r>
      <w:r w:rsidRPr="00830CB0">
        <w:rPr>
          <w:rFonts w:ascii="Times New Roman" w:hAnsi="Times New Roman" w:cs="Times New Roman"/>
          <w:noProof/>
          <w:sz w:val="24"/>
          <w:szCs w:val="24"/>
        </w:rPr>
        <w:t>focused</w:t>
      </w:r>
      <w:r w:rsidRPr="00830CB0">
        <w:rPr>
          <w:rFonts w:ascii="Times New Roman" w:hAnsi="Times New Roman" w:cs="Times New Roman"/>
          <w:sz w:val="24"/>
          <w:szCs w:val="24"/>
        </w:rPr>
        <w:t xml:space="preserve"> effort by a range of different agents, by chance, or as a result of a major system failure (West and Bogers, 2014). In general, sources of innovations are different changes in the industry structure, market structure, local and global demographics, human perception, mood and meaning</w:t>
      </w:r>
      <w:r w:rsidR="00830CB0" w:rsidRPr="00830CB0">
        <w:rPr>
          <w:rFonts w:ascii="Times New Roman" w:hAnsi="Times New Roman" w:cs="Times New Roman"/>
          <w:sz w:val="24"/>
          <w:szCs w:val="24"/>
        </w:rPr>
        <w:t>,</w:t>
      </w:r>
      <w:r w:rsidRPr="00830CB0">
        <w:rPr>
          <w:rFonts w:ascii="Times New Roman" w:hAnsi="Times New Roman" w:cs="Times New Roman"/>
          <w:sz w:val="24"/>
          <w:szCs w:val="24"/>
        </w:rPr>
        <w:t xml:space="preserve"> and </w:t>
      </w:r>
      <w:r w:rsidR="00830CB0" w:rsidRPr="00E8672D">
        <w:rPr>
          <w:rFonts w:ascii="Times New Roman" w:hAnsi="Times New Roman" w:cs="Times New Roman"/>
          <w:sz w:val="24"/>
          <w:szCs w:val="24"/>
        </w:rPr>
        <w:t xml:space="preserve">also </w:t>
      </w:r>
      <w:r w:rsidRPr="00830CB0">
        <w:rPr>
          <w:rFonts w:ascii="Times New Roman" w:hAnsi="Times New Roman" w:cs="Times New Roman"/>
          <w:sz w:val="24"/>
          <w:szCs w:val="24"/>
        </w:rPr>
        <w:t>the amount of available knowledge (Drucker, 2014). However, Research and Development remains the most critical source of innovation.</w:t>
      </w:r>
      <w:r w:rsidRPr="005C3A07">
        <w:rPr>
          <w:rFonts w:ascii="Times New Roman" w:hAnsi="Times New Roman" w:cs="Times New Roman"/>
          <w:sz w:val="24"/>
          <w:szCs w:val="24"/>
        </w:rPr>
        <w:t xml:space="preserve"> </w:t>
      </w:r>
    </w:p>
    <w:p w14:paraId="7121982A" w14:textId="77777777" w:rsidR="00C34729" w:rsidRPr="005C3A07" w:rsidRDefault="00C34729" w:rsidP="00B17012">
      <w:pPr>
        <w:spacing w:after="0" w:line="360" w:lineRule="auto"/>
        <w:jc w:val="both"/>
        <w:rPr>
          <w:rFonts w:ascii="Times New Roman" w:hAnsi="Times New Roman" w:cs="Times New Roman"/>
          <w:sz w:val="24"/>
          <w:szCs w:val="24"/>
        </w:rPr>
      </w:pPr>
    </w:p>
    <w:p w14:paraId="30D78556" w14:textId="6648994D"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Universities </w:t>
      </w:r>
      <w:r>
        <w:rPr>
          <w:rFonts w:ascii="Times New Roman" w:hAnsi="Times New Roman" w:cs="Times New Roman"/>
          <w:noProof/>
          <w:sz w:val="24"/>
          <w:szCs w:val="24"/>
        </w:rPr>
        <w:t>can</w:t>
      </w:r>
      <w:r w:rsidRPr="005C3A07">
        <w:rPr>
          <w:rFonts w:ascii="Times New Roman" w:hAnsi="Times New Roman" w:cs="Times New Roman"/>
          <w:sz w:val="24"/>
          <w:szCs w:val="24"/>
        </w:rPr>
        <w:t xml:space="preserve"> attract the interest of industry in their innovation activities. </w:t>
      </w:r>
      <w:r w:rsidRPr="005C3A07">
        <w:rPr>
          <w:rFonts w:ascii="Times New Roman" w:hAnsi="Times New Roman" w:cs="Times New Roman"/>
          <w:bCs/>
          <w:sz w:val="24"/>
          <w:szCs w:val="24"/>
        </w:rPr>
        <w:fldChar w:fldCharType="begin"/>
      </w:r>
      <w:r w:rsidRPr="005C3A07">
        <w:rPr>
          <w:rFonts w:ascii="Times New Roman" w:hAnsi="Times New Roman" w:cs="Times New Roman"/>
          <w:bCs/>
          <w:sz w:val="24"/>
          <w:szCs w:val="24"/>
        </w:rPr>
        <w:instrText xml:space="preserve"> ADDIN EN.CITE &lt;EndNote&gt;&lt;Cite AuthorYear="1"&gt;&lt;Author&gt;Bramwell&lt;/Author&gt;&lt;Year&gt;2008&lt;/Year&gt;&lt;RecNum&gt;238&lt;/RecNum&gt;&lt;DisplayText&gt;Bramwell and Wolfe (2008)&lt;/DisplayText&gt;&lt;record&gt;&lt;rec-number&gt;238&lt;/rec-number&gt;&lt;foreign-keys&gt;&lt;key app="EN" db-id="t55stddz1v2w04e5svbv2pfmez595za9r5xx" timestamp="1445505177"&gt;238&lt;/key&gt;&lt;/foreign-keys&gt;&lt;ref-type name="Journal Article"&gt;17&lt;/ref-type&gt;&lt;contributors&gt;&lt;authors&gt;&lt;author&gt;Bramwell, Allison&lt;/author&gt;&lt;author&gt;Wolfe, David A.&lt;/author&gt;&lt;/authors&gt;&lt;/contributors&gt;&lt;titles&gt;&lt;title&gt;Universities and regional economic development: The entrepreneurial University of Waterloo&lt;/title&gt;&lt;secondary-title&gt;Research Policy&lt;/secondary-title&gt;&lt;/titles&gt;&lt;periodical&gt;&lt;full-title&gt;Research Policy&lt;/full-title&gt;&lt;/periodical&gt;&lt;pages&gt;1175-1187&lt;/pages&gt;&lt;volume&gt;37&lt;/volume&gt;&lt;number&gt;8&lt;/number&gt;&lt;keywords&gt;&lt;keyword&gt;Universities&lt;/keyword&gt;&lt;keyword&gt;Knowledge transfer&lt;/keyword&gt;&lt;keyword&gt;Clusters&lt;/keyword&gt;&lt;keyword&gt;Regional economic development&lt;/keyword&gt;&lt;keyword&gt;Canada&lt;/keyword&gt;&lt;/keywords&gt;&lt;dates&gt;&lt;year&gt;2008&lt;/year&gt;&lt;pub-dates&gt;&lt;date&gt;9//&lt;/date&gt;&lt;/pub-dates&gt;&lt;/dates&gt;&lt;isbn&gt;0048-7333&lt;/isbn&gt;&lt;urls&gt;&lt;related-urls&gt;&lt;url&gt;http://www.sciencedirect.com/science/article/pii/S0048733308000917&lt;/url&gt;&lt;/related-urls&gt;&lt;/urls&gt;&lt;electronic-resource-num&gt;http://dx.doi.org/10.1016/j.respol.2008.04.016&lt;/electronic-resource-num&gt;&lt;/record&gt;&lt;/Cite&gt;&lt;/EndNote&gt;</w:instrText>
      </w:r>
      <w:r w:rsidRPr="005C3A07">
        <w:rPr>
          <w:rFonts w:ascii="Times New Roman" w:hAnsi="Times New Roman" w:cs="Times New Roman"/>
          <w:bCs/>
          <w:sz w:val="24"/>
          <w:szCs w:val="24"/>
        </w:rPr>
        <w:fldChar w:fldCharType="separate"/>
      </w:r>
      <w:r w:rsidRPr="005C3A07">
        <w:rPr>
          <w:rFonts w:ascii="Times New Roman" w:hAnsi="Times New Roman" w:cs="Times New Roman"/>
          <w:bCs/>
          <w:noProof/>
          <w:sz w:val="24"/>
          <w:szCs w:val="24"/>
        </w:rPr>
        <w:t>Bramwell and Wolfe (2008)</w:t>
      </w:r>
      <w:r w:rsidRPr="005C3A07">
        <w:rPr>
          <w:rFonts w:ascii="Times New Roman" w:hAnsi="Times New Roman" w:cs="Times New Roman"/>
          <w:bCs/>
          <w:sz w:val="24"/>
          <w:szCs w:val="24"/>
        </w:rPr>
        <w:fldChar w:fldCharType="end"/>
      </w:r>
      <w:r w:rsidRPr="005C3A07">
        <w:rPr>
          <w:rFonts w:ascii="Times New Roman" w:hAnsi="Times New Roman" w:cs="Times New Roman"/>
          <w:bCs/>
          <w:sz w:val="24"/>
          <w:szCs w:val="24"/>
        </w:rPr>
        <w:t xml:space="preserve"> state that knowledge transfers between</w:t>
      </w:r>
      <w:r>
        <w:rPr>
          <w:rFonts w:ascii="Times New Roman" w:hAnsi="Times New Roman" w:cs="Times New Roman"/>
          <w:bCs/>
          <w:sz w:val="24"/>
          <w:szCs w:val="24"/>
        </w:rPr>
        <w:t xml:space="preserve"> the</w:t>
      </w:r>
      <w:r w:rsidRPr="005C3A07">
        <w:rPr>
          <w:rFonts w:ascii="Times New Roman" w:hAnsi="Times New Roman" w:cs="Times New Roman"/>
          <w:bCs/>
          <w:sz w:val="24"/>
          <w:szCs w:val="24"/>
        </w:rPr>
        <w:t xml:space="preserve"> </w:t>
      </w:r>
      <w:r w:rsidRPr="004037A6">
        <w:rPr>
          <w:rFonts w:ascii="Times New Roman" w:hAnsi="Times New Roman" w:cs="Times New Roman"/>
          <w:bCs/>
          <w:noProof/>
          <w:sz w:val="24"/>
          <w:szCs w:val="24"/>
        </w:rPr>
        <w:t>university</w:t>
      </w:r>
      <w:r w:rsidRPr="005C3A07">
        <w:rPr>
          <w:rFonts w:ascii="Times New Roman" w:hAnsi="Times New Roman" w:cs="Times New Roman"/>
          <w:bCs/>
          <w:sz w:val="24"/>
          <w:szCs w:val="24"/>
        </w:rPr>
        <w:t xml:space="preserve"> and other economic actors </w:t>
      </w:r>
      <w:r>
        <w:rPr>
          <w:rFonts w:ascii="Times New Roman" w:hAnsi="Times New Roman" w:cs="Times New Roman"/>
          <w:bCs/>
          <w:noProof/>
          <w:sz w:val="24"/>
          <w:szCs w:val="24"/>
        </w:rPr>
        <w:t>are</w:t>
      </w:r>
      <w:r w:rsidRPr="005C3A07">
        <w:rPr>
          <w:rFonts w:ascii="Times New Roman" w:hAnsi="Times New Roman" w:cs="Times New Roman"/>
          <w:bCs/>
          <w:sz w:val="24"/>
          <w:szCs w:val="24"/>
        </w:rPr>
        <w:t xml:space="preserve"> highly </w:t>
      </w:r>
      <w:r w:rsidRPr="004037A6">
        <w:rPr>
          <w:rFonts w:ascii="Times New Roman" w:hAnsi="Times New Roman" w:cs="Times New Roman"/>
          <w:bCs/>
          <w:noProof/>
          <w:sz w:val="24"/>
          <w:szCs w:val="24"/>
        </w:rPr>
        <w:t>locali</w:t>
      </w:r>
      <w:r>
        <w:rPr>
          <w:rFonts w:ascii="Times New Roman" w:hAnsi="Times New Roman" w:cs="Times New Roman"/>
          <w:bCs/>
          <w:noProof/>
          <w:sz w:val="24"/>
          <w:szCs w:val="24"/>
        </w:rPr>
        <w:t>s</w:t>
      </w:r>
      <w:r w:rsidRPr="004037A6">
        <w:rPr>
          <w:rFonts w:ascii="Times New Roman" w:hAnsi="Times New Roman" w:cs="Times New Roman"/>
          <w:bCs/>
          <w:noProof/>
          <w:sz w:val="24"/>
          <w:szCs w:val="24"/>
        </w:rPr>
        <w:t>ed</w:t>
      </w:r>
      <w:r w:rsidRPr="005C3A07">
        <w:rPr>
          <w:rFonts w:ascii="Times New Roman" w:hAnsi="Times New Roman" w:cs="Times New Roman"/>
          <w:bCs/>
          <w:sz w:val="24"/>
          <w:szCs w:val="24"/>
        </w:rPr>
        <w:t>, which makes geographical proximity important for the process of knowledge transfer.</w:t>
      </w:r>
      <w:r w:rsidRPr="005C3A07">
        <w:rPr>
          <w:rFonts w:ascii="Times New Roman" w:hAnsi="Times New Roman" w:cs="Times New Roman"/>
          <w:sz w:val="24"/>
          <w:szCs w:val="24"/>
        </w:rPr>
        <w:t xml:space="preserve"> It </w:t>
      </w:r>
      <w:r w:rsidRPr="004B21D8">
        <w:rPr>
          <w:rFonts w:ascii="Times New Roman" w:hAnsi="Times New Roman" w:cs="Times New Roman"/>
          <w:noProof/>
          <w:sz w:val="24"/>
          <w:szCs w:val="24"/>
        </w:rPr>
        <w:t>is believed</w:t>
      </w:r>
      <w:r w:rsidRPr="005C3A07">
        <w:rPr>
          <w:rFonts w:ascii="Times New Roman" w:hAnsi="Times New Roman" w:cs="Times New Roman"/>
          <w:sz w:val="24"/>
          <w:szCs w:val="24"/>
        </w:rPr>
        <w:t xml:space="preserve"> that </w:t>
      </w:r>
      <w:r w:rsidRPr="00400623">
        <w:rPr>
          <w:rFonts w:ascii="Times New Roman" w:hAnsi="Times New Roman" w:cs="Times New Roman"/>
          <w:noProof/>
          <w:sz w:val="24"/>
          <w:szCs w:val="24"/>
        </w:rPr>
        <w:t>prox</w:t>
      </w:r>
      <w:r w:rsidRPr="005C3A07">
        <w:rPr>
          <w:rFonts w:ascii="Times New Roman" w:hAnsi="Times New Roman" w:cs="Times New Roman"/>
          <w:sz w:val="24"/>
          <w:szCs w:val="24"/>
        </w:rPr>
        <w:t xml:space="preserve">imity to the source of research is important for business </w:t>
      </w:r>
      <w:r w:rsidRPr="004037A6">
        <w:rPr>
          <w:rFonts w:ascii="Times New Roman" w:hAnsi="Times New Roman" w:cs="Times New Roman"/>
          <w:noProof/>
          <w:sz w:val="24"/>
          <w:szCs w:val="24"/>
        </w:rPr>
        <w:t>success</w:t>
      </w:r>
      <w:r w:rsidR="00830CB0">
        <w:rPr>
          <w:rFonts w:ascii="Times New Roman" w:hAnsi="Times New Roman" w:cs="Times New Roman"/>
          <w:noProof/>
          <w:sz w:val="24"/>
          <w:szCs w:val="24"/>
        </w:rPr>
        <w:t>,</w:t>
      </w:r>
      <w:r w:rsidRPr="005C3A07">
        <w:rPr>
          <w:rFonts w:ascii="Times New Roman" w:hAnsi="Times New Roman" w:cs="Times New Roman"/>
          <w:sz w:val="24"/>
          <w:szCs w:val="24"/>
        </w:rPr>
        <w:t xml:space="preserve"> because the knowledge generated in the research laboratory is transferred to </w:t>
      </w:r>
      <w:r>
        <w:rPr>
          <w:rFonts w:ascii="Times New Roman" w:hAnsi="Times New Roman" w:cs="Times New Roman"/>
          <w:sz w:val="24"/>
          <w:szCs w:val="24"/>
        </w:rPr>
        <w:t>businesses</w:t>
      </w:r>
      <w:r w:rsidRPr="005C3A07">
        <w:rPr>
          <w:rFonts w:ascii="Times New Roman" w:hAnsi="Times New Roman" w:cs="Times New Roman"/>
          <w:sz w:val="24"/>
          <w:szCs w:val="24"/>
        </w:rPr>
        <w:t xml:space="preserve"> for commercialising and </w:t>
      </w:r>
      <w:r w:rsidR="00830CB0">
        <w:rPr>
          <w:rFonts w:ascii="Times New Roman" w:hAnsi="Times New Roman" w:cs="Times New Roman"/>
          <w:sz w:val="24"/>
          <w:szCs w:val="24"/>
        </w:rPr>
        <w:t xml:space="preserve">the </w:t>
      </w:r>
      <w:r w:rsidRPr="005C3A07">
        <w:rPr>
          <w:rFonts w:ascii="Times New Roman" w:hAnsi="Times New Roman" w:cs="Times New Roman"/>
          <w:sz w:val="24"/>
          <w:szCs w:val="24"/>
        </w:rPr>
        <w:t>innovation process. Therefore, universities contribute to the development and expansion of local industries through the provision of skilled graduates who become key players in local industries</w:t>
      </w:r>
      <w:r w:rsidRPr="005C3A07">
        <w:rPr>
          <w:rStyle w:val="apple-converted-space"/>
          <w:rFonts w:ascii="Times New Roman" w:hAnsi="Times New Roman" w:cs="Times New Roman"/>
          <w:sz w:val="24"/>
          <w:szCs w:val="24"/>
        </w:rPr>
        <w:t xml:space="preserve"> and knowledge </w:t>
      </w:r>
      <w:r>
        <w:rPr>
          <w:rStyle w:val="apple-converted-space"/>
          <w:rFonts w:ascii="Times New Roman" w:hAnsi="Times New Roman" w:cs="Times New Roman"/>
          <w:sz w:val="24"/>
          <w:szCs w:val="24"/>
        </w:rPr>
        <w:t>spin-off</w:t>
      </w:r>
      <w:r w:rsidR="00830CB0">
        <w:rPr>
          <w:rStyle w:val="apple-converted-space"/>
          <w:rFonts w:ascii="Times New Roman" w:hAnsi="Times New Roman" w:cs="Times New Roman"/>
          <w:sz w:val="24"/>
          <w:szCs w:val="24"/>
        </w:rPr>
        <w:t>s</w:t>
      </w:r>
      <w:r w:rsidRPr="005C3A07">
        <w:rPr>
          <w:rStyle w:val="apple-converted-space"/>
          <w:rFonts w:ascii="Times New Roman" w:hAnsi="Times New Roman" w:cs="Times New Roman"/>
          <w:sz w:val="24"/>
          <w:szCs w:val="24"/>
        </w:rPr>
        <w:t xml:space="preserve">. </w:t>
      </w:r>
      <w:r w:rsidRPr="005C3A07">
        <w:rPr>
          <w:rFonts w:ascii="Times New Roman" w:hAnsi="Times New Roman" w:cs="Times New Roman"/>
          <w:sz w:val="24"/>
          <w:szCs w:val="24"/>
        </w:rPr>
        <w:t>While the presence of a leading research university in a community is a critical asset for regional economic development, its precise contribution is a function of the way in which it interacts and responds to the needs and interests of local industries.</w:t>
      </w:r>
      <w:r w:rsidR="00830CB0">
        <w:rPr>
          <w:rFonts w:ascii="Times New Roman" w:hAnsi="Times New Roman" w:cs="Times New Roman"/>
          <w:sz w:val="24"/>
          <w:szCs w:val="24"/>
        </w:rPr>
        <w:t xml:space="preserve"> </w:t>
      </w:r>
      <w:r w:rsidRPr="005C3A07">
        <w:rPr>
          <w:rFonts w:ascii="Times New Roman" w:hAnsi="Times New Roman" w:cs="Times New Roman"/>
          <w:sz w:val="24"/>
          <w:szCs w:val="24"/>
        </w:rPr>
        <w:t>Agglomeration and entrepreneurship development</w:t>
      </w:r>
      <w:r w:rsidR="00830CB0">
        <w:rPr>
          <w:rFonts w:ascii="Times New Roman" w:hAnsi="Times New Roman" w:cs="Times New Roman"/>
          <w:sz w:val="24"/>
          <w:szCs w:val="24"/>
        </w:rPr>
        <w:t>,</w:t>
      </w:r>
      <w:r w:rsidRPr="005C3A07">
        <w:rPr>
          <w:rFonts w:ascii="Times New Roman" w:hAnsi="Times New Roman" w:cs="Times New Roman"/>
          <w:sz w:val="24"/>
          <w:szCs w:val="24"/>
        </w:rPr>
        <w:t xml:space="preserve"> according to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AuthorYear="1"&gt;&lt;Author&gt;Msulwa&lt;/Author&gt;&lt;Year&gt;2012&lt;/Year&gt;&lt;RecNum&gt;248&lt;/RecNum&gt;&lt;DisplayText&gt;Msulwa et al. (2012)&lt;/DisplayText&gt;&lt;record&gt;&lt;rec-number&gt;248&lt;/rec-number&gt;&lt;foreign-keys&gt;&lt;key app="EN" db-id="t55stddz1v2w04e5svbv2pfmez595za9r5xx" timestamp="1449065131"&gt;248&lt;/key&gt;&lt;/foreign-keys&gt;&lt;ref-type name="Journal Article"&gt;17&lt;/ref-type&gt;&lt;contributors&gt;&lt;authors&gt;&lt;author&gt;Msulwa, Rehema&lt;/author&gt;&lt;author&gt;Black, Anthony&lt;/author&gt;&lt;author&gt;Turok, Ivan&lt;/author&gt;&lt;author&gt;Dunne, Paul&lt;/author&gt;&lt;/authors&gt;&lt;/contributors&gt;&lt;titles&gt;&lt;title&gt;The Growth Implications of Agglomeration in South Africa&lt;/title&gt;&lt;/titles&gt;&lt;dates&gt;&lt;year&gt;2012&lt;/year&gt;&lt;/dates&gt;&lt;urls&gt;&lt;/urls&gt;&lt;/record&gt;&lt;/Cite&gt;&lt;/EndNote&gt;</w:instrText>
      </w:r>
      <w:r w:rsidRPr="005C3A07">
        <w:rPr>
          <w:rFonts w:ascii="Times New Roman" w:hAnsi="Times New Roman" w:cs="Times New Roman"/>
          <w:sz w:val="24"/>
          <w:szCs w:val="24"/>
        </w:rPr>
        <w:fldChar w:fldCharType="separate"/>
      </w:r>
      <w:r w:rsidRPr="00D52FD7">
        <w:t xml:space="preserve"> </w:t>
      </w:r>
      <w:r w:rsidRPr="00D52FD7">
        <w:rPr>
          <w:rFonts w:ascii="Times New Roman" w:hAnsi="Times New Roman" w:cs="Times New Roman"/>
          <w:noProof/>
          <w:sz w:val="24"/>
          <w:szCs w:val="24"/>
        </w:rPr>
        <w:t>Msulwa</w:t>
      </w:r>
      <w:r>
        <w:rPr>
          <w:rFonts w:ascii="Times New Roman" w:hAnsi="Times New Roman" w:cs="Times New Roman"/>
          <w:noProof/>
          <w:sz w:val="24"/>
          <w:szCs w:val="24"/>
        </w:rPr>
        <w:t xml:space="preserve">, </w:t>
      </w:r>
      <w:r w:rsidRPr="00D52FD7">
        <w:rPr>
          <w:rFonts w:ascii="Times New Roman" w:hAnsi="Times New Roman" w:cs="Times New Roman"/>
          <w:noProof/>
          <w:sz w:val="24"/>
          <w:szCs w:val="24"/>
        </w:rPr>
        <w:t xml:space="preserve">Black, </w:t>
      </w:r>
      <w:r>
        <w:rPr>
          <w:rFonts w:ascii="Times New Roman" w:hAnsi="Times New Roman" w:cs="Times New Roman"/>
          <w:noProof/>
          <w:sz w:val="24"/>
          <w:szCs w:val="24"/>
        </w:rPr>
        <w:t>Turok</w:t>
      </w:r>
      <w:r w:rsidRPr="00D52FD7">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D52FD7">
        <w:rPr>
          <w:rFonts w:ascii="Times New Roman" w:hAnsi="Times New Roman" w:cs="Times New Roman"/>
          <w:noProof/>
          <w:sz w:val="24"/>
          <w:szCs w:val="24"/>
        </w:rPr>
        <w:t xml:space="preserve"> Dunne</w:t>
      </w:r>
      <w:r w:rsidR="00830CB0">
        <w:rPr>
          <w:rFonts w:ascii="Times New Roman" w:hAnsi="Times New Roman" w:cs="Times New Roman"/>
          <w:noProof/>
          <w:sz w:val="24"/>
          <w:szCs w:val="24"/>
        </w:rPr>
        <w:t xml:space="preserve"> </w:t>
      </w:r>
      <w:r w:rsidRPr="005C3A07">
        <w:rPr>
          <w:rFonts w:ascii="Times New Roman" w:hAnsi="Times New Roman" w:cs="Times New Roman"/>
          <w:noProof/>
          <w:sz w:val="24"/>
          <w:szCs w:val="24"/>
        </w:rPr>
        <w:t>(2012)</w:t>
      </w:r>
      <w:r w:rsidRPr="005C3A07">
        <w:rPr>
          <w:rFonts w:ascii="Times New Roman" w:hAnsi="Times New Roman" w:cs="Times New Roman"/>
          <w:sz w:val="24"/>
          <w:szCs w:val="24"/>
        </w:rPr>
        <w:fldChar w:fldCharType="end"/>
      </w:r>
      <w:r w:rsidR="00830CB0">
        <w:rPr>
          <w:rFonts w:ascii="Times New Roman" w:hAnsi="Times New Roman" w:cs="Times New Roman"/>
          <w:sz w:val="24"/>
          <w:szCs w:val="24"/>
        </w:rPr>
        <w:t>,</w:t>
      </w:r>
      <w:r w:rsidRPr="005C3A07">
        <w:rPr>
          <w:rFonts w:ascii="Times New Roman" w:hAnsi="Times New Roman" w:cs="Times New Roman"/>
          <w:sz w:val="24"/>
          <w:szCs w:val="24"/>
        </w:rPr>
        <w:t xml:space="preserve"> lead to </w:t>
      </w:r>
      <w:r>
        <w:rPr>
          <w:rFonts w:ascii="Times New Roman" w:hAnsi="Times New Roman" w:cs="Times New Roman"/>
          <w:sz w:val="24"/>
          <w:szCs w:val="24"/>
        </w:rPr>
        <w:t>business</w:t>
      </w:r>
      <w:r w:rsidRPr="005C3A07">
        <w:rPr>
          <w:rFonts w:ascii="Times New Roman" w:hAnsi="Times New Roman" w:cs="Times New Roman"/>
          <w:sz w:val="24"/>
          <w:szCs w:val="24"/>
        </w:rPr>
        <w:t xml:space="preserve"> efficiencies and regional development. </w:t>
      </w:r>
    </w:p>
    <w:p w14:paraId="5722F44E" w14:textId="77777777" w:rsidR="00C34729" w:rsidRPr="005C3A07" w:rsidRDefault="00C34729" w:rsidP="00B17012">
      <w:pPr>
        <w:pStyle w:val="svarticle"/>
        <w:shd w:val="clear" w:color="auto" w:fill="FFFFFF"/>
        <w:spacing w:before="0" w:beforeAutospacing="0" w:after="0" w:afterAutospacing="0" w:line="360" w:lineRule="auto"/>
        <w:jc w:val="both"/>
        <w:textAlignment w:val="baseline"/>
      </w:pPr>
    </w:p>
    <w:p w14:paraId="730339C9" w14:textId="4B258EF6" w:rsidR="00C34729" w:rsidRPr="005C3A07" w:rsidRDefault="00C34729" w:rsidP="00B17012">
      <w:pPr>
        <w:pStyle w:val="svarticle"/>
        <w:shd w:val="clear" w:color="auto" w:fill="FFFFFF"/>
        <w:spacing w:before="0" w:beforeAutospacing="0" w:after="0" w:afterAutospacing="0" w:line="360" w:lineRule="auto"/>
        <w:jc w:val="both"/>
        <w:textAlignment w:val="baseline"/>
      </w:pPr>
      <w:r w:rsidRPr="005C3A07">
        <w:t xml:space="preserve">Agglomeration and firm efficiency in South Africa, according to </w:t>
      </w:r>
      <w:r w:rsidRPr="005C3A07">
        <w:fldChar w:fldCharType="begin"/>
      </w:r>
      <w:r w:rsidRPr="005C3A07">
        <w:instrText xml:space="preserve"> ADDIN EN.CITE &lt;EndNote&gt;&lt;Cite AuthorYear="1"&gt;&lt;Author&gt;Krugell&lt;/Author&gt;&lt;Year&gt;2012&lt;/Year&gt;&lt;RecNum&gt;249&lt;/RecNum&gt;&lt;DisplayText&gt;Krugell and Rankin (2012)&lt;/DisplayText&gt;&lt;record&gt;&lt;rec-number&gt;249&lt;/rec-number&gt;&lt;foreign-keys&gt;&lt;key app="EN" db-id="t55stddz1v2w04e5svbv2pfmez595za9r5xx" timestamp="1449065362"&gt;249&lt;/key&gt;&lt;/foreign-keys&gt;&lt;ref-type name="Conference Proceedings"&gt;10&lt;/ref-type&gt;&lt;contributors&gt;&lt;authors&gt;&lt;author&gt;Krugell, Waldo&lt;/author&gt;&lt;author&gt;Rankin, Neil&lt;/author&gt;&lt;/authors&gt;&lt;/contributors&gt;&lt;titles&gt;&lt;title&gt;Agglomeration and Firm-Level Efficiency in South Africa&lt;/title&gt;&lt;secondary-title&gt;Urban forum&lt;/secondary-title&gt;&lt;/titles&gt;&lt;pages&gt;299-318&lt;/pages&gt;&lt;volume&gt;23&lt;/volume&gt;&lt;number&gt;3&lt;/number&gt;&lt;dates&gt;&lt;year&gt;2012&lt;/year&gt;&lt;/dates&gt;&lt;publisher&gt;Springer&lt;/publisher&gt;&lt;isbn&gt;1015-3802&lt;/isbn&gt;&lt;urls&gt;&lt;/urls&gt;&lt;/record&gt;&lt;/Cite&gt;&lt;/EndNote&gt;</w:instrText>
      </w:r>
      <w:r w:rsidRPr="005C3A07">
        <w:fldChar w:fldCharType="separate"/>
      </w:r>
      <w:r w:rsidRPr="005C3A07">
        <w:rPr>
          <w:noProof/>
        </w:rPr>
        <w:t>Krugell and Rankin (2012)</w:t>
      </w:r>
      <w:r w:rsidRPr="005C3A07">
        <w:fldChar w:fldCharType="end"/>
      </w:r>
      <w:r w:rsidRPr="005C3A07">
        <w:t xml:space="preserve">, </w:t>
      </w:r>
      <w:r w:rsidR="00830CB0">
        <w:t xml:space="preserve">has </w:t>
      </w:r>
      <w:r w:rsidRPr="005C3A07">
        <w:t xml:space="preserve">resulted in firm clusters where there are efficiency gains from outsourcing, labour pooling and knowledge </w:t>
      </w:r>
      <w:r>
        <w:t>spin-off</w:t>
      </w:r>
      <w:r w:rsidRPr="005C3A07">
        <w:t xml:space="preserve">s. Knowledge </w:t>
      </w:r>
      <w:r>
        <w:t>spin-off</w:t>
      </w:r>
      <w:r w:rsidRPr="005C3A07">
        <w:t xml:space="preserve"> is a very important source of agglomeration in the knowledge economy.</w:t>
      </w:r>
      <w:r w:rsidR="00830CB0">
        <w:t xml:space="preserve"> </w:t>
      </w:r>
      <w:r w:rsidRPr="005C3A07">
        <w:t xml:space="preserve">Agglomeration economies </w:t>
      </w:r>
      <w:r w:rsidRPr="004B21D8">
        <w:rPr>
          <w:noProof/>
        </w:rPr>
        <w:t>are not only determined</w:t>
      </w:r>
      <w:r w:rsidRPr="005C3A07">
        <w:t xml:space="preserve"> by human capital, access to markets and exports</w:t>
      </w:r>
      <w:r w:rsidR="00830CB0">
        <w:t xml:space="preserve"> (</w:t>
      </w:r>
      <w:r w:rsidRPr="005C3A07">
        <w:t>which are significant determinants of output growth</w:t>
      </w:r>
      <w:r w:rsidR="00830CB0">
        <w:t>),</w:t>
      </w:r>
      <w:r w:rsidRPr="005C3A07">
        <w:t xml:space="preserve"> but </w:t>
      </w:r>
      <w:r w:rsidRPr="004B21D8">
        <w:rPr>
          <w:noProof/>
        </w:rPr>
        <w:t xml:space="preserve">also </w:t>
      </w:r>
      <w:r w:rsidRPr="005C3A07">
        <w:t xml:space="preserve">by </w:t>
      </w:r>
      <w:r>
        <w:t>businesses</w:t>
      </w:r>
      <w:r w:rsidRPr="005C3A07">
        <w:t>’ responses to the needs of the knowledge economy.</w:t>
      </w:r>
    </w:p>
    <w:p w14:paraId="5DCCD1F9" w14:textId="77777777" w:rsidR="00C34729" w:rsidRPr="005C3A07" w:rsidRDefault="00C34729" w:rsidP="00B17012">
      <w:pPr>
        <w:pStyle w:val="svarticle"/>
        <w:shd w:val="clear" w:color="auto" w:fill="FFFFFF"/>
        <w:spacing w:before="0" w:beforeAutospacing="0" w:after="0" w:afterAutospacing="0" w:line="360" w:lineRule="auto"/>
        <w:jc w:val="both"/>
        <w:textAlignment w:val="baseline"/>
      </w:pPr>
    </w:p>
    <w:p w14:paraId="15A02456" w14:textId="7C8F73D4"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The section explained innovation and a</w:t>
      </w:r>
      <w:r>
        <w:rPr>
          <w:rFonts w:ascii="Times New Roman" w:hAnsi="Times New Roman" w:cs="Times New Roman"/>
          <w:sz w:val="24"/>
          <w:szCs w:val="24"/>
        </w:rPr>
        <w:t xml:space="preserve">rgued </w:t>
      </w:r>
      <w:r w:rsidRPr="005C3A07">
        <w:rPr>
          <w:rFonts w:ascii="Times New Roman" w:hAnsi="Times New Roman" w:cs="Times New Roman"/>
          <w:sz w:val="24"/>
          <w:szCs w:val="24"/>
        </w:rPr>
        <w:t xml:space="preserve">that innovation is not only an internal </w:t>
      </w:r>
      <w:r w:rsidRPr="004037A6">
        <w:rPr>
          <w:rFonts w:ascii="Times New Roman" w:hAnsi="Times New Roman" w:cs="Times New Roman"/>
          <w:noProof/>
          <w:sz w:val="24"/>
          <w:szCs w:val="24"/>
        </w:rPr>
        <w:t>process</w:t>
      </w:r>
      <w:r w:rsidR="00830CB0">
        <w:rPr>
          <w:rFonts w:ascii="Times New Roman" w:hAnsi="Times New Roman" w:cs="Times New Roman"/>
          <w:noProof/>
          <w:sz w:val="24"/>
          <w:szCs w:val="24"/>
        </w:rPr>
        <w:t>,</w:t>
      </w:r>
      <w:r w:rsidRPr="005C3A07">
        <w:rPr>
          <w:rFonts w:ascii="Times New Roman" w:hAnsi="Times New Roman" w:cs="Times New Roman"/>
          <w:sz w:val="24"/>
          <w:szCs w:val="24"/>
        </w:rPr>
        <w:t xml:space="preserve"> but </w:t>
      </w:r>
      <w:r>
        <w:rPr>
          <w:rFonts w:ascii="Times New Roman" w:hAnsi="Times New Roman" w:cs="Times New Roman"/>
          <w:sz w:val="24"/>
          <w:szCs w:val="24"/>
        </w:rPr>
        <w:t xml:space="preserve">involves </w:t>
      </w:r>
      <w:r w:rsidRPr="005C3A07">
        <w:rPr>
          <w:rFonts w:ascii="Times New Roman" w:hAnsi="Times New Roman" w:cs="Times New Roman"/>
          <w:sz w:val="24"/>
          <w:szCs w:val="24"/>
        </w:rPr>
        <w:t xml:space="preserve">various stakeholders. It also asserts that innovation and university research are important for business success. Knowledge </w:t>
      </w:r>
      <w:r>
        <w:rPr>
          <w:rFonts w:ascii="Times New Roman" w:hAnsi="Times New Roman" w:cs="Times New Roman"/>
          <w:sz w:val="24"/>
          <w:szCs w:val="24"/>
        </w:rPr>
        <w:t>spin-off</w:t>
      </w:r>
      <w:r w:rsidRPr="005C3A07">
        <w:rPr>
          <w:rFonts w:ascii="Times New Roman" w:hAnsi="Times New Roman" w:cs="Times New Roman"/>
          <w:sz w:val="24"/>
          <w:szCs w:val="24"/>
        </w:rPr>
        <w:t xml:space="preserve"> is good for economic development</w:t>
      </w:r>
      <w:r w:rsidR="00830CB0">
        <w:rPr>
          <w:rFonts w:ascii="Times New Roman" w:hAnsi="Times New Roman" w:cs="Times New Roman"/>
          <w:sz w:val="24"/>
          <w:szCs w:val="24"/>
        </w:rPr>
        <w:t>,</w:t>
      </w:r>
      <w:r w:rsidRPr="005C3A07">
        <w:rPr>
          <w:rFonts w:ascii="Times New Roman" w:hAnsi="Times New Roman" w:cs="Times New Roman"/>
          <w:sz w:val="24"/>
          <w:szCs w:val="24"/>
        </w:rPr>
        <w:t xml:space="preserve"> which is why universities play such an important role in the development of agglomerat</w:t>
      </w:r>
      <w:r w:rsidR="00830CB0">
        <w:rPr>
          <w:rFonts w:ascii="Times New Roman" w:hAnsi="Times New Roman" w:cs="Times New Roman"/>
          <w:sz w:val="24"/>
          <w:szCs w:val="24"/>
        </w:rPr>
        <w:t>ion</w:t>
      </w:r>
      <w:r w:rsidRPr="005C3A07">
        <w:rPr>
          <w:rFonts w:ascii="Times New Roman" w:hAnsi="Times New Roman" w:cs="Times New Roman"/>
          <w:sz w:val="24"/>
          <w:szCs w:val="24"/>
        </w:rPr>
        <w:t xml:space="preserve"> economies.</w:t>
      </w:r>
    </w:p>
    <w:p w14:paraId="3B9EB9C7" w14:textId="77777777" w:rsidR="00C34729" w:rsidRPr="005C3A07" w:rsidRDefault="00C34729" w:rsidP="00B17012">
      <w:pPr>
        <w:spacing w:after="0" w:line="360" w:lineRule="auto"/>
        <w:jc w:val="both"/>
        <w:rPr>
          <w:rFonts w:ascii="Times New Roman" w:hAnsi="Times New Roman" w:cs="Times New Roman"/>
          <w:sz w:val="24"/>
          <w:szCs w:val="24"/>
        </w:rPr>
      </w:pPr>
    </w:p>
    <w:p w14:paraId="5349EC85" w14:textId="77777777" w:rsidR="00C34729" w:rsidRPr="005C3A07" w:rsidRDefault="00F60D49" w:rsidP="00E8672D">
      <w:pPr>
        <w:pStyle w:val="Heading2"/>
        <w:spacing w:before="0" w:line="360" w:lineRule="auto"/>
        <w:ind w:left="284" w:hanging="284"/>
        <w:jc w:val="both"/>
        <w:rPr>
          <w:rFonts w:ascii="Times New Roman" w:hAnsi="Times New Roman" w:cs="Times New Roman"/>
          <w:b/>
          <w:color w:val="auto"/>
          <w:sz w:val="24"/>
          <w:szCs w:val="24"/>
        </w:rPr>
      </w:pPr>
      <w:bookmarkStart w:id="2" w:name="_Toc467138554"/>
      <w:bookmarkStart w:id="3" w:name="_Toc485735071"/>
      <w:r>
        <w:rPr>
          <w:rFonts w:ascii="Times New Roman" w:hAnsi="Times New Roman" w:cs="Times New Roman"/>
          <w:b/>
          <w:color w:val="auto"/>
          <w:sz w:val="24"/>
          <w:szCs w:val="24"/>
        </w:rPr>
        <w:t xml:space="preserve">3 </w:t>
      </w:r>
      <w:r w:rsidR="00C34729" w:rsidRPr="005C3A07">
        <w:rPr>
          <w:rFonts w:ascii="Times New Roman" w:hAnsi="Times New Roman" w:cs="Times New Roman"/>
          <w:b/>
          <w:color w:val="auto"/>
          <w:sz w:val="24"/>
          <w:szCs w:val="24"/>
        </w:rPr>
        <w:t xml:space="preserve">AGGLOMERATION ECONOMIES THROUGH LINKING </w:t>
      </w:r>
      <w:r w:rsidR="00830CB0">
        <w:rPr>
          <w:rFonts w:ascii="Times New Roman" w:hAnsi="Times New Roman" w:cs="Times New Roman"/>
          <w:b/>
          <w:color w:val="auto"/>
          <w:sz w:val="24"/>
          <w:szCs w:val="24"/>
        </w:rPr>
        <w:t xml:space="preserve">THE </w:t>
      </w:r>
      <w:r w:rsidR="00C34729" w:rsidRPr="005C3A07">
        <w:rPr>
          <w:rFonts w:ascii="Times New Roman" w:hAnsi="Times New Roman" w:cs="Times New Roman"/>
          <w:b/>
          <w:color w:val="auto"/>
          <w:sz w:val="24"/>
          <w:szCs w:val="24"/>
        </w:rPr>
        <w:t>UNIVERSITY WITH INDUSTRY</w:t>
      </w:r>
      <w:bookmarkEnd w:id="2"/>
      <w:bookmarkEnd w:id="3"/>
    </w:p>
    <w:p w14:paraId="5603935D" w14:textId="30C4385E" w:rsidR="00C34729" w:rsidRPr="005C3A07" w:rsidRDefault="00596126" w:rsidP="00B17012">
      <w:pPr>
        <w:spacing w:after="0" w:line="360" w:lineRule="auto"/>
        <w:jc w:val="both"/>
        <w:rPr>
          <w:rFonts w:ascii="Times New Roman" w:hAnsi="Times New Roman" w:cs="Times New Roman"/>
          <w:sz w:val="24"/>
          <w:szCs w:val="24"/>
        </w:rPr>
      </w:pPr>
      <w:r w:rsidRPr="00F62AD8">
        <w:rPr>
          <w:rFonts w:ascii="Times New Roman" w:hAnsi="Times New Roman" w:cs="Times New Roman"/>
          <w:sz w:val="24"/>
          <w:szCs w:val="24"/>
        </w:rPr>
        <w:t>A</w:t>
      </w:r>
      <w:r w:rsidR="00C34729" w:rsidRPr="00F62AD8">
        <w:rPr>
          <w:rFonts w:ascii="Times New Roman" w:hAnsi="Times New Roman" w:cs="Times New Roman"/>
          <w:sz w:val="24"/>
          <w:szCs w:val="24"/>
        </w:rPr>
        <w:t xml:space="preserve">gglomeration economies </w:t>
      </w:r>
      <w:r w:rsidR="00C34729" w:rsidRPr="00F62AD8">
        <w:rPr>
          <w:rFonts w:ascii="Times New Roman" w:hAnsi="Times New Roman" w:cs="Times New Roman"/>
          <w:noProof/>
          <w:sz w:val="24"/>
          <w:szCs w:val="24"/>
        </w:rPr>
        <w:t>are defined</w:t>
      </w:r>
      <w:r w:rsidR="00C34729" w:rsidRPr="00F62AD8">
        <w:rPr>
          <w:rFonts w:ascii="Times New Roman" w:hAnsi="Times New Roman" w:cs="Times New Roman"/>
          <w:sz w:val="24"/>
          <w:szCs w:val="24"/>
        </w:rPr>
        <w:t xml:space="preserve"> as the benefits that come when businesses and people locate close to one another in cities and industries. </w:t>
      </w:r>
      <w:r w:rsidR="00C34729" w:rsidRPr="00F62AD8">
        <w:rPr>
          <w:rFonts w:ascii="Times New Roman" w:eastAsia="Times New Roman" w:hAnsi="Times New Roman" w:cs="Times New Roman"/>
          <w:sz w:val="24"/>
          <w:szCs w:val="24"/>
        </w:rPr>
        <w:t>Wolman (2014)</w:t>
      </w:r>
      <w:r w:rsidR="00C34729" w:rsidRPr="00F62AD8">
        <w:rPr>
          <w:rFonts w:ascii="Times New Roman" w:hAnsi="Times New Roman" w:cs="Times New Roman"/>
          <w:sz w:val="24"/>
          <w:szCs w:val="24"/>
        </w:rPr>
        <w:t xml:space="preserve"> shows that businesses form clusters around universities to benefit from higher education outputs</w:t>
      </w:r>
      <w:r w:rsidR="00F62AD8" w:rsidRPr="00E8672D">
        <w:rPr>
          <w:rFonts w:ascii="Times New Roman" w:hAnsi="Times New Roman" w:cs="Times New Roman"/>
          <w:sz w:val="24"/>
          <w:szCs w:val="24"/>
        </w:rPr>
        <w:t xml:space="preserve"> – </w:t>
      </w:r>
      <w:r w:rsidR="00C34729" w:rsidRPr="00F62AD8">
        <w:rPr>
          <w:rFonts w:ascii="Times New Roman" w:hAnsi="Times New Roman" w:cs="Times New Roman"/>
          <w:sz w:val="24"/>
          <w:szCs w:val="24"/>
        </w:rPr>
        <w:t>which include teaching and learning, research and development, and business solution programm</w:t>
      </w:r>
      <w:r w:rsidRPr="00F62AD8">
        <w:rPr>
          <w:rFonts w:ascii="Times New Roman" w:hAnsi="Times New Roman" w:cs="Times New Roman"/>
          <w:sz w:val="24"/>
          <w:szCs w:val="24"/>
        </w:rPr>
        <w:t>es. E</w:t>
      </w:r>
      <w:r w:rsidR="00C34729" w:rsidRPr="00F62AD8">
        <w:rPr>
          <w:rFonts w:ascii="Times New Roman" w:hAnsi="Times New Roman" w:cs="Times New Roman"/>
          <w:sz w:val="24"/>
          <w:szCs w:val="24"/>
        </w:rPr>
        <w:t>ntrepreneurial universities result in firm clusters and spin-offs. In this section, the role of universities will be explored to determine how they bring businesses and business people together in search of knowledge.</w:t>
      </w:r>
      <w:r w:rsidR="00F62AD8" w:rsidRPr="00E8672D">
        <w:rPr>
          <w:rFonts w:ascii="Times New Roman" w:hAnsi="Times New Roman" w:cs="Times New Roman"/>
          <w:sz w:val="24"/>
          <w:szCs w:val="24"/>
        </w:rPr>
        <w:t xml:space="preserve"> </w:t>
      </w:r>
      <w:r w:rsidR="00C34729" w:rsidRPr="00F62AD8">
        <w:rPr>
          <w:rFonts w:ascii="Times New Roman" w:hAnsi="Times New Roman" w:cs="Times New Roman"/>
          <w:sz w:val="24"/>
          <w:szCs w:val="24"/>
        </w:rPr>
        <w:t xml:space="preserve">According to </w:t>
      </w:r>
      <w:r w:rsidR="00C34729" w:rsidRPr="00F62AD8">
        <w:rPr>
          <w:rFonts w:ascii="Times New Roman" w:hAnsi="Times New Roman" w:cs="Times New Roman"/>
          <w:sz w:val="24"/>
          <w:szCs w:val="24"/>
        </w:rPr>
        <w:fldChar w:fldCharType="begin"/>
      </w:r>
      <w:r w:rsidR="00C34729" w:rsidRPr="00F62AD8">
        <w:rPr>
          <w:rFonts w:ascii="Times New Roman" w:hAnsi="Times New Roman" w:cs="Times New Roman"/>
          <w:sz w:val="24"/>
          <w:szCs w:val="24"/>
        </w:rPr>
        <w:instrText xml:space="preserve"> ADDIN EN.CITE &lt;EndNote&gt;&lt;Cite&gt;&lt;Author&gt;Glaeser&lt;/Author&gt;&lt;Year&gt;2010&lt;/Year&gt;&lt;RecNum&gt;242&lt;/RecNum&gt;&lt;DisplayText&gt;(Glaeser, 2010b)&lt;/DisplayText&gt;&lt;record&gt;&lt;rec-number&gt;242&lt;/rec-number&gt;&lt;foreign-keys&gt;&lt;key app="EN" db-id="t55stddz1v2w04e5svbv2pfmez595za9r5xx" timestamp="1446037502"&gt;242&lt;/key&gt;&lt;/foreign-keys&gt;&lt;ref-type name="Web Page"&gt;12&lt;/ref-type&gt;&lt;contributors&gt;&lt;authors&gt;&lt;author&gt;Glaeser, Edward L&lt;/author&gt;&lt;/authors&gt;&lt;/contributors&gt;&lt;titles&gt;&lt;title&gt;Agglomeration Economies &lt;/title&gt;&lt;/titles&gt;&lt;number&gt;28 October 2015&lt;/number&gt;&lt;dates&gt;&lt;year&gt;2010&lt;/year&gt;&lt;/dates&gt;&lt;pub-location&gt;Chicago&lt;/pub-location&gt;&lt;publisher&gt;The University of Chicago Press&lt;/publisher&gt;&lt;urls&gt;&lt;related-urls&gt;&lt;url&gt;http://www.nber.org/chapters/c7977.pdf&lt;/url&gt;&lt;/related-urls&gt;&lt;/urls&gt;&lt;/record&gt;&lt;/Cite&gt;&lt;/EndNote&gt;</w:instrText>
      </w:r>
      <w:r w:rsidR="00C34729" w:rsidRPr="00F62AD8">
        <w:rPr>
          <w:rFonts w:ascii="Times New Roman" w:hAnsi="Times New Roman" w:cs="Times New Roman"/>
          <w:sz w:val="24"/>
          <w:szCs w:val="24"/>
        </w:rPr>
        <w:fldChar w:fldCharType="separate"/>
      </w:r>
      <w:r w:rsidR="00C34729" w:rsidRPr="00F62AD8">
        <w:rPr>
          <w:rFonts w:ascii="Times New Roman" w:hAnsi="Times New Roman" w:cs="Times New Roman"/>
          <w:noProof/>
          <w:sz w:val="24"/>
          <w:szCs w:val="24"/>
        </w:rPr>
        <w:t>Glaeser (2010b)</w:t>
      </w:r>
      <w:r w:rsidR="00C34729" w:rsidRPr="00F62AD8">
        <w:rPr>
          <w:rFonts w:ascii="Times New Roman" w:hAnsi="Times New Roman" w:cs="Times New Roman"/>
          <w:noProof/>
          <w:sz w:val="24"/>
          <w:szCs w:val="24"/>
        </w:rPr>
        <w:fldChar w:fldCharType="end"/>
      </w:r>
      <w:r w:rsidR="00C34729" w:rsidRPr="00F62AD8">
        <w:rPr>
          <w:rFonts w:ascii="Times New Roman" w:hAnsi="Times New Roman" w:cs="Times New Roman"/>
          <w:noProof/>
          <w:sz w:val="24"/>
          <w:szCs w:val="24"/>
        </w:rPr>
        <w:t>,</w:t>
      </w:r>
      <w:r w:rsidR="00C34729" w:rsidRPr="00F62AD8">
        <w:rPr>
          <w:rFonts w:ascii="Times New Roman" w:hAnsi="Times New Roman" w:cs="Times New Roman"/>
          <w:sz w:val="24"/>
          <w:szCs w:val="24"/>
        </w:rPr>
        <w:t xml:space="preserve"> the measure of agglomeration economies </w:t>
      </w:r>
      <w:r w:rsidR="00C34729" w:rsidRPr="00F62AD8">
        <w:rPr>
          <w:rFonts w:ascii="Times New Roman" w:hAnsi="Times New Roman" w:cs="Times New Roman"/>
          <w:noProof/>
          <w:sz w:val="24"/>
          <w:szCs w:val="24"/>
        </w:rPr>
        <w:t>is</w:t>
      </w:r>
      <w:r w:rsidR="00C34729" w:rsidRPr="00F62AD8">
        <w:rPr>
          <w:rFonts w:ascii="Times New Roman" w:hAnsi="Times New Roman" w:cs="Times New Roman"/>
          <w:sz w:val="24"/>
          <w:szCs w:val="24"/>
        </w:rPr>
        <w:t xml:space="preserve"> price, wages and quantity. Businesses will associate with institutions that they perceive </w:t>
      </w:r>
      <w:r w:rsidR="00F62AD8" w:rsidRPr="00E8672D">
        <w:rPr>
          <w:rFonts w:ascii="Times New Roman" w:hAnsi="Times New Roman" w:cs="Times New Roman"/>
          <w:sz w:val="24"/>
          <w:szCs w:val="24"/>
        </w:rPr>
        <w:t xml:space="preserve">to be </w:t>
      </w:r>
      <w:r w:rsidR="00C34729" w:rsidRPr="00F62AD8">
        <w:rPr>
          <w:rFonts w:ascii="Times New Roman" w:hAnsi="Times New Roman" w:cs="Times New Roman"/>
          <w:sz w:val="24"/>
          <w:szCs w:val="24"/>
        </w:rPr>
        <w:t xml:space="preserve">beneficial. All agglomeration can be understood as consequences of reducing </w:t>
      </w:r>
      <w:r w:rsidR="00C34729" w:rsidRPr="00F62AD8">
        <w:rPr>
          <w:rFonts w:ascii="Times New Roman" w:hAnsi="Times New Roman" w:cs="Times New Roman"/>
          <w:noProof/>
          <w:sz w:val="24"/>
          <w:szCs w:val="24"/>
        </w:rPr>
        <w:t>cost,</w:t>
      </w:r>
      <w:r w:rsidR="00C34729" w:rsidRPr="00F62AD8">
        <w:rPr>
          <w:rFonts w:ascii="Times New Roman" w:hAnsi="Times New Roman" w:cs="Times New Roman"/>
          <w:sz w:val="24"/>
          <w:szCs w:val="24"/>
        </w:rPr>
        <w:t xml:space="preserve"> and the nature of agglomeration will depend on what cost is being reduced </w:t>
      </w:r>
      <w:r w:rsidR="00C34729" w:rsidRPr="00F62AD8">
        <w:rPr>
          <w:rFonts w:ascii="Times New Roman" w:hAnsi="Times New Roman" w:cs="Times New Roman"/>
          <w:sz w:val="24"/>
          <w:szCs w:val="24"/>
        </w:rPr>
        <w:fldChar w:fldCharType="begin"/>
      </w:r>
      <w:r w:rsidR="00C34729" w:rsidRPr="00F62AD8">
        <w:rPr>
          <w:rFonts w:ascii="Times New Roman" w:hAnsi="Times New Roman" w:cs="Times New Roman"/>
          <w:sz w:val="24"/>
          <w:szCs w:val="24"/>
        </w:rPr>
        <w:instrText xml:space="preserve"> ADDIN EN.CITE &lt;EndNote&gt;&lt;Cite&gt;&lt;Author&gt;Glaeser&lt;/Author&gt;&lt;Year&gt;2010&lt;/Year&gt;&lt;RecNum&gt;242&lt;/RecNum&gt;&lt;DisplayText&gt;(Glaeser, 2010b)&lt;/DisplayText&gt;&lt;record&gt;&lt;rec-number&gt;242&lt;/rec-number&gt;&lt;foreign-keys&gt;&lt;key app="EN" db-id="t55stddz1v2w04e5svbv2pfmez595za9r5xx" timestamp="1446037502"&gt;242&lt;/key&gt;&lt;/foreign-keys&gt;&lt;ref-type name="Web Page"&gt;12&lt;/ref-type&gt;&lt;contributors&gt;&lt;authors&gt;&lt;author&gt;Glaeser, Edward L&lt;/author&gt;&lt;/authors&gt;&lt;/contributors&gt;&lt;titles&gt;&lt;title&gt;Agglomeration Economies &lt;/title&gt;&lt;/titles&gt;&lt;number&gt;28 October 2015&lt;/number&gt;&lt;dates&gt;&lt;year&gt;2010&lt;/year&gt;&lt;/dates&gt;&lt;pub-location&gt;Chicago&lt;/pub-location&gt;&lt;publisher&gt;The University of Chicago Press&lt;/publisher&gt;&lt;urls&gt;&lt;related-urls&gt;&lt;url&gt;http://www.nber.org/chapters/c7977.pdf&lt;/url&gt;&lt;/related-urls&gt;&lt;/urls&gt;&lt;/record&gt;&lt;/Cite&gt;&lt;/EndNote&gt;</w:instrText>
      </w:r>
      <w:r w:rsidR="00C34729" w:rsidRPr="00F62AD8">
        <w:rPr>
          <w:rFonts w:ascii="Times New Roman" w:hAnsi="Times New Roman" w:cs="Times New Roman"/>
          <w:sz w:val="24"/>
          <w:szCs w:val="24"/>
        </w:rPr>
        <w:fldChar w:fldCharType="separate"/>
      </w:r>
      <w:r w:rsidR="00C34729" w:rsidRPr="00F62AD8">
        <w:rPr>
          <w:rFonts w:ascii="Times New Roman" w:hAnsi="Times New Roman" w:cs="Times New Roman"/>
          <w:noProof/>
          <w:sz w:val="24"/>
          <w:szCs w:val="24"/>
        </w:rPr>
        <w:t>(Glaeser, 2010b)</w:t>
      </w:r>
      <w:r w:rsidR="00C34729" w:rsidRPr="00F62AD8">
        <w:rPr>
          <w:rFonts w:ascii="Times New Roman" w:hAnsi="Times New Roman" w:cs="Times New Roman"/>
          <w:sz w:val="24"/>
          <w:szCs w:val="24"/>
        </w:rPr>
        <w:fldChar w:fldCharType="end"/>
      </w:r>
      <w:r w:rsidR="00C34729" w:rsidRPr="00F62AD8">
        <w:rPr>
          <w:rFonts w:ascii="Times New Roman" w:hAnsi="Times New Roman" w:cs="Times New Roman"/>
          <w:sz w:val="24"/>
          <w:szCs w:val="24"/>
        </w:rPr>
        <w:t>. Therefore, there is a need to understand the benefits from universit</w:t>
      </w:r>
      <w:r w:rsidR="00F62AD8" w:rsidRPr="00E8672D">
        <w:rPr>
          <w:rFonts w:ascii="Times New Roman" w:hAnsi="Times New Roman" w:cs="Times New Roman"/>
          <w:sz w:val="24"/>
          <w:szCs w:val="24"/>
        </w:rPr>
        <w:t>y</w:t>
      </w:r>
      <w:r w:rsidR="00C34729" w:rsidRPr="00F62AD8">
        <w:rPr>
          <w:rFonts w:ascii="Times New Roman" w:hAnsi="Times New Roman" w:cs="Times New Roman"/>
          <w:sz w:val="24"/>
          <w:szCs w:val="24"/>
        </w:rPr>
        <w:t xml:space="preserve"> activities that have the </w:t>
      </w:r>
      <w:r w:rsidR="00C34729" w:rsidRPr="00F62AD8">
        <w:rPr>
          <w:rFonts w:ascii="Times New Roman" w:hAnsi="Times New Roman" w:cs="Times New Roman"/>
          <w:noProof/>
          <w:sz w:val="24"/>
          <w:szCs w:val="24"/>
        </w:rPr>
        <w:t>potential</w:t>
      </w:r>
      <w:r w:rsidR="00C34729" w:rsidRPr="00F62AD8">
        <w:rPr>
          <w:rFonts w:ascii="Times New Roman" w:hAnsi="Times New Roman" w:cs="Times New Roman"/>
          <w:sz w:val="24"/>
          <w:szCs w:val="24"/>
        </w:rPr>
        <w:t xml:space="preserve"> to reduce business costs. </w:t>
      </w:r>
      <w:r w:rsidR="00C34729" w:rsidRPr="00F62AD8">
        <w:rPr>
          <w:rFonts w:ascii="Times New Roman" w:hAnsi="Times New Roman" w:cs="Times New Roman"/>
          <w:sz w:val="24"/>
          <w:szCs w:val="24"/>
        </w:rPr>
        <w:fldChar w:fldCharType="begin"/>
      </w:r>
      <w:r w:rsidR="00C34729" w:rsidRPr="00F62AD8">
        <w:rPr>
          <w:rFonts w:ascii="Times New Roman" w:hAnsi="Times New Roman" w:cs="Times New Roman"/>
          <w:sz w:val="24"/>
          <w:szCs w:val="24"/>
        </w:rPr>
        <w:instrText xml:space="preserve"> ADDIN EN.CITE &lt;EndNote&gt;&lt;Cite AuthorYear="1"&gt;&lt;Author&gt;Glaeser&lt;/Author&gt;&lt;Year&gt;2010&lt;/Year&gt;&lt;RecNum&gt;242&lt;/RecNum&gt;&lt;DisplayText&gt;Glaeser (2010b)&lt;/DisplayText&gt;&lt;record&gt;&lt;rec-number&gt;242&lt;/rec-number&gt;&lt;foreign-keys&gt;&lt;key app="EN" db-id="t55stddz1v2w04e5svbv2pfmez595za9r5xx" timestamp="1446037502"&gt;242&lt;/key&gt;&lt;/foreign-keys&gt;&lt;ref-type name="Web Page"&gt;12&lt;/ref-type&gt;&lt;contributors&gt;&lt;authors&gt;&lt;author&gt;Glaeser, Edward L&lt;/author&gt;&lt;/authors&gt;&lt;/contributors&gt;&lt;titles&gt;&lt;title&gt;Agglomeration Economies &lt;/title&gt;&lt;/titles&gt;&lt;number&gt;28 October 2015&lt;/number&gt;&lt;dates&gt;&lt;year&gt;2010&lt;/year&gt;&lt;/dates&gt;&lt;pub-location&gt;Chicago&lt;/pub-location&gt;&lt;publisher&gt;The University of Chicago Press&lt;/publisher&gt;&lt;urls&gt;&lt;related-urls&gt;&lt;url&gt;http://www.nber.org/chapters/c7977.pdf&lt;/url&gt;&lt;/related-urls&gt;&lt;/urls&gt;&lt;/record&gt;&lt;/Cite&gt;&lt;/EndNote&gt;</w:instrText>
      </w:r>
      <w:r w:rsidR="00C34729" w:rsidRPr="00F62AD8">
        <w:rPr>
          <w:rFonts w:ascii="Times New Roman" w:hAnsi="Times New Roman" w:cs="Times New Roman"/>
          <w:sz w:val="24"/>
          <w:szCs w:val="24"/>
        </w:rPr>
        <w:fldChar w:fldCharType="separate"/>
      </w:r>
      <w:r w:rsidR="00C34729" w:rsidRPr="00F62AD8">
        <w:rPr>
          <w:rFonts w:ascii="Times New Roman" w:hAnsi="Times New Roman" w:cs="Times New Roman"/>
          <w:noProof/>
          <w:sz w:val="24"/>
          <w:szCs w:val="24"/>
        </w:rPr>
        <w:t>Glaeser (2010b)</w:t>
      </w:r>
      <w:r w:rsidR="00C34729" w:rsidRPr="00F62AD8">
        <w:rPr>
          <w:rFonts w:ascii="Times New Roman" w:hAnsi="Times New Roman" w:cs="Times New Roman"/>
          <w:sz w:val="24"/>
          <w:szCs w:val="24"/>
        </w:rPr>
        <w:fldChar w:fldCharType="end"/>
      </w:r>
      <w:r w:rsidR="00C34729" w:rsidRPr="00F62AD8">
        <w:rPr>
          <w:rFonts w:ascii="Times New Roman" w:hAnsi="Times New Roman" w:cs="Times New Roman"/>
          <w:sz w:val="24"/>
          <w:szCs w:val="24"/>
        </w:rPr>
        <w:t xml:space="preserve"> highlights knowledge spin-off as another source of agglomeration. Having knowledgeable neighbours may enable businesses to </w:t>
      </w:r>
      <w:r w:rsidR="00C34729" w:rsidRPr="00F62AD8">
        <w:rPr>
          <w:rFonts w:ascii="Times New Roman" w:hAnsi="Times New Roman" w:cs="Times New Roman"/>
          <w:noProof/>
          <w:sz w:val="24"/>
          <w:szCs w:val="24"/>
        </w:rPr>
        <w:t>fast-track</w:t>
      </w:r>
      <w:r w:rsidR="00C34729" w:rsidRPr="00F62AD8">
        <w:rPr>
          <w:rFonts w:ascii="Times New Roman" w:hAnsi="Times New Roman" w:cs="Times New Roman"/>
          <w:sz w:val="24"/>
          <w:szCs w:val="24"/>
        </w:rPr>
        <w:t xml:space="preserve"> their innovation and save costs.</w:t>
      </w:r>
      <w:r w:rsidR="00C34729" w:rsidRPr="005C3A07">
        <w:rPr>
          <w:rFonts w:ascii="Times New Roman" w:hAnsi="Times New Roman" w:cs="Times New Roman"/>
          <w:sz w:val="24"/>
          <w:szCs w:val="24"/>
        </w:rPr>
        <w:t xml:space="preserve"> </w:t>
      </w:r>
    </w:p>
    <w:p w14:paraId="623949F3" w14:textId="77777777" w:rsidR="00C34729" w:rsidRPr="005C3A07" w:rsidRDefault="00C34729" w:rsidP="00B17012">
      <w:pPr>
        <w:spacing w:after="0" w:line="360" w:lineRule="auto"/>
        <w:jc w:val="both"/>
        <w:rPr>
          <w:rFonts w:ascii="Times New Roman" w:hAnsi="Times New Roman" w:cs="Times New Roman"/>
          <w:sz w:val="24"/>
          <w:szCs w:val="24"/>
        </w:rPr>
      </w:pPr>
    </w:p>
    <w:p w14:paraId="4AD6D016" w14:textId="5C61465E"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AuthorYear="1"&gt;&lt;Author&gt;Rosenthal&lt;/Author&gt;&lt;Year&gt;2001&lt;/Year&gt;&lt;RecNum&gt;243&lt;/RecNum&gt;&lt;DisplayText&gt;Rosenthal and Strange (2001)&lt;/DisplayText&gt;&lt;record&gt;&lt;rec-number&gt;243&lt;/rec-number&gt;&lt;foreign-keys&gt;&lt;key app="EN" db-id="t55stddz1v2w04e5svbv2pfmez595za9r5xx" timestamp="1446040847"&gt;243&lt;/key&gt;&lt;/foreign-keys&gt;&lt;ref-type name="Journal Article"&gt;17&lt;/ref-type&gt;&lt;contributors&gt;&lt;authors&gt;&lt;author&gt;Rosenthal, Stuart S&lt;/author&gt;&lt;author&gt;Strange, William C&lt;/author&gt;&lt;/authors&gt;&lt;/contributors&gt;&lt;titles&gt;&lt;title&gt;The determinants of agglomeration&lt;/title&gt;&lt;secondary-title&gt;Journal of urban economics&lt;/secondary-title&gt;&lt;/titles&gt;&lt;periodical&gt;&lt;full-title&gt;Journal of urban economics&lt;/full-title&gt;&lt;/periodical&gt;&lt;pages&gt;191-229&lt;/pages&gt;&lt;volume&gt;50&lt;/volume&gt;&lt;number&gt;2&lt;/number&gt;&lt;dates&gt;&lt;year&gt;2001&lt;/year&gt;&lt;/dates&gt;&lt;isbn&gt;0094-1190&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Rosenthal and Strange (2001)</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identified colleges, universities, and professional schools as a determinant of agglomeration economies. There are various externalities that come from university links with industry and government. </w:t>
      </w:r>
      <w:r>
        <w:rPr>
          <w:rFonts w:ascii="Times New Roman" w:hAnsi="Times New Roman" w:cs="Times New Roman"/>
          <w:sz w:val="24"/>
          <w:szCs w:val="24"/>
        </w:rPr>
        <w:t>Belderbos</w:t>
      </w:r>
      <w:r w:rsidRPr="00DD7EBC">
        <w:rPr>
          <w:rFonts w:ascii="Times New Roman" w:hAnsi="Times New Roman" w:cs="Times New Roman"/>
          <w:sz w:val="24"/>
          <w:szCs w:val="24"/>
        </w:rPr>
        <w:t xml:space="preserve">, </w:t>
      </w:r>
      <w:r>
        <w:rPr>
          <w:rFonts w:ascii="Times New Roman" w:hAnsi="Times New Roman" w:cs="Times New Roman"/>
          <w:sz w:val="24"/>
          <w:szCs w:val="24"/>
        </w:rPr>
        <w:t>Van Roy, Leten and Thijs</w:t>
      </w:r>
      <w:r w:rsidRPr="005C3A07">
        <w:rPr>
          <w:rFonts w:ascii="Times New Roman" w:hAnsi="Times New Roman" w:cs="Times New Roman"/>
          <w:sz w:val="24"/>
          <w:szCs w:val="24"/>
          <w:shd w:val="clear" w:color="auto" w:fill="FFFFFF"/>
        </w:rPr>
        <w:fldChar w:fldCharType="begin"/>
      </w:r>
      <w:r w:rsidRPr="005C3A07">
        <w:rPr>
          <w:rFonts w:ascii="Times New Roman" w:hAnsi="Times New Roman" w:cs="Times New Roman"/>
          <w:sz w:val="24"/>
          <w:szCs w:val="24"/>
          <w:shd w:val="clear" w:color="auto" w:fill="FFFFFF"/>
        </w:rPr>
        <w:instrText xml:space="preserve"> ADDIN EN.CITE &lt;EndNote&gt;&lt;Cite AuthorYear="1"&gt;&lt;Author&gt;Belderbos&lt;/Author&gt;&lt;Year&gt;2014&lt;/Year&gt;&lt;RecNum&gt;247&lt;/RecNum&gt;&lt;DisplayText&gt;Belderbos et al. (2014)&lt;/DisplayText&gt;&lt;record&gt;&lt;rec-number&gt;247&lt;/rec-number&gt;&lt;foreign-keys&gt;&lt;key app="EN" db-id="t55stddz1v2w04e5svbv2pfmez595za9r5xx" timestamp="1449063104"&gt;247&lt;/key&gt;&lt;/foreign-keys&gt;&lt;ref-type name="Journal Article"&gt;17&lt;/ref-type&gt;&lt;contributors&gt;&lt;authors&gt;&lt;author&gt;Belderbos, Rene&lt;/author&gt;&lt;author&gt;Van Roy, Vincent&lt;/author&gt;&lt;author&gt;Leten, Bart&lt;/author&gt;&lt;author&gt;Thijs, Bart&lt;/author&gt;&lt;/authors&gt;&lt;/contributors&gt;&lt;titles&gt;&lt;title&gt;Academic research strengths and multinational firms’ foreign R&amp;amp;D location decisions: Evidence from foreign R&amp;amp;D projects in European regions&lt;/title&gt;&lt;secondary-title&gt;Available at SSRN 2437385&lt;/secondary-title&gt;&lt;/titles&gt;&lt;periodical&gt;&lt;full-title&gt;Available at SSRN 2437385&lt;/full-title&gt;&lt;/periodical&gt;&lt;dates&gt;&lt;year&gt;2014&lt;/year&gt;&lt;/dates&gt;&lt;urls&gt;&lt;/urls&gt;&lt;/record&gt;&lt;/Cite&gt;&lt;/EndNote&gt;</w:instrText>
      </w:r>
      <w:r w:rsidRPr="005C3A07">
        <w:rPr>
          <w:rFonts w:ascii="Times New Roman" w:hAnsi="Times New Roman" w:cs="Times New Roman"/>
          <w:sz w:val="24"/>
          <w:szCs w:val="24"/>
          <w:shd w:val="clear" w:color="auto" w:fill="FFFFFF"/>
        </w:rPr>
        <w:fldChar w:fldCharType="separate"/>
      </w:r>
      <w:r w:rsidRPr="005C3A07">
        <w:rPr>
          <w:rFonts w:ascii="Times New Roman" w:hAnsi="Times New Roman" w:cs="Times New Roman"/>
          <w:noProof/>
          <w:sz w:val="24"/>
          <w:szCs w:val="24"/>
          <w:shd w:val="clear" w:color="auto" w:fill="FFFFFF"/>
        </w:rPr>
        <w:t xml:space="preserve"> (2014)</w:t>
      </w:r>
      <w:r w:rsidRPr="005C3A07">
        <w:rPr>
          <w:rFonts w:ascii="Times New Roman" w:hAnsi="Times New Roman" w:cs="Times New Roman"/>
          <w:sz w:val="24"/>
          <w:szCs w:val="24"/>
          <w:shd w:val="clear" w:color="auto" w:fill="FFFFFF"/>
        </w:rPr>
        <w:fldChar w:fldCharType="end"/>
      </w:r>
      <w:r w:rsidRPr="005C3A07">
        <w:rPr>
          <w:rFonts w:ascii="Times New Roman" w:hAnsi="Times New Roman" w:cs="Times New Roman"/>
          <w:sz w:val="24"/>
          <w:szCs w:val="24"/>
          <w:shd w:val="clear" w:color="auto" w:fill="FFFFFF"/>
        </w:rPr>
        <w:t xml:space="preserve"> state that university and industry linkages have led to an increase in </w:t>
      </w:r>
      <w:r w:rsidR="00F62AD8">
        <w:rPr>
          <w:rFonts w:ascii="Times New Roman" w:hAnsi="Times New Roman" w:cs="Times New Roman"/>
          <w:sz w:val="24"/>
          <w:szCs w:val="24"/>
          <w:shd w:val="clear" w:color="auto" w:fill="FFFFFF"/>
        </w:rPr>
        <w:t xml:space="preserve">the </w:t>
      </w:r>
      <w:r w:rsidR="00F62AD8" w:rsidRPr="005C3A07">
        <w:rPr>
          <w:rFonts w:ascii="Times New Roman" w:hAnsi="Times New Roman" w:cs="Times New Roman"/>
          <w:sz w:val="24"/>
          <w:szCs w:val="24"/>
          <w:shd w:val="clear" w:color="auto" w:fill="FFFFFF"/>
        </w:rPr>
        <w:t>innovative performance</w:t>
      </w:r>
      <w:r w:rsidR="00F62AD8">
        <w:rPr>
          <w:rFonts w:ascii="Times New Roman" w:hAnsi="Times New Roman" w:cs="Times New Roman"/>
          <w:sz w:val="24"/>
          <w:szCs w:val="24"/>
          <w:shd w:val="clear" w:color="auto" w:fill="FFFFFF"/>
        </w:rPr>
        <w:t xml:space="preserve"> of </w:t>
      </w:r>
      <w:r>
        <w:rPr>
          <w:rFonts w:ascii="Times New Roman" w:hAnsi="Times New Roman" w:cs="Times New Roman"/>
          <w:sz w:val="24"/>
          <w:szCs w:val="24"/>
          <w:shd w:val="clear" w:color="auto" w:fill="FFFFFF"/>
        </w:rPr>
        <w:t>businesses</w:t>
      </w:r>
      <w:r w:rsidRPr="005C3A07">
        <w:rPr>
          <w:rFonts w:ascii="Times New Roman" w:hAnsi="Times New Roman" w:cs="Times New Roman"/>
          <w:sz w:val="24"/>
          <w:szCs w:val="24"/>
          <w:shd w:val="clear" w:color="auto" w:fill="FFFFFF"/>
        </w:rPr>
        <w:t xml:space="preserve">. Research findings suggest that </w:t>
      </w:r>
      <w:r>
        <w:rPr>
          <w:rFonts w:ascii="Times New Roman" w:hAnsi="Times New Roman" w:cs="Times New Roman"/>
          <w:sz w:val="24"/>
          <w:szCs w:val="24"/>
          <w:shd w:val="clear" w:color="auto" w:fill="FFFFFF"/>
        </w:rPr>
        <w:t>businesses</w:t>
      </w:r>
      <w:r w:rsidRPr="005C3A07">
        <w:rPr>
          <w:rFonts w:ascii="Times New Roman" w:hAnsi="Times New Roman" w:cs="Times New Roman"/>
          <w:sz w:val="24"/>
          <w:szCs w:val="24"/>
          <w:shd w:val="clear" w:color="auto" w:fill="FFFFFF"/>
        </w:rPr>
        <w:t xml:space="preserve"> will locate their research and development projects in regions with strong academic health (</w:t>
      </w:r>
      <w:r w:rsidRPr="005C3A07">
        <w:rPr>
          <w:rFonts w:ascii="Times New Roman" w:hAnsi="Times New Roman" w:cs="Times New Roman"/>
          <w:sz w:val="24"/>
          <w:szCs w:val="24"/>
          <w:shd w:val="clear" w:color="auto" w:fill="FFFFFF"/>
        </w:rPr>
        <w:fldChar w:fldCharType="begin"/>
      </w:r>
      <w:r w:rsidRPr="005C3A07">
        <w:rPr>
          <w:rFonts w:ascii="Times New Roman" w:hAnsi="Times New Roman" w:cs="Times New Roman"/>
          <w:sz w:val="24"/>
          <w:szCs w:val="24"/>
          <w:shd w:val="clear" w:color="auto" w:fill="FFFFFF"/>
        </w:rPr>
        <w:instrText xml:space="preserve"> ADDIN EN.CITE &lt;EndNote&gt;&lt;Cite AuthorYear="1"&gt;&lt;Author&gt;Belderbos&lt;/Author&gt;&lt;Year&gt;2014&lt;/Year&gt;&lt;RecNum&gt;247&lt;/RecNum&gt;&lt;DisplayText&gt;Belderbos et al. (2014)&lt;/DisplayText&gt;&lt;record&gt;&lt;rec-number&gt;247&lt;/rec-number&gt;&lt;foreign-keys&gt;&lt;key app="EN" db-id="t55stddz1v2w04e5svbv2pfmez595za9r5xx" timestamp="1449063104"&gt;247&lt;/key&gt;&lt;/foreign-keys&gt;&lt;ref-type name="Journal Article"&gt;17&lt;/ref-type&gt;&lt;contributors&gt;&lt;authors&gt;&lt;author&gt;Belderbos, Rene&lt;/author&gt;&lt;author&gt;Van Roy, Vincent&lt;/author&gt;&lt;author&gt;Leten, Bart&lt;/author&gt;&lt;author&gt;Thijs, Bart&lt;/author&gt;&lt;/authors&gt;&lt;/contributors&gt;&lt;titles&gt;&lt;title&gt;Academic research strengths and multinational firms’ foreign R&amp;amp;D location decisions: Evidence from foreign R&amp;amp;D projects in European regions&lt;/title&gt;&lt;secondary-title&gt;Available at SSRN 2437385&lt;/secondary-title&gt;&lt;/titles&gt;&lt;periodical&gt;&lt;full-title&gt;Available at SSRN 2437385&lt;/full-title&gt;&lt;/periodical&gt;&lt;dates&gt;&lt;year&gt;2014&lt;/year&gt;&lt;/dates&gt;&lt;urls&gt;&lt;/urls&gt;&lt;/record&gt;&lt;/Cite&gt;&lt;/EndNote&gt;</w:instrText>
      </w:r>
      <w:r w:rsidRPr="005C3A07">
        <w:rPr>
          <w:rFonts w:ascii="Times New Roman" w:hAnsi="Times New Roman" w:cs="Times New Roman"/>
          <w:sz w:val="24"/>
          <w:szCs w:val="24"/>
          <w:shd w:val="clear" w:color="auto" w:fill="FFFFFF"/>
        </w:rPr>
        <w:fldChar w:fldCharType="separate"/>
      </w:r>
      <w:r w:rsidRPr="005C3A07">
        <w:rPr>
          <w:rFonts w:ascii="Times New Roman" w:hAnsi="Times New Roman" w:cs="Times New Roman"/>
          <w:noProof/>
          <w:sz w:val="24"/>
          <w:szCs w:val="24"/>
          <w:shd w:val="clear" w:color="auto" w:fill="FFFFFF"/>
        </w:rPr>
        <w:t>Belderbos et al., 2014)</w:t>
      </w:r>
      <w:r w:rsidRPr="005C3A07">
        <w:rPr>
          <w:rFonts w:ascii="Times New Roman" w:hAnsi="Times New Roman" w:cs="Times New Roman"/>
          <w:sz w:val="24"/>
          <w:szCs w:val="24"/>
          <w:shd w:val="clear" w:color="auto" w:fill="FFFFFF"/>
        </w:rPr>
        <w:fldChar w:fldCharType="end"/>
      </w:r>
      <w:r w:rsidRPr="005C3A07">
        <w:rPr>
          <w:rFonts w:ascii="Times New Roman" w:hAnsi="Times New Roman" w:cs="Times New Roman"/>
          <w:sz w:val="24"/>
          <w:szCs w:val="24"/>
          <w:shd w:val="clear" w:color="auto" w:fill="FFFFFF"/>
        </w:rPr>
        <w:t>. Strong academic health affect</w:t>
      </w:r>
      <w:r w:rsidR="00F62AD8">
        <w:rPr>
          <w:rFonts w:ascii="Times New Roman" w:hAnsi="Times New Roman" w:cs="Times New Roman"/>
          <w:sz w:val="24"/>
          <w:szCs w:val="24"/>
          <w:shd w:val="clear" w:color="auto" w:fill="FFFFFF"/>
        </w:rPr>
        <w:t>s</w:t>
      </w:r>
      <w:r w:rsidRPr="005C3A0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business</w:t>
      </w:r>
      <w:r w:rsidRPr="005C3A07">
        <w:rPr>
          <w:rFonts w:ascii="Times New Roman" w:hAnsi="Times New Roman" w:cs="Times New Roman"/>
          <w:sz w:val="24"/>
          <w:szCs w:val="24"/>
          <w:shd w:val="clear" w:color="auto" w:fill="FFFFFF"/>
        </w:rPr>
        <w:t xml:space="preserve"> projects, industry agglomeration, the technological strength of the region, R&amp;D tax incentives, and innovation (</w:t>
      </w:r>
      <w:r w:rsidRPr="005C3A07">
        <w:rPr>
          <w:rFonts w:ascii="Times New Roman" w:hAnsi="Times New Roman" w:cs="Times New Roman"/>
          <w:sz w:val="24"/>
          <w:szCs w:val="24"/>
          <w:shd w:val="clear" w:color="auto" w:fill="FFFFFF"/>
        </w:rPr>
        <w:fldChar w:fldCharType="begin"/>
      </w:r>
      <w:r w:rsidRPr="005C3A07">
        <w:rPr>
          <w:rFonts w:ascii="Times New Roman" w:hAnsi="Times New Roman" w:cs="Times New Roman"/>
          <w:sz w:val="24"/>
          <w:szCs w:val="24"/>
          <w:shd w:val="clear" w:color="auto" w:fill="FFFFFF"/>
        </w:rPr>
        <w:instrText xml:space="preserve"> ADDIN EN.CITE &lt;EndNote&gt;&lt;Cite AuthorYear="1"&gt;&lt;Author&gt;Belderbos&lt;/Author&gt;&lt;Year&gt;2014&lt;/Year&gt;&lt;RecNum&gt;247&lt;/RecNum&gt;&lt;DisplayText&gt;Belderbos et al. (2014)&lt;/DisplayText&gt;&lt;record&gt;&lt;rec-number&gt;247&lt;/rec-number&gt;&lt;foreign-keys&gt;&lt;key app="EN" db-id="t55stddz1v2w04e5svbv2pfmez595za9r5xx" timestamp="1449063104"&gt;247&lt;/key&gt;&lt;/foreign-keys&gt;&lt;ref-type name="Journal Article"&gt;17&lt;/ref-type&gt;&lt;contributors&gt;&lt;authors&gt;&lt;author&gt;Belderbos, Rene&lt;/author&gt;&lt;author&gt;Van Roy, Vincent&lt;/author&gt;&lt;author&gt;Leten, Bart&lt;/author&gt;&lt;author&gt;Thijs, Bart&lt;/author&gt;&lt;/authors&gt;&lt;/contributors&gt;&lt;titles&gt;&lt;title&gt;Academic research strengths and multinational firms’ foreign R&amp;amp;D location decisions: Evidence from foreign R&amp;amp;D projects in European regions&lt;/title&gt;&lt;secondary-title&gt;Available at SSRN 2437385&lt;/secondary-title&gt;&lt;/titles&gt;&lt;periodical&gt;&lt;full-title&gt;Available at SSRN 2437385&lt;/full-title&gt;&lt;/periodical&gt;&lt;dates&gt;&lt;year&gt;2014&lt;/year&gt;&lt;/dates&gt;&lt;urls&gt;&lt;/urls&gt;&lt;/record&gt;&lt;/Cite&gt;&lt;/EndNote&gt;</w:instrText>
      </w:r>
      <w:r w:rsidRPr="005C3A07">
        <w:rPr>
          <w:rFonts w:ascii="Times New Roman" w:hAnsi="Times New Roman" w:cs="Times New Roman"/>
          <w:sz w:val="24"/>
          <w:szCs w:val="24"/>
          <w:shd w:val="clear" w:color="auto" w:fill="FFFFFF"/>
        </w:rPr>
        <w:fldChar w:fldCharType="separate"/>
      </w:r>
      <w:r w:rsidRPr="005C3A07">
        <w:rPr>
          <w:rFonts w:ascii="Times New Roman" w:hAnsi="Times New Roman" w:cs="Times New Roman"/>
          <w:noProof/>
          <w:sz w:val="24"/>
          <w:szCs w:val="24"/>
          <w:shd w:val="clear" w:color="auto" w:fill="FFFFFF"/>
        </w:rPr>
        <w:t xml:space="preserve">Belderbos et al., 2014;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AuthorYear="1"&gt;&lt;Author&gt;Glaeser&lt;/Author&gt;&lt;Year&gt;2010&lt;/Year&gt;&lt;RecNum&gt;242&lt;/RecNum&gt;&lt;DisplayText&gt;Glaeser (2010b)&lt;/DisplayText&gt;&lt;record&gt;&lt;rec-number&gt;242&lt;/rec-number&gt;&lt;foreign-keys&gt;&lt;key app="EN" db-id="t55stddz1v2w04e5svbv2pfmez595za9r5xx" timestamp="1446037502"&gt;242&lt;/key&gt;&lt;/foreign-keys&gt;&lt;ref-type name="Web Page"&gt;12&lt;/ref-type&gt;&lt;contributors&gt;&lt;authors&gt;&lt;author&gt;Glaeser, Edward L&lt;/author&gt;&lt;/authors&gt;&lt;/contributors&gt;&lt;titles&gt;&lt;title&gt;Agglomeration Economies &lt;/title&gt;&lt;/titles&gt;&lt;number&gt;28 October 2015&lt;/number&gt;&lt;dates&gt;&lt;year&gt;2010&lt;/year&gt;&lt;/dates&gt;&lt;pub-location&gt;Chicago&lt;/pub-location&gt;&lt;publisher&gt;The University of Chicago Press&lt;/publisher&gt;&lt;urls&gt;&lt;related-urls&gt;&lt;url&gt;http://www.nber.org/chapters/c7977.pdf&lt;/url&gt;&lt;/related-urls&gt;&lt;/urls&gt;&lt;/record&gt;&lt;/Cite&gt;&lt;/EndNote&gt;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Glaeser 2010b</w:t>
      </w:r>
      <w:r w:rsidRPr="005C3A07">
        <w:rPr>
          <w:rFonts w:ascii="Times New Roman" w:hAnsi="Times New Roman" w:cs="Times New Roman"/>
          <w:sz w:val="24"/>
          <w:szCs w:val="24"/>
        </w:rPr>
        <w:fldChar w:fldCharType="end"/>
      </w:r>
      <w:r w:rsidRPr="005C3A07">
        <w:rPr>
          <w:rFonts w:ascii="Times New Roman" w:hAnsi="Times New Roman" w:cs="Times New Roman"/>
          <w:noProof/>
          <w:sz w:val="24"/>
          <w:szCs w:val="24"/>
          <w:shd w:val="clear" w:color="auto" w:fill="FFFFFF"/>
        </w:rPr>
        <w:t>)</w:t>
      </w:r>
      <w:r w:rsidRPr="005C3A07">
        <w:rPr>
          <w:rFonts w:ascii="Times New Roman" w:hAnsi="Times New Roman" w:cs="Times New Roman"/>
          <w:sz w:val="24"/>
          <w:szCs w:val="24"/>
          <w:shd w:val="clear" w:color="auto" w:fill="FFFFFF"/>
        </w:rPr>
        <w:fldChar w:fldCharType="end"/>
      </w:r>
      <w:r w:rsidRPr="005C3A07">
        <w:rPr>
          <w:rFonts w:ascii="Times New Roman" w:hAnsi="Times New Roman" w:cs="Times New Roman"/>
          <w:sz w:val="24"/>
          <w:szCs w:val="24"/>
          <w:shd w:val="clear" w:color="auto" w:fill="FFFFFF"/>
        </w:rPr>
        <w:t xml:space="preserve">. </w:t>
      </w:r>
      <w:r>
        <w:rPr>
          <w:rFonts w:ascii="Times New Roman" w:hAnsi="Times New Roman" w:cs="Times New Roman"/>
          <w:noProof/>
          <w:sz w:val="24"/>
          <w:szCs w:val="24"/>
        </w:rPr>
        <w:t>Businesses therefore</w:t>
      </w:r>
      <w:r w:rsidRPr="005C3A07">
        <w:rPr>
          <w:rFonts w:ascii="Times New Roman" w:hAnsi="Times New Roman" w:cs="Times New Roman"/>
          <w:sz w:val="24"/>
          <w:szCs w:val="24"/>
        </w:rPr>
        <w:t xml:space="preserve"> agglomerate </w:t>
      </w:r>
      <w:r w:rsidR="00596126">
        <w:rPr>
          <w:rFonts w:ascii="Times New Roman" w:hAnsi="Times New Roman" w:cs="Times New Roman"/>
          <w:sz w:val="24"/>
          <w:szCs w:val="24"/>
        </w:rPr>
        <w:t xml:space="preserve">closer to </w:t>
      </w:r>
      <w:r w:rsidRPr="005C3A07">
        <w:rPr>
          <w:rFonts w:ascii="Times New Roman" w:hAnsi="Times New Roman" w:cs="Times New Roman"/>
          <w:sz w:val="24"/>
          <w:szCs w:val="24"/>
        </w:rPr>
        <w:t xml:space="preserve">academic institutions to fasten and improve their research, to benefit from knowledge </w:t>
      </w:r>
      <w:r>
        <w:rPr>
          <w:rFonts w:ascii="Times New Roman" w:hAnsi="Times New Roman" w:cs="Times New Roman"/>
          <w:sz w:val="24"/>
          <w:szCs w:val="24"/>
        </w:rPr>
        <w:t>spin-off</w:t>
      </w:r>
      <w:r w:rsidRPr="005C3A07">
        <w:rPr>
          <w:rFonts w:ascii="Times New Roman" w:hAnsi="Times New Roman" w:cs="Times New Roman"/>
          <w:sz w:val="24"/>
          <w:szCs w:val="24"/>
        </w:rPr>
        <w:t>s</w:t>
      </w:r>
      <w:r w:rsidR="00F62AD8">
        <w:rPr>
          <w:rFonts w:ascii="Times New Roman" w:hAnsi="Times New Roman" w:cs="Times New Roman"/>
          <w:sz w:val="24"/>
          <w:szCs w:val="24"/>
        </w:rPr>
        <w:t>,</w:t>
      </w:r>
      <w:r w:rsidRPr="005C3A07">
        <w:rPr>
          <w:rFonts w:ascii="Times New Roman" w:hAnsi="Times New Roman" w:cs="Times New Roman"/>
          <w:sz w:val="24"/>
          <w:szCs w:val="24"/>
        </w:rPr>
        <w:t xml:space="preserve"> and </w:t>
      </w:r>
      <w:r w:rsidR="00F62AD8">
        <w:rPr>
          <w:rFonts w:ascii="Times New Roman" w:hAnsi="Times New Roman" w:cs="Times New Roman"/>
          <w:sz w:val="24"/>
          <w:szCs w:val="24"/>
        </w:rPr>
        <w:t xml:space="preserve">to </w:t>
      </w:r>
      <w:r w:rsidRPr="005C3A07">
        <w:rPr>
          <w:rFonts w:ascii="Times New Roman" w:hAnsi="Times New Roman" w:cs="Times New Roman"/>
          <w:sz w:val="24"/>
          <w:szCs w:val="24"/>
        </w:rPr>
        <w:t>normally interact with universit</w:t>
      </w:r>
      <w:r w:rsidR="00F62AD8">
        <w:rPr>
          <w:rFonts w:ascii="Times New Roman" w:hAnsi="Times New Roman" w:cs="Times New Roman"/>
          <w:sz w:val="24"/>
          <w:szCs w:val="24"/>
        </w:rPr>
        <w:t>y</w:t>
      </w:r>
      <w:r w:rsidRPr="005C3A07">
        <w:rPr>
          <w:rFonts w:ascii="Times New Roman" w:hAnsi="Times New Roman" w:cs="Times New Roman"/>
          <w:sz w:val="24"/>
          <w:szCs w:val="24"/>
        </w:rPr>
        <w:t xml:space="preserve"> innovation activities through </w:t>
      </w:r>
      <w:r>
        <w:rPr>
          <w:rFonts w:ascii="Times New Roman" w:hAnsi="Times New Roman" w:cs="Times New Roman"/>
          <w:sz w:val="24"/>
          <w:szCs w:val="24"/>
        </w:rPr>
        <w:t>Innovation Centres</w:t>
      </w:r>
      <w:r w:rsidRPr="005C3A07">
        <w:rPr>
          <w:rFonts w:ascii="Times New Roman" w:hAnsi="Times New Roman" w:cs="Times New Roman"/>
          <w:sz w:val="24"/>
          <w:szCs w:val="24"/>
        </w:rPr>
        <w:t>, research hubs and incubators.</w:t>
      </w:r>
      <w:r w:rsidR="003600B8">
        <w:rPr>
          <w:rFonts w:ascii="Times New Roman" w:hAnsi="Times New Roman" w:cs="Times New Roman"/>
          <w:sz w:val="24"/>
          <w:szCs w:val="24"/>
        </w:rPr>
        <w:t xml:space="preserve"> </w:t>
      </w:r>
    </w:p>
    <w:p w14:paraId="2DF9A98B" w14:textId="77777777" w:rsidR="00C34729" w:rsidRPr="005C3A07" w:rsidRDefault="00C34729" w:rsidP="00B17012">
      <w:pPr>
        <w:spacing w:after="0" w:line="360" w:lineRule="auto"/>
        <w:jc w:val="both"/>
        <w:rPr>
          <w:rFonts w:ascii="Times New Roman" w:hAnsi="Times New Roman" w:cs="Times New Roman"/>
          <w:sz w:val="24"/>
          <w:szCs w:val="24"/>
        </w:rPr>
      </w:pPr>
    </w:p>
    <w:p w14:paraId="5DEA1342" w14:textId="77777777" w:rsidR="00C34729" w:rsidRPr="005C3A07" w:rsidRDefault="00F60D49" w:rsidP="00B17012">
      <w:pPr>
        <w:pStyle w:val="Heading2"/>
        <w:spacing w:before="0" w:line="360" w:lineRule="auto"/>
        <w:jc w:val="both"/>
        <w:rPr>
          <w:rFonts w:ascii="Times New Roman" w:hAnsi="Times New Roman" w:cs="Times New Roman"/>
          <w:b/>
          <w:color w:val="auto"/>
          <w:sz w:val="24"/>
          <w:szCs w:val="24"/>
        </w:rPr>
      </w:pPr>
      <w:bookmarkStart w:id="4" w:name="_Toc467138555"/>
      <w:bookmarkStart w:id="5" w:name="_Toc485735072"/>
      <w:r>
        <w:rPr>
          <w:rFonts w:ascii="Times New Roman" w:hAnsi="Times New Roman" w:cs="Times New Roman"/>
          <w:b/>
          <w:color w:val="auto"/>
          <w:sz w:val="24"/>
          <w:szCs w:val="24"/>
        </w:rPr>
        <w:t xml:space="preserve">4 </w:t>
      </w:r>
      <w:r w:rsidR="00C34729" w:rsidRPr="005C3A07">
        <w:rPr>
          <w:rFonts w:ascii="Times New Roman" w:hAnsi="Times New Roman" w:cs="Times New Roman"/>
          <w:b/>
          <w:color w:val="auto"/>
          <w:sz w:val="24"/>
          <w:szCs w:val="24"/>
        </w:rPr>
        <w:t xml:space="preserve">INCUBATION, </w:t>
      </w:r>
      <w:r w:rsidR="00C34729">
        <w:rPr>
          <w:rFonts w:ascii="Times New Roman" w:hAnsi="Times New Roman" w:cs="Times New Roman"/>
          <w:b/>
          <w:color w:val="auto"/>
          <w:sz w:val="24"/>
          <w:szCs w:val="24"/>
        </w:rPr>
        <w:t>INNOVATION CENTRES</w:t>
      </w:r>
      <w:r w:rsidR="00C34729" w:rsidRPr="005C3A07">
        <w:rPr>
          <w:rFonts w:ascii="Times New Roman" w:hAnsi="Times New Roman" w:cs="Times New Roman"/>
          <w:b/>
          <w:color w:val="auto"/>
          <w:sz w:val="24"/>
          <w:szCs w:val="24"/>
        </w:rPr>
        <w:t xml:space="preserve"> AND RESEARCH HUB</w:t>
      </w:r>
      <w:bookmarkEnd w:id="4"/>
      <w:r w:rsidR="00C34729" w:rsidRPr="005C3A07">
        <w:rPr>
          <w:rFonts w:ascii="Times New Roman" w:hAnsi="Times New Roman" w:cs="Times New Roman"/>
          <w:b/>
          <w:color w:val="auto"/>
          <w:sz w:val="24"/>
          <w:szCs w:val="24"/>
        </w:rPr>
        <w:t>S</w:t>
      </w:r>
      <w:bookmarkEnd w:id="5"/>
      <w:r w:rsidR="00C34729" w:rsidRPr="005C3A07">
        <w:rPr>
          <w:rFonts w:ascii="Times New Roman" w:hAnsi="Times New Roman" w:cs="Times New Roman"/>
          <w:b/>
          <w:color w:val="auto"/>
          <w:sz w:val="24"/>
          <w:szCs w:val="24"/>
        </w:rPr>
        <w:t xml:space="preserve"> </w:t>
      </w:r>
    </w:p>
    <w:p w14:paraId="77F1BC0A" w14:textId="260BE79F" w:rsidR="00C34729" w:rsidRPr="005C3A07" w:rsidRDefault="00C34729" w:rsidP="00B17012">
      <w:pPr>
        <w:pStyle w:val="svarticle"/>
        <w:shd w:val="clear" w:color="auto" w:fill="FFFFFF"/>
        <w:spacing w:before="0" w:beforeAutospacing="0" w:after="0" w:afterAutospacing="0" w:line="360" w:lineRule="auto"/>
        <w:jc w:val="both"/>
        <w:textAlignment w:val="baseline"/>
        <w:rPr>
          <w:shd w:val="clear" w:color="auto" w:fill="FFFFFF"/>
        </w:rPr>
      </w:pPr>
      <w:r>
        <w:rPr>
          <w:shd w:val="clear" w:color="auto" w:fill="FFFFFF"/>
        </w:rPr>
        <w:t>R</w:t>
      </w:r>
      <w:r w:rsidRPr="005C3A07">
        <w:rPr>
          <w:shd w:val="clear" w:color="auto" w:fill="FFFFFF"/>
        </w:rPr>
        <w:t xml:space="preserve">esearch recommends </w:t>
      </w:r>
      <w:r w:rsidR="00E8672D">
        <w:rPr>
          <w:shd w:val="clear" w:color="auto" w:fill="FFFFFF"/>
        </w:rPr>
        <w:t>the</w:t>
      </w:r>
      <w:r w:rsidRPr="005C3A07">
        <w:rPr>
          <w:shd w:val="clear" w:color="auto" w:fill="FFFFFF"/>
        </w:rPr>
        <w:t xml:space="preserve"> collaboration </w:t>
      </w:r>
      <w:r w:rsidR="00E8672D">
        <w:rPr>
          <w:shd w:val="clear" w:color="auto" w:fill="FFFFFF"/>
        </w:rPr>
        <w:t>of</w:t>
      </w:r>
      <w:r w:rsidRPr="005C3A07">
        <w:rPr>
          <w:shd w:val="clear" w:color="auto" w:fill="FFFFFF"/>
        </w:rPr>
        <w:t xml:space="preserve"> small business entrepreneurs and </w:t>
      </w:r>
      <w:r w:rsidR="00E1409C">
        <w:rPr>
          <w:shd w:val="clear" w:color="auto" w:fill="FFFFFF"/>
        </w:rPr>
        <w:t xml:space="preserve">higher </w:t>
      </w:r>
      <w:r w:rsidRPr="005C3A07">
        <w:rPr>
          <w:shd w:val="clear" w:color="auto" w:fill="FFFFFF"/>
        </w:rPr>
        <w:t>education</w:t>
      </w:r>
      <w:r w:rsidR="00E1409C">
        <w:rPr>
          <w:shd w:val="clear" w:color="auto" w:fill="FFFFFF"/>
        </w:rPr>
        <w:t xml:space="preserve"> institutions </w:t>
      </w:r>
      <w:r w:rsidRPr="005C3A07">
        <w:rPr>
          <w:shd w:val="clear" w:color="auto" w:fill="FFFFFF"/>
        </w:rPr>
        <w:t>for exploration and to achieve entrepreneurship development (</w:t>
      </w:r>
      <w:r w:rsidRPr="005C3A07">
        <w:t xml:space="preserve">Fayomi </w:t>
      </w:r>
      <w:r>
        <w:t>and</w:t>
      </w:r>
      <w:r w:rsidRPr="005C3A07">
        <w:t xml:space="preserve"> Fields, 2016</w:t>
      </w:r>
      <w:r w:rsidRPr="005C3A07">
        <w:rPr>
          <w:shd w:val="clear" w:color="auto" w:fill="FFFFFF"/>
        </w:rPr>
        <w:t xml:space="preserve">). University </w:t>
      </w:r>
      <w:r>
        <w:rPr>
          <w:shd w:val="clear" w:color="auto" w:fill="FFFFFF"/>
        </w:rPr>
        <w:t>Innovation Centres and Incubators</w:t>
      </w:r>
      <w:r w:rsidRPr="005C3A07">
        <w:rPr>
          <w:shd w:val="clear" w:color="auto" w:fill="FFFFFF"/>
        </w:rPr>
        <w:t xml:space="preserve"> are platforms that </w:t>
      </w:r>
      <w:r w:rsidRPr="004037A6">
        <w:rPr>
          <w:noProof/>
          <w:shd w:val="clear" w:color="auto" w:fill="FFFFFF"/>
        </w:rPr>
        <w:t>encourage</w:t>
      </w:r>
      <w:r w:rsidRPr="005C3A07">
        <w:rPr>
          <w:shd w:val="clear" w:color="auto" w:fill="FFFFFF"/>
        </w:rPr>
        <w:t xml:space="preserve"> collaboration between </w:t>
      </w:r>
      <w:r w:rsidR="00596126">
        <w:rPr>
          <w:shd w:val="clear" w:color="auto" w:fill="FFFFFF"/>
        </w:rPr>
        <w:t>businesses and universities</w:t>
      </w:r>
      <w:r w:rsidRPr="005C3A07">
        <w:rPr>
          <w:shd w:val="clear" w:color="auto" w:fill="FFFFFF"/>
        </w:rPr>
        <w:t xml:space="preserve">. </w:t>
      </w:r>
      <w:r w:rsidRPr="005C3A07">
        <w:rPr>
          <w:shd w:val="clear" w:color="auto" w:fill="FFFFFF"/>
        </w:rPr>
        <w:fldChar w:fldCharType="begin"/>
      </w:r>
      <w:r w:rsidRPr="005C3A07">
        <w:rPr>
          <w:shd w:val="clear" w:color="auto" w:fill="FFFFFF"/>
        </w:rPr>
        <w:instrText xml:space="preserve"> ADDIN EN.CITE &lt;EndNote&gt;&lt;Cite AuthorYear="1"&gt;&lt;Author&gt;Jansen&lt;/Author&gt;&lt;Year&gt;2015&lt;/Year&gt;&lt;RecNum&gt;251&lt;/RecNum&gt;&lt;DisplayText&gt;Jansen et al. (2015)&lt;/DisplayText&gt;&lt;record&gt;&lt;rec-number&gt;251&lt;/rec-number&gt;&lt;foreign-keys&gt;&lt;key app="EN" db-id="t55stddz1v2w04e5svbv2pfmez595za9r5xx" timestamp="1449066342"&gt;251&lt;/key&gt;&lt;/foreign-keys&gt;&lt;ref-type name="Journal Article"&gt;17&lt;/ref-type&gt;&lt;contributors&gt;&lt;authors&gt;&lt;author&gt;Jansen, Slinger&lt;/author&gt;&lt;author&gt;van de Zande, Tommy&lt;/author&gt;&lt;author&gt;Brinkkemper, Sjaak&lt;/author&gt;&lt;author&gt;Stam, Erik&lt;/author&gt;&lt;author&gt;Varma, Vasudeva&lt;/author&gt;&lt;/authors&gt;&lt;/contributors&gt;&lt;titles&gt;&lt;title&gt;How education, stimulation, and incubation encourage student entrepreneurship: Observations from MIT, IIIT, and Utrecht University&lt;/title&gt;&lt;secondary-title&gt;The International Journal of Management Education&lt;/secondary-title&gt;&lt;/titles&gt;&lt;periodical&gt;&lt;full-title&gt;The International Journal of Management Education&lt;/full-title&gt;&lt;/periodical&gt;&lt;pages&gt;170-181&lt;/pages&gt;&lt;volume&gt;13&lt;/volume&gt;&lt;number&gt;2&lt;/number&gt;&lt;keywords&gt;&lt;keyword&gt;Entrepreneurial university&lt;/keyword&gt;&lt;keyword&gt;Entrepreneurship education&lt;/keyword&gt;&lt;keyword&gt;Student entrepreneurship encouragement&lt;/keyword&gt;&lt;keyword&gt;Start-up incubators&lt;/keyword&gt;&lt;/keywords&gt;&lt;dates&gt;&lt;year&gt;2015&lt;/year&gt;&lt;pub-dates&gt;&lt;date&gt;7//&lt;/date&gt;&lt;/pub-dates&gt;&lt;/dates&gt;&lt;isbn&gt;1472-8117&lt;/isbn&gt;&lt;urls&gt;&lt;related-urls&gt;&lt;url&gt;http://www.sciencedirect.com/science/article/pii/S147281171500018X&lt;/url&gt;&lt;/related-urls&gt;&lt;/urls&gt;&lt;electronic-resource-num&gt;http://dx.doi.org/10.1016/j.ijme.2015.03.001&lt;/electronic-resource-num&gt;&lt;/record&gt;&lt;/Cite&gt;&lt;/EndNote&gt;</w:instrText>
      </w:r>
      <w:r w:rsidRPr="005C3A07">
        <w:rPr>
          <w:shd w:val="clear" w:color="auto" w:fill="FFFFFF"/>
        </w:rPr>
        <w:fldChar w:fldCharType="separate"/>
      </w:r>
      <w:r w:rsidRPr="005C3A07">
        <w:rPr>
          <w:noProof/>
          <w:shd w:val="clear" w:color="auto" w:fill="FFFFFF"/>
        </w:rPr>
        <w:t xml:space="preserve">Jansen </w:t>
      </w:r>
      <w:r w:rsidRPr="00DD7EBC">
        <w:rPr>
          <w:noProof/>
          <w:shd w:val="clear" w:color="auto" w:fill="FFFFFF"/>
        </w:rPr>
        <w:t>et al</w:t>
      </w:r>
      <w:r>
        <w:rPr>
          <w:noProof/>
          <w:shd w:val="clear" w:color="auto" w:fill="FFFFFF"/>
        </w:rPr>
        <w:t>.</w:t>
      </w:r>
      <w:r w:rsidRPr="005C3A07">
        <w:rPr>
          <w:noProof/>
          <w:shd w:val="clear" w:color="auto" w:fill="FFFFFF"/>
        </w:rPr>
        <w:t xml:space="preserve"> (2015)</w:t>
      </w:r>
      <w:r w:rsidRPr="005C3A07">
        <w:rPr>
          <w:shd w:val="clear" w:color="auto" w:fill="FFFFFF"/>
        </w:rPr>
        <w:fldChar w:fldCharType="end"/>
      </w:r>
      <w:r w:rsidRPr="005C3A07">
        <w:rPr>
          <w:shd w:val="clear" w:color="auto" w:fill="FFFFFF"/>
        </w:rPr>
        <w:t xml:space="preserve"> assert that universities all over the world are becoming more entrepreneurial</w:t>
      </w:r>
      <w:r w:rsidR="00F62AD8">
        <w:rPr>
          <w:shd w:val="clear" w:color="auto" w:fill="FFFFFF"/>
        </w:rPr>
        <w:t xml:space="preserve"> – </w:t>
      </w:r>
      <w:r>
        <w:rPr>
          <w:shd w:val="clear" w:color="auto" w:fill="FFFFFF"/>
        </w:rPr>
        <w:t>to</w:t>
      </w:r>
      <w:r w:rsidRPr="005C3A07">
        <w:rPr>
          <w:shd w:val="clear" w:color="auto" w:fill="FFFFFF"/>
        </w:rPr>
        <w:t xml:space="preserve"> stay competitive, generate new sources of income through licensing or contract research, and </w:t>
      </w:r>
      <w:r w:rsidR="00F62AD8">
        <w:rPr>
          <w:shd w:val="clear" w:color="auto" w:fill="FFFFFF"/>
        </w:rPr>
        <w:t xml:space="preserve">to </w:t>
      </w:r>
      <w:r w:rsidRPr="005C3A07">
        <w:rPr>
          <w:shd w:val="clear" w:color="auto" w:fill="FFFFFF"/>
        </w:rPr>
        <w:t xml:space="preserve">follow policy guidelines from governments. </w:t>
      </w:r>
      <w:r w:rsidRPr="005C3A07">
        <w:rPr>
          <w:shd w:val="clear" w:color="auto" w:fill="FFFFFF"/>
        </w:rPr>
        <w:fldChar w:fldCharType="begin"/>
      </w:r>
      <w:r w:rsidRPr="005C3A07">
        <w:rPr>
          <w:shd w:val="clear" w:color="auto" w:fill="FFFFFF"/>
        </w:rPr>
        <w:instrText xml:space="preserve"> ADDIN EN.CITE &lt;EndNote&gt;&lt;Cite AuthorYear="1"&gt;&lt;Author&gt;Jansen&lt;/Author&gt;&lt;Year&gt;2015&lt;/Year&gt;&lt;RecNum&gt;251&lt;/RecNum&gt;&lt;DisplayText&gt;Jansen et al. (2015)&lt;/DisplayText&gt;&lt;record&gt;&lt;rec-number&gt;251&lt;/rec-number&gt;&lt;foreign-keys&gt;&lt;key app="EN" db-id="t55stddz1v2w04e5svbv2pfmez595za9r5xx" timestamp="1449066342"&gt;251&lt;/key&gt;&lt;/foreign-keys&gt;&lt;ref-type name="Journal Article"&gt;17&lt;/ref-type&gt;&lt;contributors&gt;&lt;authors&gt;&lt;author&gt;Jansen, Slinger&lt;/author&gt;&lt;author&gt;van de Zande, Tommy&lt;/author&gt;&lt;author&gt;Brinkkemper, Sjaak&lt;/author&gt;&lt;author&gt;Stam, Erik&lt;/author&gt;&lt;author&gt;Varma, Vasudeva&lt;/author&gt;&lt;/authors&gt;&lt;/contributors&gt;&lt;titles&gt;&lt;title&gt;How education, stimulation, and incubation encourage student entrepreneurship: Observations from MIT, IIIT, and Utrecht University&lt;/title&gt;&lt;secondary-title&gt;The International Journal of Management Education&lt;/secondary-title&gt;&lt;/titles&gt;&lt;periodical&gt;&lt;full-title&gt;The International Journal of Management Education&lt;/full-title&gt;&lt;/periodical&gt;&lt;pages&gt;170-181&lt;/pages&gt;&lt;volume&gt;13&lt;/volume&gt;&lt;number&gt;2&lt;/number&gt;&lt;keywords&gt;&lt;keyword&gt;Entrepreneurial university&lt;/keyword&gt;&lt;keyword&gt;Entrepreneurship education&lt;/keyword&gt;&lt;keyword&gt;Student entrepreneurship encouragement&lt;/keyword&gt;&lt;keyword&gt;Start-up incubators&lt;/keyword&gt;&lt;/keywords&gt;&lt;dates&gt;&lt;year&gt;2015&lt;/year&gt;&lt;pub-dates&gt;&lt;date&gt;7//&lt;/date&gt;&lt;/pub-dates&gt;&lt;/dates&gt;&lt;isbn&gt;1472-8117&lt;/isbn&gt;&lt;urls&gt;&lt;related-urls&gt;&lt;url&gt;http://www.sciencedirect.com/science/article/pii/S147281171500018X&lt;/url&gt;&lt;/related-urls&gt;&lt;/urls&gt;&lt;electronic-resource-num&gt;http://dx.doi.org/10.1016/j.ijme.2015.03.001&lt;/electronic-resource-num&gt;&lt;/record&gt;&lt;/Cite&gt;&lt;/EndNote&gt;</w:instrText>
      </w:r>
      <w:r w:rsidRPr="005C3A07">
        <w:rPr>
          <w:shd w:val="clear" w:color="auto" w:fill="FFFFFF"/>
        </w:rPr>
        <w:fldChar w:fldCharType="separate"/>
      </w:r>
      <w:r w:rsidRPr="005C3A07">
        <w:rPr>
          <w:noProof/>
          <w:shd w:val="clear" w:color="auto" w:fill="FFFFFF"/>
        </w:rPr>
        <w:t>Jansen et al. (2015)</w:t>
      </w:r>
      <w:r w:rsidRPr="005C3A07">
        <w:rPr>
          <w:shd w:val="clear" w:color="auto" w:fill="FFFFFF"/>
        </w:rPr>
        <w:fldChar w:fldCharType="end"/>
      </w:r>
      <w:r w:rsidRPr="005C3A07">
        <w:rPr>
          <w:shd w:val="clear" w:color="auto" w:fill="FFFFFF"/>
        </w:rPr>
        <w:t xml:space="preserve"> concur that the most powerful resource universities </w:t>
      </w:r>
      <w:r w:rsidRPr="004B21D8">
        <w:rPr>
          <w:noProof/>
          <w:shd w:val="clear" w:color="auto" w:fill="FFFFFF"/>
        </w:rPr>
        <w:t>have</w:t>
      </w:r>
      <w:r>
        <w:rPr>
          <w:noProof/>
          <w:shd w:val="clear" w:color="auto" w:fill="FFFFFF"/>
        </w:rPr>
        <w:t>, is</w:t>
      </w:r>
      <w:r w:rsidRPr="005C3A07">
        <w:rPr>
          <w:shd w:val="clear" w:color="auto" w:fill="FFFFFF"/>
        </w:rPr>
        <w:t xml:space="preserve"> to stimulate entrepreneurship in their students. </w:t>
      </w:r>
    </w:p>
    <w:p w14:paraId="0FC7CF83" w14:textId="77777777" w:rsidR="00C34729" w:rsidRPr="005C3A07" w:rsidRDefault="00C34729" w:rsidP="00B17012">
      <w:pPr>
        <w:pStyle w:val="svarticle"/>
        <w:shd w:val="clear" w:color="auto" w:fill="FFFFFF"/>
        <w:spacing w:before="0" w:beforeAutospacing="0" w:after="0" w:afterAutospacing="0" w:line="360" w:lineRule="auto"/>
        <w:jc w:val="both"/>
        <w:textAlignment w:val="baseline"/>
        <w:rPr>
          <w:shd w:val="clear" w:color="auto" w:fill="FFFFFF"/>
        </w:rPr>
      </w:pPr>
    </w:p>
    <w:p w14:paraId="7F707C13" w14:textId="31469E32" w:rsidR="00C34729" w:rsidRPr="005C3A07" w:rsidRDefault="00C34729" w:rsidP="00B17012">
      <w:pPr>
        <w:pStyle w:val="svarticle"/>
        <w:shd w:val="clear" w:color="auto" w:fill="FFFFFF"/>
        <w:spacing w:before="0" w:beforeAutospacing="0" w:after="0" w:afterAutospacing="0" w:line="360" w:lineRule="auto"/>
        <w:jc w:val="both"/>
        <w:textAlignment w:val="baseline"/>
        <w:rPr>
          <w:rFonts w:eastAsia="Arial Unicode MS"/>
          <w:shd w:val="clear" w:color="auto" w:fill="FFFFFF"/>
        </w:rPr>
      </w:pPr>
      <w:r w:rsidRPr="009501AB">
        <w:rPr>
          <w:shd w:val="clear" w:color="auto" w:fill="FFFFFF"/>
        </w:rPr>
        <w:t xml:space="preserve">Universities drive students and entrepreneurs into entrepreneurship through activities such as Innovation Centres/hubs, incubators and research centres </w:t>
      </w:r>
      <w:r w:rsidRPr="009501AB">
        <w:rPr>
          <w:shd w:val="clear" w:color="auto" w:fill="FFFFFF"/>
        </w:rPr>
        <w:fldChar w:fldCharType="begin"/>
      </w:r>
      <w:r w:rsidRPr="009501AB">
        <w:rPr>
          <w:shd w:val="clear" w:color="auto" w:fill="FFFFFF"/>
        </w:rPr>
        <w:instrText xml:space="preserve"> ADDIN EN.CITE &lt;EndNote&gt;&lt;Cite&gt;&lt;Author&gt;Voisey&lt;/Author&gt;&lt;Year&gt;2013&lt;/Year&gt;&lt;RecNum&gt;250&lt;/RecNum&gt;&lt;DisplayText&gt;(Voisey et al., 2013)&lt;/DisplayText&gt;&lt;record&gt;&lt;rec-number&gt;250&lt;/rec-number&gt;&lt;foreign-keys&gt;&lt;key app="EN" db-id="t55stddz1v2w04e5svbv2pfmez595za9r5xx" timestamp="1449066254"&gt;250&lt;/key&gt;&lt;/foreign-keys&gt;&lt;ref-type name="Journal Article"&gt;17&lt;/ref-type&gt;&lt;contributors&gt;&lt;authors&gt;&lt;author&gt;Voisey, Pamela&lt;/author&gt;&lt;author&gt;Jones, Paul&lt;/author&gt;&lt;author&gt;Thomas, Brychan&lt;/author&gt;&lt;/authors&gt;&lt;/contributors&gt;&lt;titles&gt;&lt;title&gt;The pre-incubator: a longitudinal study of 10 years of university pre-incubation in Wales&lt;/title&gt;&lt;secondary-title&gt;Industry and Higher Education&lt;/secondary-title&gt;&lt;/titles&gt;&lt;periodical&gt;&lt;full-title&gt;Industry and Higher Education&lt;/full-title&gt;&lt;/periodical&gt;&lt;pages&gt;349-363&lt;/pages&gt;&lt;volume&gt;27&lt;/volume&gt;&lt;number&gt;5&lt;/number&gt;&lt;dates&gt;&lt;year&gt;2013&lt;/year&gt;&lt;/dates&gt;&lt;isbn&gt;0950-4222&lt;/isbn&gt;&lt;urls&gt;&lt;/urls&gt;&lt;/record&gt;&lt;/Cite&gt;&lt;/EndNote&gt;</w:instrText>
      </w:r>
      <w:r w:rsidRPr="009501AB">
        <w:rPr>
          <w:shd w:val="clear" w:color="auto" w:fill="FFFFFF"/>
        </w:rPr>
        <w:fldChar w:fldCharType="separate"/>
      </w:r>
      <w:r w:rsidRPr="009501AB">
        <w:rPr>
          <w:noProof/>
          <w:shd w:val="clear" w:color="auto" w:fill="FFFFFF"/>
        </w:rPr>
        <w:t>(Voisey et al., 2013)</w:t>
      </w:r>
      <w:r w:rsidRPr="009501AB">
        <w:rPr>
          <w:shd w:val="clear" w:color="auto" w:fill="FFFFFF"/>
        </w:rPr>
        <w:fldChar w:fldCharType="end"/>
      </w:r>
      <w:r w:rsidRPr="009501AB">
        <w:rPr>
          <w:shd w:val="clear" w:color="auto" w:fill="FFFFFF"/>
        </w:rPr>
        <w:t xml:space="preserve">. Entrepreneurial encouragement activities offered and applied at </w:t>
      </w:r>
      <w:r w:rsidRPr="009501AB">
        <w:rPr>
          <w:noProof/>
          <w:shd w:val="clear" w:color="auto" w:fill="FFFFFF"/>
        </w:rPr>
        <w:t>MIT</w:t>
      </w:r>
      <w:r w:rsidRPr="009501AB">
        <w:rPr>
          <w:shd w:val="clear" w:color="auto" w:fill="FFFFFF"/>
        </w:rPr>
        <w:t xml:space="preserve"> and other universities show that innovation activities are important for business development. A longitudinal study conducted over </w:t>
      </w:r>
      <w:r w:rsidR="009501AB" w:rsidRPr="00E1409C">
        <w:rPr>
          <w:noProof/>
          <w:shd w:val="clear" w:color="auto" w:fill="FFFFFF"/>
        </w:rPr>
        <w:t>10</w:t>
      </w:r>
      <w:r w:rsidR="009501AB" w:rsidRPr="009501AB">
        <w:rPr>
          <w:shd w:val="clear" w:color="auto" w:fill="FFFFFF"/>
        </w:rPr>
        <w:t xml:space="preserve"> </w:t>
      </w:r>
      <w:r w:rsidRPr="009501AB">
        <w:rPr>
          <w:shd w:val="clear" w:color="auto" w:fill="FFFFFF"/>
        </w:rPr>
        <w:t xml:space="preserve">years of university incubation in Wales, reflects that incubation helps businesses to improve their income and helps to create </w:t>
      </w:r>
      <w:r w:rsidRPr="009501AB">
        <w:rPr>
          <w:noProof/>
          <w:shd w:val="clear" w:color="auto" w:fill="FFFFFF"/>
        </w:rPr>
        <w:t>jobs in</w:t>
      </w:r>
      <w:r w:rsidRPr="009501AB">
        <w:rPr>
          <w:shd w:val="clear" w:color="auto" w:fill="FFFFFF"/>
        </w:rPr>
        <w:t xml:space="preserve"> areas of economic underperformance </w:t>
      </w:r>
      <w:r w:rsidRPr="009501AB">
        <w:rPr>
          <w:shd w:val="clear" w:color="auto" w:fill="FFFFFF"/>
        </w:rPr>
        <w:fldChar w:fldCharType="begin"/>
      </w:r>
      <w:r w:rsidRPr="009501AB">
        <w:rPr>
          <w:shd w:val="clear" w:color="auto" w:fill="FFFFFF"/>
        </w:rPr>
        <w:instrText xml:space="preserve"> ADDIN EN.CITE &lt;EndNote&gt;&lt;Cite&gt;&lt;Author&gt;Voisey&lt;/Author&gt;&lt;Year&gt;2013&lt;/Year&gt;&lt;RecNum&gt;250&lt;/RecNum&gt;&lt;DisplayText&gt;(Voisey et al., 2013)&lt;/DisplayText&gt;&lt;record&gt;&lt;rec-number&gt;250&lt;/rec-number&gt;&lt;foreign-keys&gt;&lt;key app="EN" db-id="t55stddz1v2w04e5svbv2pfmez595za9r5xx" timestamp="1449066254"&gt;250&lt;/key&gt;&lt;/foreign-keys&gt;&lt;ref-type name="Journal Article"&gt;17&lt;/ref-type&gt;&lt;contributors&gt;&lt;authors&gt;&lt;author&gt;Voisey, Pamela&lt;/author&gt;&lt;author&gt;Jones, Paul&lt;/author&gt;&lt;author&gt;Thomas, Brychan&lt;/author&gt;&lt;/authors&gt;&lt;/contributors&gt;&lt;titles&gt;&lt;title&gt;The pre-incubator: a longitudinal study of 10 years of university pre-incubation in Wales&lt;/title&gt;&lt;secondary-title&gt;Industry and Higher Education&lt;/secondary-title&gt;&lt;/titles&gt;&lt;periodical&gt;&lt;full-title&gt;Industry and Higher Education&lt;/full-title&gt;&lt;/periodical&gt;&lt;pages&gt;349-363&lt;/pages&gt;&lt;volume&gt;27&lt;/volume&gt;&lt;number&gt;5&lt;/number&gt;&lt;dates&gt;&lt;year&gt;2013&lt;/year&gt;&lt;/dates&gt;&lt;isbn&gt;0950-4222&lt;/isbn&gt;&lt;urls&gt;&lt;/urls&gt;&lt;/record&gt;&lt;/Cite&gt;&lt;/EndNote&gt;</w:instrText>
      </w:r>
      <w:r w:rsidRPr="009501AB">
        <w:rPr>
          <w:shd w:val="clear" w:color="auto" w:fill="FFFFFF"/>
        </w:rPr>
        <w:fldChar w:fldCharType="separate"/>
      </w:r>
      <w:r w:rsidRPr="009501AB">
        <w:rPr>
          <w:noProof/>
          <w:shd w:val="clear" w:color="auto" w:fill="FFFFFF"/>
        </w:rPr>
        <w:t>(Voisey et al., 2013)</w:t>
      </w:r>
      <w:r w:rsidRPr="009501AB">
        <w:rPr>
          <w:shd w:val="clear" w:color="auto" w:fill="FFFFFF"/>
        </w:rPr>
        <w:fldChar w:fldCharType="end"/>
      </w:r>
      <w:r w:rsidRPr="009501AB">
        <w:rPr>
          <w:shd w:val="clear" w:color="auto" w:fill="FFFFFF"/>
        </w:rPr>
        <w:t xml:space="preserve">. </w:t>
      </w:r>
      <w:r w:rsidRPr="009501AB">
        <w:t>Universit</w:t>
      </w:r>
      <w:r w:rsidR="009501AB" w:rsidRPr="00E1409C">
        <w:t>y</w:t>
      </w:r>
      <w:r w:rsidRPr="009501AB">
        <w:t xml:space="preserve"> Innovation Centres are critical in the creation of the knowledge economy. According to </w:t>
      </w:r>
      <w:r w:rsidRPr="009501AB">
        <w:fldChar w:fldCharType="begin"/>
      </w:r>
      <w:r w:rsidRPr="009501AB">
        <w:instrText xml:space="preserve"> ADDIN EN.CITE &lt;EndNote&gt;&lt;Cite AuthorYear="1"&gt;&lt;Author&gt;Deiaco&lt;/Author&gt;&lt;Year&gt;2012&lt;/Year&gt;&lt;RecNum&gt;29&lt;/RecNum&gt;&lt;DisplayText&gt;Deiaco et al. (2012)&lt;/DisplayText&gt;&lt;record&gt;&lt;rec-number&gt;29&lt;/rec-number&gt;&lt;foreign-keys&gt;&lt;key app="EN" db-id="t55stddz1v2w04e5svbv2pfmez595za9r5xx" timestamp="1424686068"&gt;29&lt;/key&gt;&lt;/foreign-keys&gt;&lt;ref-type name="Journal Article"&gt;17&lt;/ref-type&gt;&lt;contributors&gt;&lt;authors&gt;&lt;author&gt;Deiaco, Enrico&lt;/author&gt;&lt;author&gt;Hughes, Alan&lt;/author&gt;&lt;author&gt;McKelvey, Maureen&lt;/author&gt;&lt;/authors&gt;&lt;/contributors&gt;&lt;titles&gt;&lt;title&gt;Universities as strategic actors in the knowledge economy&lt;/title&gt;&lt;secondary-title&gt;Cambridge Journal of Economics&lt;/secondary-title&gt;&lt;/titles&gt;&lt;periodical&gt;&lt;full-title&gt;Cambridge Journal of Economics&lt;/full-title&gt;&lt;/periodical&gt;&lt;pages&gt;525-541&lt;/pages&gt;&lt;volume&gt;36&lt;/volume&gt;&lt;number&gt;3&lt;/number&gt;&lt;dates&gt;&lt;year&gt;2012&lt;/year&gt;&lt;/dates&gt;&lt;isbn&gt;0309-166X&lt;/isbn&gt;&lt;urls&gt;&lt;/urls&gt;&lt;/record&gt;&lt;/Cite&gt;&lt;/EndNote&gt;</w:instrText>
      </w:r>
      <w:r w:rsidRPr="009501AB">
        <w:fldChar w:fldCharType="separate"/>
      </w:r>
      <w:r w:rsidRPr="009501AB">
        <w:rPr>
          <w:noProof/>
        </w:rPr>
        <w:t>Deiaco et al. (2012)</w:t>
      </w:r>
      <w:r w:rsidRPr="009501AB">
        <w:fldChar w:fldCharType="end"/>
      </w:r>
      <w:r w:rsidRPr="005C3A07">
        <w:t xml:space="preserve">, universities are providers of both public and private goods of education and research, </w:t>
      </w:r>
      <w:r w:rsidR="009501AB">
        <w:t>and also play</w:t>
      </w:r>
      <w:r w:rsidRPr="005C3A07">
        <w:t xml:space="preserve"> a </w:t>
      </w:r>
      <w:r w:rsidRPr="004037A6">
        <w:rPr>
          <w:noProof/>
        </w:rPr>
        <w:t>historical</w:t>
      </w:r>
      <w:r w:rsidRPr="005C3A07">
        <w:t xml:space="preserve"> role </w:t>
      </w:r>
      <w:r w:rsidR="009501AB">
        <w:rPr>
          <w:noProof/>
        </w:rPr>
        <w:t>in</w:t>
      </w:r>
      <w:r w:rsidR="009501AB" w:rsidRPr="005C3A07">
        <w:t xml:space="preserve"> </w:t>
      </w:r>
      <w:r w:rsidRPr="005C3A07">
        <w:t xml:space="preserve">applied problem solving. Scholars concur that universities act as channels for the development of societal impacts, and </w:t>
      </w:r>
      <w:r w:rsidR="009501AB">
        <w:t>for</w:t>
      </w:r>
      <w:r w:rsidRPr="005C3A07">
        <w:t xml:space="preserve"> facilitating integration into the wider social and innovation system </w:t>
      </w:r>
      <w:r w:rsidRPr="005C3A07">
        <w:fldChar w:fldCharType="begin"/>
      </w:r>
      <w:r w:rsidRPr="005C3A07">
        <w:instrText xml:space="preserve"> ADDIN EN.CITE &lt;EndNote&gt;&lt;Cite&gt;&lt;Author&gt;Deiaco&lt;/Author&gt;&lt;Year&gt;2012&lt;/Year&gt;&lt;RecNum&gt;29&lt;/RecNum&gt;&lt;DisplayText&gt;(Deiaco et al., 2012)&lt;/DisplayText&gt;&lt;record&gt;&lt;rec-number&gt;29&lt;/rec-number&gt;&lt;foreign-keys&gt;&lt;key app="EN" db-id="t55stddz1v2w04e5svbv2pfmez595za9r5xx" timestamp="1424686068"&gt;29&lt;/key&gt;&lt;/foreign-keys&gt;&lt;ref-type name="Journal Article"&gt;17&lt;/ref-type&gt;&lt;contributors&gt;&lt;authors&gt;&lt;author&gt;Deiaco, Enrico&lt;/author&gt;&lt;author&gt;Hughes, Alan&lt;/author&gt;&lt;author&gt;McKelvey, Maureen&lt;/author&gt;&lt;/authors&gt;&lt;/contributors&gt;&lt;titles&gt;&lt;title&gt;Universities as strategic actors in the knowledge economy&lt;/title&gt;&lt;secondary-title&gt;Cambridge Journal of Economics&lt;/secondary-title&gt;&lt;/titles&gt;&lt;periodical&gt;&lt;full-title&gt;Cambridge Journal of Economics&lt;/full-title&gt;&lt;/periodical&gt;&lt;pages&gt;525-541&lt;/pages&gt;&lt;volume&gt;36&lt;/volume&gt;&lt;number&gt;3&lt;/number&gt;&lt;dates&gt;&lt;year&gt;2012&lt;/year&gt;&lt;/dates&gt;&lt;isbn&gt;0309-166X&lt;/isbn&gt;&lt;urls&gt;&lt;/urls&gt;&lt;/record&gt;&lt;/Cite&gt;&lt;/EndNote&gt;</w:instrText>
      </w:r>
      <w:r w:rsidRPr="005C3A07">
        <w:fldChar w:fldCharType="separate"/>
      </w:r>
      <w:r w:rsidRPr="005C3A07">
        <w:rPr>
          <w:noProof/>
        </w:rPr>
        <w:t>(Deiaco et al., 2012)</w:t>
      </w:r>
      <w:r w:rsidRPr="005C3A07">
        <w:fldChar w:fldCharType="end"/>
      </w:r>
      <w:r w:rsidRPr="005C3A07">
        <w:t xml:space="preserve">. </w:t>
      </w:r>
      <w:r w:rsidRPr="005C3A07">
        <w:fldChar w:fldCharType="begin"/>
      </w:r>
      <w:r w:rsidRPr="005C3A07">
        <w:instrText xml:space="preserve"> ADDIN EN.CITE &lt;EndNote&gt;&lt;Cite AuthorYear="1"&gt;&lt;Author&gt;Powell&lt;/Author&gt;&lt;Year&gt;2004&lt;/Year&gt;&lt;RecNum&gt;28&lt;/RecNum&gt;&lt;DisplayText&gt;Powell and Snellman (2004)&lt;/DisplayText&gt;&lt;record&gt;&lt;rec-number&gt;28&lt;/rec-number&gt;&lt;foreign-keys&gt;&lt;key app="EN" db-id="t55stddz1v2w04e5svbv2pfmez595za9r5xx" timestamp="1424685803"&gt;28&lt;/key&gt;&lt;/foreign-keys&gt;&lt;ref-type name="Journal Article"&gt;17&lt;/ref-type&gt;&lt;contributors&gt;&lt;authors&gt;&lt;author&gt;Powell, Walter W&lt;/author&gt;&lt;author&gt;Snellman, Kaisa&lt;/author&gt;&lt;/authors&gt;&lt;/contributors&gt;&lt;titles&gt;&lt;title&gt;The knowledge economy&lt;/title&gt;&lt;secondary-title&gt;Annual review of sociology&lt;/secondary-title&gt;&lt;/titles&gt;&lt;periodical&gt;&lt;full-title&gt;Annual review of sociology&lt;/full-title&gt;&lt;/periodical&gt;&lt;pages&gt;199-220&lt;/pages&gt;&lt;dates&gt;&lt;year&gt;2004&lt;/year&gt;&lt;/dates&gt;&lt;isbn&gt;0360-0572&lt;/isbn&gt;&lt;urls&gt;&lt;/urls&gt;&lt;/record&gt;&lt;/Cite&gt;&lt;/EndNote&gt;</w:instrText>
      </w:r>
      <w:r w:rsidRPr="005C3A07">
        <w:fldChar w:fldCharType="separate"/>
      </w:r>
      <w:r w:rsidRPr="005C3A07">
        <w:rPr>
          <w:noProof/>
        </w:rPr>
        <w:t>Powell and Snellman (2004)</w:t>
      </w:r>
      <w:r w:rsidRPr="005C3A07">
        <w:fldChar w:fldCharType="end"/>
      </w:r>
      <w:r w:rsidRPr="005C3A07">
        <w:t xml:space="preserve"> found that the breakthrough discoveries in universi</w:t>
      </w:r>
      <w:r w:rsidR="009501AB">
        <w:t>ty</w:t>
      </w:r>
      <w:r w:rsidRPr="005C3A07">
        <w:t xml:space="preserve"> laboratories and centres led to the founding of start-up</w:t>
      </w:r>
      <w:r w:rsidR="009501AB">
        <w:t>s</w:t>
      </w:r>
      <w:r w:rsidRPr="005C3A07">
        <w:t xml:space="preserve"> in these universities. Universit</w:t>
      </w:r>
      <w:r w:rsidR="009501AB">
        <w:t>y</w:t>
      </w:r>
      <w:r w:rsidRPr="005C3A07">
        <w:t xml:space="preserve"> </w:t>
      </w:r>
      <w:r>
        <w:t>Innovation Centres</w:t>
      </w:r>
      <w:r>
        <w:rPr>
          <w:noProof/>
        </w:rPr>
        <w:t xml:space="preserve"> therefore</w:t>
      </w:r>
      <w:r w:rsidRPr="005C3A07">
        <w:t xml:space="preserve"> create start-ups </w:t>
      </w:r>
      <w:r w:rsidR="009501AB">
        <w:t xml:space="preserve">– </w:t>
      </w:r>
      <w:r w:rsidRPr="005C3A07">
        <w:t xml:space="preserve">thereby increasing </w:t>
      </w:r>
      <w:r w:rsidR="00E1409C">
        <w:t xml:space="preserve">the number of </w:t>
      </w:r>
      <w:r w:rsidRPr="005C3A07">
        <w:t xml:space="preserve">businesses associated with the university. </w:t>
      </w:r>
      <w:r w:rsidRPr="005C3A07">
        <w:rPr>
          <w:rFonts w:eastAsia="Arial Unicode MS"/>
          <w:shd w:val="clear" w:color="auto" w:fill="FFFFFF"/>
        </w:rPr>
        <w:t>Universit</w:t>
      </w:r>
      <w:r w:rsidR="009501AB">
        <w:rPr>
          <w:rFonts w:eastAsia="Arial Unicode MS"/>
          <w:shd w:val="clear" w:color="auto" w:fill="FFFFFF"/>
        </w:rPr>
        <w:t>y</w:t>
      </w:r>
      <w:r w:rsidRPr="005C3A07">
        <w:rPr>
          <w:rFonts w:eastAsia="Arial Unicode MS"/>
          <w:shd w:val="clear" w:color="auto" w:fill="FFFFFF"/>
        </w:rPr>
        <w:t xml:space="preserve"> </w:t>
      </w:r>
      <w:r>
        <w:rPr>
          <w:rFonts w:eastAsia="Arial Unicode MS"/>
          <w:shd w:val="clear" w:color="auto" w:fill="FFFFFF"/>
        </w:rPr>
        <w:t>Innovation Centres</w:t>
      </w:r>
      <w:r w:rsidRPr="005C3A07">
        <w:rPr>
          <w:rFonts w:eastAsia="Arial Unicode MS"/>
          <w:shd w:val="clear" w:color="auto" w:fill="FFFFFF"/>
        </w:rPr>
        <w:t xml:space="preserve"> consist of a wide and dynamic range of activities that enable the formation of technology entrepreneurship </w:t>
      </w:r>
      <w:r w:rsidRPr="005C3A07">
        <w:rPr>
          <w:rFonts w:eastAsia="Arial Unicode MS"/>
          <w:shd w:val="clear" w:color="auto" w:fill="FFFFFF"/>
        </w:rPr>
        <w:fldChar w:fldCharType="begin"/>
      </w:r>
      <w:r w:rsidRPr="005C3A07">
        <w:rPr>
          <w:rFonts w:eastAsia="Arial Unicode MS"/>
          <w:shd w:val="clear" w:color="auto" w:fill="FFFFFF"/>
        </w:rPr>
        <w:instrText xml:space="preserve"> ADDIN EN.CITE &lt;EndNote&gt;&lt;Cite&gt;&lt;Author&gt;McAdam&lt;/Author&gt;&lt;Year&gt;2005&lt;/Year&gt;&lt;RecNum&gt;177&lt;/RecNum&gt;&lt;DisplayText&gt;(McAdam et al., 2005)&lt;/DisplayText&gt;&lt;record&gt;&lt;rec-number&gt;177&lt;/rec-number&gt;&lt;foreign-keys&gt;&lt;key app="EN" db-id="t55stddz1v2w04e5svbv2pfmez595za9r5xx" timestamp="1435065258"&gt;177&lt;/key&gt;&lt;/foreign-keys&gt;&lt;ref-type name="Journal Article"&gt;17&lt;/ref-type&gt;&lt;contributors&gt;&lt;authors&gt;&lt;author&gt;McAdam, Rodney&lt;/author&gt;&lt;author&gt;Keogh, William&lt;/author&gt;&lt;author&gt;Galbraith, Brendan&lt;/author&gt;&lt;author&gt;Laurie, Don&lt;/author&gt;&lt;/authors&gt;&lt;/contributors&gt;&lt;titles&gt;&lt;title&gt;Defining and improving technology transfer business and management processes in university innovation centres&lt;/title&gt;&lt;secondary-title&gt;Technovation&lt;/secondary-title&gt;&lt;/titles&gt;&lt;periodical&gt;&lt;full-title&gt;Technovation&lt;/full-title&gt;&lt;/periodical&gt;&lt;pages&gt;1418-1429&lt;/pages&gt;&lt;volume&gt;25&lt;/volume&gt;&lt;number&gt;12&lt;/number&gt;&lt;keywords&gt;&lt;keyword&gt;Innovation&lt;/keyword&gt;&lt;keyword&gt;High technology small firms&lt;/keyword&gt;&lt;keyword&gt;Business processes&lt;/keyword&gt;&lt;keyword&gt;Innovation centres&lt;/keyword&gt;&lt;keyword&gt;University science parks&lt;/keyword&gt;&lt;/keywords&gt;&lt;dates&gt;&lt;year&gt;2005&lt;/year&gt;&lt;pub-dates&gt;&lt;date&gt;12//&lt;/date&gt;&lt;/pub-dates&gt;&lt;/dates&gt;&lt;isbn&gt;0166-4972&lt;/isbn&gt;&lt;urls&gt;&lt;related-urls&gt;&lt;url&gt;http://www.sciencedirect.com/science/article/pii/S0166497204001385&lt;/url&gt;&lt;url&gt;http://ac.els-cdn.com/S0166497204001385/1-s2.0-S0166497204001385-main.pdf?_tid=97edca94-19b1-11e5-91ae-00000aab0f6c&amp;amp;acdnat=1435068805_d25832e2f308f7fec7f089b9a5c100d2&lt;/url&gt;&lt;/related-urls&gt;&lt;/urls&gt;&lt;electronic-resource-num&gt;http://dx.doi.org/10.1016/j.technovation.2004.08.002&lt;/electronic-resource-num&gt;&lt;/record&gt;&lt;/Cite&gt;&lt;/EndNote&gt;</w:instrText>
      </w:r>
      <w:r w:rsidRPr="005C3A07">
        <w:rPr>
          <w:rFonts w:eastAsia="Arial Unicode MS"/>
          <w:shd w:val="clear" w:color="auto" w:fill="FFFFFF"/>
        </w:rPr>
        <w:fldChar w:fldCharType="separate"/>
      </w:r>
      <w:r w:rsidRPr="005C3A07">
        <w:rPr>
          <w:rFonts w:eastAsia="Arial Unicode MS"/>
          <w:noProof/>
          <w:shd w:val="clear" w:color="auto" w:fill="FFFFFF"/>
        </w:rPr>
        <w:t>(McAdam et al., 2005)</w:t>
      </w:r>
      <w:r w:rsidRPr="005C3A07">
        <w:rPr>
          <w:rFonts w:eastAsia="Arial Unicode MS"/>
          <w:shd w:val="clear" w:color="auto" w:fill="FFFFFF"/>
        </w:rPr>
        <w:fldChar w:fldCharType="end"/>
      </w:r>
      <w:r>
        <w:rPr>
          <w:rFonts w:eastAsia="Arial Unicode MS"/>
          <w:shd w:val="clear" w:color="auto" w:fill="FFFFFF"/>
        </w:rPr>
        <w:t>. T</w:t>
      </w:r>
      <w:r w:rsidRPr="005C3A07">
        <w:rPr>
          <w:rFonts w:eastAsia="Arial Unicode MS"/>
          <w:shd w:val="clear" w:color="auto" w:fill="FFFFFF"/>
        </w:rPr>
        <w:t xml:space="preserve">he functions of </w:t>
      </w:r>
      <w:r>
        <w:rPr>
          <w:rFonts w:eastAsia="Arial Unicode MS"/>
          <w:shd w:val="clear" w:color="auto" w:fill="FFFFFF"/>
        </w:rPr>
        <w:t>Innovation Centres</w:t>
      </w:r>
      <w:r w:rsidRPr="005C3A07">
        <w:rPr>
          <w:rFonts w:eastAsia="Arial Unicode MS"/>
          <w:shd w:val="clear" w:color="auto" w:fill="FFFFFF"/>
        </w:rPr>
        <w:t xml:space="preserve"> are</w:t>
      </w:r>
      <w:r w:rsidR="009501AB">
        <w:rPr>
          <w:rFonts w:eastAsia="Arial Unicode MS"/>
          <w:shd w:val="clear" w:color="auto" w:fill="FFFFFF"/>
        </w:rPr>
        <w:t>:</w:t>
      </w:r>
      <w:r w:rsidRPr="005C3A07">
        <w:rPr>
          <w:rFonts w:eastAsia="Arial Unicode MS"/>
          <w:shd w:val="clear" w:color="auto" w:fill="FFFFFF"/>
        </w:rPr>
        <w:t xml:space="preserve"> to generate ideas, create new knowledge, develop spin out and spin in companies, technology licensing, </w:t>
      </w:r>
      <w:r w:rsidR="009501AB">
        <w:rPr>
          <w:rFonts w:eastAsia="Arial Unicode MS"/>
          <w:shd w:val="clear" w:color="auto" w:fill="FFFFFF"/>
        </w:rPr>
        <w:t xml:space="preserve">to </w:t>
      </w:r>
      <w:r w:rsidRPr="005C3A07">
        <w:rPr>
          <w:rFonts w:eastAsia="Arial Unicode MS"/>
          <w:shd w:val="clear" w:color="auto" w:fill="FFFFFF"/>
        </w:rPr>
        <w:t>secur</w:t>
      </w:r>
      <w:r w:rsidR="009501AB">
        <w:rPr>
          <w:rFonts w:eastAsia="Arial Unicode MS"/>
          <w:shd w:val="clear" w:color="auto" w:fill="FFFFFF"/>
        </w:rPr>
        <w:t>e</w:t>
      </w:r>
      <w:r w:rsidRPr="005C3A07">
        <w:rPr>
          <w:rFonts w:eastAsia="Arial Unicode MS"/>
          <w:shd w:val="clear" w:color="auto" w:fill="FFFFFF"/>
        </w:rPr>
        <w:t xml:space="preserve"> intellectual property, technology appraisal, venture capital and funding, and developing business plans and business growth. University technology transfer lead</w:t>
      </w:r>
      <w:r w:rsidR="009501AB">
        <w:rPr>
          <w:rFonts w:eastAsia="Arial Unicode MS"/>
          <w:shd w:val="clear" w:color="auto" w:fill="FFFFFF"/>
        </w:rPr>
        <w:t>s</w:t>
      </w:r>
      <w:r w:rsidRPr="005C3A07">
        <w:rPr>
          <w:rFonts w:eastAsia="Arial Unicode MS"/>
          <w:shd w:val="clear" w:color="auto" w:fill="FFFFFF"/>
        </w:rPr>
        <w:t xml:space="preserve"> to the formation of </w:t>
      </w:r>
      <w:r w:rsidRPr="004037A6">
        <w:rPr>
          <w:rFonts w:eastAsia="Arial Unicode MS"/>
          <w:noProof/>
          <w:shd w:val="clear" w:color="auto" w:fill="FFFFFF"/>
        </w:rPr>
        <w:t>technology</w:t>
      </w:r>
      <w:r>
        <w:rPr>
          <w:rFonts w:eastAsia="Arial Unicode MS"/>
          <w:noProof/>
          <w:shd w:val="clear" w:color="auto" w:fill="FFFFFF"/>
        </w:rPr>
        <w:t>-</w:t>
      </w:r>
      <w:r w:rsidRPr="008D3BF5">
        <w:rPr>
          <w:rFonts w:eastAsia="Arial Unicode MS"/>
          <w:noProof/>
          <w:shd w:val="clear" w:color="auto" w:fill="FFFFFF"/>
        </w:rPr>
        <w:t>based</w:t>
      </w:r>
      <w:r w:rsidRPr="005C3A07">
        <w:rPr>
          <w:rFonts w:eastAsia="Arial Unicode MS"/>
          <w:shd w:val="clear" w:color="auto" w:fill="FFFFFF"/>
        </w:rPr>
        <w:t xml:space="preserve"> </w:t>
      </w:r>
      <w:r>
        <w:rPr>
          <w:rFonts w:eastAsia="Arial Unicode MS"/>
          <w:shd w:val="clear" w:color="auto" w:fill="FFFFFF"/>
        </w:rPr>
        <w:t>businesses</w:t>
      </w:r>
      <w:r w:rsidRPr="005C3A07">
        <w:rPr>
          <w:rFonts w:eastAsia="Arial Unicode MS"/>
          <w:shd w:val="clear" w:color="auto" w:fill="FFFFFF"/>
        </w:rPr>
        <w:t xml:space="preserve"> (THE, 2015).</w:t>
      </w:r>
    </w:p>
    <w:p w14:paraId="1954DA8B" w14:textId="77777777" w:rsidR="00C34729" w:rsidRPr="005C3A07" w:rsidRDefault="00C34729" w:rsidP="00B17012">
      <w:pPr>
        <w:pStyle w:val="svarticle"/>
        <w:shd w:val="clear" w:color="auto" w:fill="FFFFFF"/>
        <w:spacing w:before="0" w:beforeAutospacing="0" w:after="0" w:afterAutospacing="0" w:line="360" w:lineRule="auto"/>
        <w:jc w:val="both"/>
        <w:textAlignment w:val="baseline"/>
      </w:pPr>
    </w:p>
    <w:p w14:paraId="6750C0DD" w14:textId="13ADEE98"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AuthorYear="1"&gt;&lt;Author&gt;Comunian&lt;/Author&gt;&lt;Year&gt;2014&lt;/Year&gt;&lt;RecNum&gt;40&lt;/RecNum&gt;&lt;DisplayText&gt;Comunian and Faggian (2014)&lt;/DisplayText&gt;&lt;record&gt;&lt;rec-number&gt;40&lt;/rec-number&gt;&lt;foreign-keys&gt;&lt;key app="EN" db-id="t55stddz1v2w04e5svbv2pfmez595za9r5xx" timestamp="1424706408"&gt;40&lt;/key&gt;&lt;/foreign-keys&gt;&lt;ref-type name="Journal Article"&gt;17&lt;/ref-type&gt;&lt;contributors&gt;&lt;authors&gt;&lt;author&gt;Comunian, Roberta&lt;/author&gt;&lt;author&gt;Faggian, Alessandra&lt;/author&gt;&lt;/authors&gt;&lt;/contributors&gt;&lt;titles&gt;&lt;title&gt;Higher education, human capital, and the creative economy&lt;/title&gt;&lt;secondary-title&gt;Environment and Planning C: Government and Policy&lt;/secondary-title&gt;&lt;/titles&gt;&lt;periodical&gt;&lt;full-title&gt;Environment and Planning C: Government and Policy&lt;/full-title&gt;&lt;/periodical&gt;&lt;pages&gt;381-383&lt;/pages&gt;&lt;volume&gt;32&lt;/volume&gt;&lt;number&gt;3&lt;/number&gt;&lt;dates&gt;&lt;year&gt;2014&lt;/year&gt;&lt;/dates&gt;&lt;urls&gt;&lt;/urls&gt;&lt;/record&gt;&lt;/Cite&gt;&lt;/EndNote&gt;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Comunian and Faggian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assert that universities are key role-players in the creation of knowledge and creative economies</w:t>
      </w:r>
      <w:r>
        <w:rPr>
          <w:rFonts w:ascii="Times New Roman" w:hAnsi="Times New Roman" w:cs="Times New Roman"/>
          <w:sz w:val="24"/>
          <w:szCs w:val="24"/>
        </w:rPr>
        <w:t>,</w:t>
      </w:r>
      <w:r w:rsidRPr="005C3A07">
        <w:rPr>
          <w:rFonts w:ascii="Times New Roman" w:hAnsi="Times New Roman" w:cs="Times New Roman"/>
          <w:sz w:val="24"/>
          <w:szCs w:val="24"/>
        </w:rPr>
        <w:t xml:space="preserve"> by emphasising that universities transfer knowledge and recognise creative sectors to be of importance for economic growth and development. Innovation is complementary to the development of</w:t>
      </w:r>
      <w:r>
        <w:rPr>
          <w:rFonts w:ascii="Times New Roman" w:hAnsi="Times New Roman" w:cs="Times New Roman"/>
          <w:sz w:val="24"/>
          <w:szCs w:val="24"/>
        </w:rPr>
        <w:t xml:space="preserve"> the</w:t>
      </w:r>
      <w:r w:rsidRPr="005C3A07">
        <w:rPr>
          <w:rFonts w:ascii="Times New Roman" w:hAnsi="Times New Roman" w:cs="Times New Roman"/>
          <w:sz w:val="24"/>
          <w:szCs w:val="24"/>
        </w:rPr>
        <w:t xml:space="preserve"> </w:t>
      </w:r>
      <w:r w:rsidRPr="004037A6">
        <w:rPr>
          <w:rFonts w:ascii="Times New Roman" w:hAnsi="Times New Roman" w:cs="Times New Roman"/>
          <w:noProof/>
          <w:sz w:val="24"/>
          <w:szCs w:val="24"/>
        </w:rPr>
        <w:t>creative</w:t>
      </w:r>
      <w:r w:rsidRPr="005C3A07">
        <w:rPr>
          <w:rFonts w:ascii="Times New Roman" w:hAnsi="Times New Roman" w:cs="Times New Roman"/>
          <w:sz w:val="24"/>
          <w:szCs w:val="24"/>
        </w:rPr>
        <w:t xml:space="preserve"> economy.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AuthorYear="1"&gt;&lt;Author&gt;Denning&lt;/Author&gt;&lt;Year&gt;2014&lt;/Year&gt;&lt;RecNum&gt;41&lt;/RecNum&gt;&lt;DisplayText&gt;Denning (2014)&lt;/DisplayText&gt;&lt;record&gt;&lt;rec-number&gt;41&lt;/rec-number&gt;&lt;foreign-keys&gt;&lt;key app="EN" db-id="t55stddz1v2w04e5svbv2pfmez595za9r5xx" timestamp="1424707245"&gt;41&lt;/key&gt;&lt;/foreign-keys&gt;&lt;ref-type name="Journal Article"&gt;17&lt;/ref-type&gt;&lt;contributors&gt;&lt;authors&gt;&lt;author&gt;Denning, Stephen&lt;/author&gt;&lt;/authors&gt;&lt;/contributors&gt;&lt;titles&gt;&lt;title&gt;Identifying the new opportunities and threats in the Creative Economy&lt;/title&gt;&lt;secondary-title&gt;Strategy &amp;amp; Leadership&lt;/secondary-title&gt;&lt;/titles&gt;&lt;periodical&gt;&lt;full-title&gt;Strategy &amp;amp; Leadership&lt;/full-title&gt;&lt;/periodical&gt;&lt;pages&gt;3-9&lt;/pages&gt;&lt;volume&gt;42&lt;/volume&gt;&lt;number&gt;6&lt;/number&gt;&lt;dates&gt;&lt;year&gt;2014&lt;/year&gt;&lt;/dates&gt;&lt;urls&gt;&lt;related-urls&gt;&lt;url&gt;http://www.emeraldinsight.com/doi/abs/10.1108/SL-10-2014-0075&lt;/url&gt;&lt;url&gt;http://www.emeraldinsight.com/doi/pdfplus/10.1108/SL-10-2014-0075&lt;/url&gt;&lt;/related-urls&gt;&lt;/urls&gt;&lt;electronic-resource-num&gt;doi:10.1108/SL-10-2014-0075&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Denning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supports </w:t>
      </w:r>
      <w:r>
        <w:rPr>
          <w:rFonts w:ascii="Times New Roman" w:hAnsi="Times New Roman" w:cs="Times New Roman"/>
          <w:sz w:val="24"/>
          <w:szCs w:val="24"/>
        </w:rPr>
        <w:t xml:space="preserve">the view </w:t>
      </w:r>
      <w:r w:rsidRPr="005C3A07">
        <w:rPr>
          <w:rFonts w:ascii="Times New Roman" w:hAnsi="Times New Roman" w:cs="Times New Roman"/>
          <w:sz w:val="24"/>
          <w:szCs w:val="24"/>
        </w:rPr>
        <w:t>that innovation is complementary</w:t>
      </w:r>
      <w:r>
        <w:rPr>
          <w:rFonts w:ascii="Times New Roman" w:hAnsi="Times New Roman" w:cs="Times New Roman"/>
          <w:sz w:val="24"/>
          <w:szCs w:val="24"/>
        </w:rPr>
        <w:t>,</w:t>
      </w:r>
      <w:r w:rsidRPr="005C3A07">
        <w:rPr>
          <w:rFonts w:ascii="Times New Roman" w:hAnsi="Times New Roman" w:cs="Times New Roman"/>
          <w:sz w:val="24"/>
          <w:szCs w:val="24"/>
        </w:rPr>
        <w:t xml:space="preserve"> by mentioning that </w:t>
      </w:r>
      <w:r w:rsidRPr="004B21D8">
        <w:rPr>
          <w:rFonts w:ascii="Times New Roman" w:hAnsi="Times New Roman" w:cs="Times New Roman"/>
          <w:noProof/>
          <w:sz w:val="24"/>
          <w:szCs w:val="24"/>
        </w:rPr>
        <w:t>the fastest growing segments of the economy are increasingly dominated by businesses</w:t>
      </w:r>
      <w:r w:rsidRPr="005C3A07">
        <w:rPr>
          <w:rFonts w:ascii="Times New Roman" w:hAnsi="Times New Roman" w:cs="Times New Roman"/>
          <w:sz w:val="24"/>
          <w:szCs w:val="24"/>
        </w:rPr>
        <w:t xml:space="preserve"> with a single-minded focus on innovation. The result is that the business environment is now known as ‘the creative economy’</w:t>
      </w:r>
      <w:r w:rsidR="009501AB">
        <w:rPr>
          <w:rFonts w:ascii="Times New Roman" w:hAnsi="Times New Roman" w:cs="Times New Roman"/>
          <w:sz w:val="24"/>
          <w:szCs w:val="24"/>
        </w:rPr>
        <w:t xml:space="preserve"> – </w:t>
      </w:r>
      <w:r w:rsidRPr="005C3A07">
        <w:rPr>
          <w:rFonts w:ascii="Times New Roman" w:hAnsi="Times New Roman" w:cs="Times New Roman"/>
          <w:sz w:val="24"/>
          <w:szCs w:val="24"/>
        </w:rPr>
        <w:t>an operating arena with</w:t>
      </w:r>
      <w:r>
        <w:rPr>
          <w:rFonts w:ascii="Times New Roman" w:hAnsi="Times New Roman" w:cs="Times New Roman"/>
          <w:sz w:val="24"/>
          <w:szCs w:val="24"/>
        </w:rPr>
        <w:t xml:space="preserve"> the</w:t>
      </w:r>
      <w:r w:rsidRPr="005C3A07">
        <w:rPr>
          <w:rFonts w:ascii="Times New Roman" w:hAnsi="Times New Roman" w:cs="Times New Roman"/>
          <w:sz w:val="24"/>
          <w:szCs w:val="24"/>
        </w:rPr>
        <w:t xml:space="preserve"> </w:t>
      </w:r>
      <w:r w:rsidRPr="004037A6">
        <w:rPr>
          <w:rFonts w:ascii="Times New Roman" w:hAnsi="Times New Roman" w:cs="Times New Roman"/>
          <w:noProof/>
          <w:sz w:val="24"/>
          <w:szCs w:val="24"/>
        </w:rPr>
        <w:t>unique</w:t>
      </w:r>
      <w:r w:rsidRPr="005C3A07">
        <w:rPr>
          <w:rFonts w:ascii="Times New Roman" w:hAnsi="Times New Roman" w:cs="Times New Roman"/>
          <w:sz w:val="24"/>
          <w:szCs w:val="24"/>
        </w:rPr>
        <w:t xml:space="preserve"> requirement that successful entrepreneurs realise that they need to be innovative to stay relevant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&lt;EndNote&gt;&lt;Cite&gt;&lt;Author&gt;Denning&lt;/Author&gt;&lt;Year&gt;2014&lt;/Year&gt;&lt;RecNum&gt;41&lt;/RecNum&gt;&lt;DisplayText&gt;(Denning, 2014)&lt;/DisplayText&gt;&lt;record&gt;&lt;rec-number&gt;41&lt;/rec-number&gt;&lt;foreign-keys&gt;&lt;key app="EN" db-id="t55stddz1v2w04e5svbv2pfmez595za9r5xx" timestamp="1424707245"&gt;41&lt;/key&gt;&lt;/foreign-keys&gt;&lt;ref-type name="Journal Article"&gt;17&lt;/ref-type&gt;&lt;contributors&gt;&lt;authors&gt;&lt;author&gt;Denning, Stephen&lt;/author&gt;&lt;/authors&gt;&lt;/contributors&gt;&lt;titles&gt;&lt;title&gt;Identifying the new opportunities and threats in the Creative Economy&lt;/title&gt;&lt;secondary-title&gt;Strategy &amp;amp; Leadership&lt;/secondary-title&gt;&lt;/titles&gt;&lt;periodical&gt;&lt;full-title&gt;Strategy &amp;amp; Leadership&lt;/full-title&gt;&lt;/periodical&gt;&lt;pages&gt;3-9&lt;/pages&gt;&lt;volume&gt;42&lt;/volume&gt;&lt;number&gt;6&lt;/number&gt;&lt;dates&gt;&lt;year&gt;2014&lt;/year&gt;&lt;/dates&gt;&lt;urls&gt;&lt;related-urls&gt;&lt;url&gt;http://www.emeraldinsight.com/doi/abs/10.1108/SL-10-2014-0075&lt;/url&gt;&lt;url&gt;http://www.emeraldinsight.com/doi/pdfplus/10.1108/SL-10-2014-0075&lt;/url&gt;&lt;/related-urls&gt;&lt;/urls&gt;&lt;electronic-resource-num&gt;doi:10.1108/SL-10-2014-0075&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(Denning,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sidRPr="004B21D8">
        <w:rPr>
          <w:rFonts w:ascii="Times New Roman" w:hAnsi="Times New Roman" w:cs="Times New Roman"/>
          <w:noProof/>
          <w:sz w:val="24"/>
          <w:szCs w:val="24"/>
        </w:rPr>
        <w:t>Many scholars acknowledge that small business innovations (new products and processes)</w:t>
      </w:r>
      <w:r w:rsidR="009501AB">
        <w:rPr>
          <w:rFonts w:ascii="Times New Roman" w:hAnsi="Times New Roman" w:cs="Times New Roman"/>
          <w:noProof/>
          <w:sz w:val="24"/>
          <w:szCs w:val="24"/>
        </w:rPr>
        <w:t>,</w:t>
      </w:r>
      <w:r w:rsidRPr="004B21D8">
        <w:rPr>
          <w:rFonts w:ascii="Times New Roman" w:hAnsi="Times New Roman" w:cs="Times New Roman"/>
          <w:noProof/>
          <w:sz w:val="24"/>
          <w:szCs w:val="24"/>
        </w:rPr>
        <w:t xml:space="preserve"> as a driver for entrepreneurship, economic development and growth</w:t>
      </w:r>
      <w:r w:rsidR="009501AB">
        <w:rPr>
          <w:rFonts w:ascii="Times New Roman" w:hAnsi="Times New Roman" w:cs="Times New Roman"/>
          <w:noProof/>
          <w:sz w:val="24"/>
          <w:szCs w:val="24"/>
        </w:rPr>
        <w:t>,</w:t>
      </w:r>
      <w:r w:rsidRPr="004B21D8">
        <w:rPr>
          <w:rFonts w:ascii="Times New Roman" w:hAnsi="Times New Roman" w:cs="Times New Roman"/>
          <w:noProof/>
          <w:sz w:val="24"/>
          <w:szCs w:val="24"/>
        </w:rPr>
        <w:t xml:space="preserve"> which is they are supported by interest groups like government and business support agencies </w:t>
      </w:r>
      <w:r w:rsidRPr="004B21D8">
        <w:rPr>
          <w:rFonts w:ascii="Times New Roman" w:hAnsi="Times New Roman" w:cs="Times New Roman"/>
          <w:noProof/>
          <w:sz w:val="24"/>
          <w:szCs w:val="24"/>
        </w:rPr>
        <w:fldChar w:fldCharType="begin">
          <w:fldData xml:space="preserve">PEVuZE5vdGU+PENpdGU+PEF1dGhvcj5EZWxpZ2lhbm5pPC9BdXRob3I+PFJlY051bT4zODwvUmVj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</w:fldData>
        </w:fldChar>
      </w:r>
      <w:r w:rsidRPr="004B21D8">
        <w:rPr>
          <w:rFonts w:ascii="Times New Roman" w:hAnsi="Times New Roman" w:cs="Times New Roman"/>
          <w:noProof/>
          <w:sz w:val="24"/>
          <w:szCs w:val="24"/>
        </w:rPr>
        <w:instrText xml:space="preserve"> ADDIN EN.CITE </w:instrText>
      </w:r>
      <w:r w:rsidRPr="004B21D8">
        <w:rPr>
          <w:rFonts w:ascii="Times New Roman" w:hAnsi="Times New Roman" w:cs="Times New Roman"/>
          <w:noProof/>
          <w:sz w:val="24"/>
          <w:szCs w:val="24"/>
        </w:rPr>
        <w:fldChar w:fldCharType="begin">
          <w:fldData xml:space="preserve">PEVuZE5vdGU+PENpdGU+PEF1dGhvcj5EZWxpZ2lhbm5pPC9BdXRob3I+PFJlY051bT4zODwvUmVj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</w:fldData>
        </w:fldChar>
      </w:r>
      <w:r w:rsidRPr="004B21D8">
        <w:rPr>
          <w:rFonts w:ascii="Times New Roman" w:hAnsi="Times New Roman" w:cs="Times New Roman"/>
          <w:noProof/>
          <w:sz w:val="24"/>
          <w:szCs w:val="24"/>
        </w:rPr>
        <w:instrText xml:space="preserve"> ADDIN EN.CITE.DATA </w:instrText>
      </w:r>
      <w:r w:rsidRPr="004B21D8">
        <w:rPr>
          <w:rFonts w:ascii="Times New Roman" w:hAnsi="Times New Roman" w:cs="Times New Roman"/>
          <w:noProof/>
          <w:sz w:val="24"/>
          <w:szCs w:val="24"/>
        </w:rPr>
      </w:r>
      <w:r w:rsidRPr="004B21D8">
        <w:rPr>
          <w:rFonts w:ascii="Times New Roman" w:hAnsi="Times New Roman" w:cs="Times New Roman"/>
          <w:noProof/>
          <w:sz w:val="24"/>
          <w:szCs w:val="24"/>
        </w:rPr>
        <w:fldChar w:fldCharType="end"/>
      </w:r>
      <w:r w:rsidRPr="004B21D8">
        <w:rPr>
          <w:rFonts w:ascii="Times New Roman" w:hAnsi="Times New Roman" w:cs="Times New Roman"/>
          <w:noProof/>
          <w:sz w:val="24"/>
          <w:szCs w:val="24"/>
        </w:rPr>
      </w:r>
      <w:r w:rsidRPr="004B21D8">
        <w:rPr>
          <w:rFonts w:ascii="Times New Roman" w:hAnsi="Times New Roman" w:cs="Times New Roman"/>
          <w:noProof/>
          <w:sz w:val="24"/>
          <w:szCs w:val="24"/>
        </w:rPr>
        <w:fldChar w:fldCharType="separate"/>
      </w:r>
      <w:r w:rsidRPr="004B21D8">
        <w:rPr>
          <w:rFonts w:ascii="Times New Roman" w:hAnsi="Times New Roman" w:cs="Times New Roman"/>
          <w:noProof/>
          <w:sz w:val="24"/>
          <w:szCs w:val="24"/>
        </w:rPr>
        <w:t>(Deligianni et al., 201</w:t>
      </w:r>
      <w:r>
        <w:rPr>
          <w:rFonts w:ascii="Times New Roman" w:hAnsi="Times New Roman" w:cs="Times New Roman"/>
          <w:noProof/>
          <w:sz w:val="24"/>
          <w:szCs w:val="24"/>
        </w:rPr>
        <w:t>4;</w:t>
      </w:r>
      <w:r w:rsidRPr="004B21D8">
        <w:rPr>
          <w:rFonts w:ascii="Times New Roman" w:hAnsi="Times New Roman" w:cs="Times New Roman"/>
          <w:noProof/>
          <w:sz w:val="24"/>
          <w:szCs w:val="24"/>
        </w:rPr>
        <w:t xml:space="preserve"> Mazzucato, 201</w:t>
      </w:r>
      <w:r>
        <w:rPr>
          <w:rFonts w:ascii="Times New Roman" w:hAnsi="Times New Roman" w:cs="Times New Roman"/>
          <w:noProof/>
          <w:sz w:val="24"/>
          <w:szCs w:val="24"/>
        </w:rPr>
        <w:t>3;</w:t>
      </w:r>
      <w:r w:rsidRPr="004B21D8">
        <w:rPr>
          <w:rFonts w:ascii="Times New Roman" w:hAnsi="Times New Roman" w:cs="Times New Roman"/>
          <w:noProof/>
          <w:sz w:val="24"/>
          <w:szCs w:val="24"/>
        </w:rPr>
        <w:t xml:space="preserve"> van Dijk et al., 201</w:t>
      </w:r>
      <w:r>
        <w:rPr>
          <w:rFonts w:ascii="Times New Roman" w:hAnsi="Times New Roman" w:cs="Times New Roman"/>
          <w:noProof/>
          <w:sz w:val="24"/>
          <w:szCs w:val="24"/>
        </w:rPr>
        <w:t>3;</w:t>
      </w:r>
      <w:r w:rsidRPr="004B21D8">
        <w:rPr>
          <w:rFonts w:ascii="Times New Roman" w:hAnsi="Times New Roman" w:cs="Times New Roman"/>
          <w:noProof/>
          <w:sz w:val="24"/>
          <w:szCs w:val="24"/>
        </w:rPr>
        <w:t xml:space="preserve"> Colombo and Piva, 2012)</w:t>
      </w:r>
      <w:r w:rsidRPr="004B21D8">
        <w:rPr>
          <w:rFonts w:ascii="Times New Roman" w:hAnsi="Times New Roman" w:cs="Times New Roman"/>
          <w:noProof/>
          <w:sz w:val="24"/>
          <w:szCs w:val="24"/>
        </w:rPr>
        <w:fldChar w:fldCharType="end"/>
      </w:r>
      <w:r w:rsidRPr="004B21D8">
        <w:rPr>
          <w:rFonts w:ascii="Times New Roman" w:hAnsi="Times New Roman" w:cs="Times New Roman"/>
          <w:noProof/>
          <w:sz w:val="24"/>
          <w:szCs w:val="24"/>
        </w:rPr>
        <w:t>.</w:t>
      </w:r>
      <w:r w:rsidRPr="005C3A07">
        <w:rPr>
          <w:rFonts w:ascii="Times New Roman" w:hAnsi="Times New Roman" w:cs="Times New Roman"/>
          <w:sz w:val="24"/>
          <w:szCs w:val="24"/>
        </w:rPr>
        <w:t xml:space="preserve"> According to </w:t>
      </w:r>
      <w:r w:rsidRPr="004037A6">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AuthorYear="1"&gt;&lt;Author&gt;Deligianni&lt;/Author&gt;&lt;Year&gt;2014&lt;/Year&gt;&lt;RecNum&gt;38&lt;/RecNum&gt;&lt;DisplayText&gt;Deligianni et al. (2014)&lt;/DisplayText&gt;&lt;record&gt;&lt;rec-number&gt;38&lt;/rec-number&gt;&lt;foreign-keys&gt;&lt;key app="EN" db-id="t55stddz1v2w04e5svbv2pfmez595za9r5xx" timestamp="1424691770"&gt;38&lt;/key&gt;&lt;/foreign-keys&gt;&lt;ref-type name="Journal Article"&gt;17&lt;/ref-type&gt;&lt;contributors&gt;&lt;authors&gt;&lt;author&gt;Deligianni, Ioanna&lt;/author&gt;&lt;author&gt;Voudouris, Irini&lt;/author&gt;&lt;author&gt;Lioukas, Spyros&lt;/author&gt;&lt;/authors&gt;&lt;/contributors&gt;&lt;titles&gt;&lt;title&gt;Growth paths of small technology firms: The effects of different knowledge types over time&lt;/title&gt;&lt;secondary-title&gt;Journal of World Business&lt;/secondary-title&gt;&lt;/titles&gt;&lt;periodical&gt;&lt;full-title&gt;Journal of World Business&lt;/full-title&gt;&lt;/periodical&gt;&lt;number&gt;0&lt;/number&gt;&lt;keywords&gt;&lt;keyword&gt;Small firm growth&lt;/keyword&gt;&lt;keyword&gt;Knowledge types&lt;/keyword&gt;&lt;keyword&gt;Case study&lt;/keyword&gt;&lt;/keywords&gt;&lt;dates&gt;&lt;year&gt;2014&lt;/year&gt;&lt;/dates&gt;&lt;isbn&gt;1090-9516&lt;/isbn&gt;&lt;urls&gt;&lt;related-urls&gt;&lt;url&gt;http://www.sciencedirect.com/science/article/pii/S1090951614000558&lt;/url&gt;&lt;url&gt;http://ac.els-cdn.com/S1090951614000558/1-s2.0-S1090951614000558-main.pdf?_tid=61964246-19b1-11e5-9b9f-00000aab0f02&amp;amp;acdnat=1435068714_64db2f80f30f67e3e7ca0751f49ff276&lt;/url&gt;&lt;/related-urls&gt;&lt;/urls&gt;&lt;electronic-resource-num&gt;http://dx.doi.org/10.1016/j.jwb.2014.08.006&lt;/electronic-resource-num&gt;&lt;/record&gt;&lt;/Cite&gt;&lt;/EndNote&gt;</w:instrText>
      </w:r>
      <w:r w:rsidRPr="004037A6">
        <w:rPr>
          <w:rFonts w:ascii="Times New Roman" w:hAnsi="Times New Roman" w:cs="Times New Roman"/>
          <w:sz w:val="24"/>
          <w:szCs w:val="24"/>
        </w:rPr>
        <w:fldChar w:fldCharType="separate"/>
      </w:r>
      <w:r w:rsidRPr="005C3A07">
        <w:rPr>
          <w:rFonts w:ascii="Times New Roman" w:hAnsi="Times New Roman" w:cs="Times New Roman"/>
          <w:noProof/>
          <w:sz w:val="24"/>
          <w:szCs w:val="24"/>
        </w:rPr>
        <w:t xml:space="preserve">Deligianni et al. </w:t>
      </w:r>
      <w:r w:rsidRPr="004037A6">
        <w:rPr>
          <w:rFonts w:ascii="Times New Roman" w:hAnsi="Times New Roman" w:cs="Times New Roman"/>
          <w:noProof/>
          <w:sz w:val="24"/>
          <w:szCs w:val="24"/>
        </w:rPr>
        <w:t>(2014)</w:t>
      </w:r>
      <w:r w:rsidRPr="004037A6">
        <w:rPr>
          <w:rFonts w:ascii="Times New Roman" w:hAnsi="Times New Roman" w:cs="Times New Roman"/>
          <w:noProof/>
          <w:sz w:val="24"/>
          <w:szCs w:val="24"/>
        </w:rPr>
        <w:fldChar w:fldCharType="end"/>
      </w:r>
      <w:r>
        <w:rPr>
          <w:rFonts w:ascii="Times New Roman" w:hAnsi="Times New Roman" w:cs="Times New Roman"/>
          <w:noProof/>
          <w:sz w:val="24"/>
          <w:szCs w:val="24"/>
        </w:rPr>
        <w:t>,</w:t>
      </w:r>
      <w:r w:rsidRPr="005C3A07">
        <w:rPr>
          <w:rFonts w:ascii="Times New Roman" w:hAnsi="Times New Roman" w:cs="Times New Roman"/>
          <w:sz w:val="24"/>
          <w:szCs w:val="24"/>
        </w:rPr>
        <w:t xml:space="preserve"> small </w:t>
      </w:r>
      <w:r>
        <w:rPr>
          <w:rFonts w:ascii="Times New Roman" w:hAnsi="Times New Roman" w:cs="Times New Roman"/>
          <w:sz w:val="24"/>
          <w:szCs w:val="24"/>
        </w:rPr>
        <w:t>businesses</w:t>
      </w:r>
      <w:r w:rsidRPr="005C3A07">
        <w:rPr>
          <w:rFonts w:ascii="Times New Roman" w:hAnsi="Times New Roman" w:cs="Times New Roman"/>
          <w:sz w:val="24"/>
          <w:szCs w:val="24"/>
        </w:rPr>
        <w:t xml:space="preserve"> make a significant contribution to the wellbeing of the </w:t>
      </w:r>
      <w:r w:rsidR="009501AB">
        <w:rPr>
          <w:rFonts w:ascii="Times New Roman" w:hAnsi="Times New Roman" w:cs="Times New Roman"/>
          <w:sz w:val="24"/>
          <w:szCs w:val="24"/>
        </w:rPr>
        <w:t xml:space="preserve">economy of a </w:t>
      </w:r>
      <w:r w:rsidRPr="005C3A07">
        <w:rPr>
          <w:rFonts w:ascii="Times New Roman" w:hAnsi="Times New Roman" w:cs="Times New Roman"/>
          <w:sz w:val="24"/>
          <w:szCs w:val="24"/>
        </w:rPr>
        <w:t>region. Studies show that different combinations of technology, market and ‘international knowledge’</w:t>
      </w:r>
      <w:r w:rsidR="009501AB">
        <w:rPr>
          <w:rFonts w:ascii="Times New Roman" w:hAnsi="Times New Roman" w:cs="Times New Roman"/>
          <w:sz w:val="24"/>
          <w:szCs w:val="24"/>
        </w:rPr>
        <w:t>,</w:t>
      </w:r>
      <w:r w:rsidRPr="005C3A07">
        <w:rPr>
          <w:rFonts w:ascii="Times New Roman" w:hAnsi="Times New Roman" w:cs="Times New Roman"/>
          <w:sz w:val="24"/>
          <w:szCs w:val="24"/>
        </w:rPr>
        <w:t xml:space="preserve"> drive differences in the way </w:t>
      </w:r>
      <w:r>
        <w:rPr>
          <w:rFonts w:ascii="Times New Roman" w:hAnsi="Times New Roman" w:cs="Times New Roman"/>
          <w:sz w:val="24"/>
          <w:szCs w:val="24"/>
        </w:rPr>
        <w:t>businesses</w:t>
      </w:r>
      <w:r w:rsidRPr="005C3A07">
        <w:rPr>
          <w:rFonts w:ascii="Times New Roman" w:hAnsi="Times New Roman" w:cs="Times New Roman"/>
          <w:sz w:val="24"/>
          <w:szCs w:val="24"/>
        </w:rPr>
        <w:t xml:space="preserve"> </w:t>
      </w:r>
      <w:r w:rsidRPr="004B21D8">
        <w:rPr>
          <w:rFonts w:ascii="Times New Roman" w:hAnsi="Times New Roman" w:cs="Times New Roman"/>
          <w:noProof/>
          <w:sz w:val="24"/>
          <w:szCs w:val="24"/>
        </w:rPr>
        <w:t>grow</w:t>
      </w:r>
      <w:r>
        <w:rPr>
          <w:rFonts w:ascii="Times New Roman" w:hAnsi="Times New Roman" w:cs="Times New Roman"/>
          <w:noProof/>
          <w:sz w:val="24"/>
          <w:szCs w:val="24"/>
        </w:rPr>
        <w:t>. T</w:t>
      </w:r>
      <w:r w:rsidRPr="004B21D8">
        <w:rPr>
          <w:rFonts w:ascii="Times New Roman" w:hAnsi="Times New Roman" w:cs="Times New Roman"/>
          <w:noProof/>
          <w:sz w:val="24"/>
          <w:szCs w:val="24"/>
        </w:rPr>
        <w:t>hus</w:t>
      </w:r>
      <w:r w:rsidRPr="005C3A07">
        <w:rPr>
          <w:rFonts w:ascii="Times New Roman" w:hAnsi="Times New Roman" w:cs="Times New Roman"/>
          <w:sz w:val="24"/>
          <w:szCs w:val="24"/>
        </w:rPr>
        <w:t xml:space="preserve"> growth depends upon different types of knowledge </w:t>
      </w:r>
      <w:r>
        <w:rPr>
          <w:rFonts w:ascii="Times New Roman" w:hAnsi="Times New Roman" w:cs="Times New Roman"/>
          <w:sz w:val="24"/>
          <w:szCs w:val="24"/>
        </w:rPr>
        <w:t>businesses</w:t>
      </w:r>
      <w:r w:rsidRPr="005C3A07">
        <w:rPr>
          <w:rFonts w:ascii="Times New Roman" w:hAnsi="Times New Roman" w:cs="Times New Roman"/>
          <w:sz w:val="24"/>
          <w:szCs w:val="24"/>
        </w:rPr>
        <w:t xml:space="preserve"> acquired </w:t>
      </w:r>
      <w:r w:rsidRPr="005C3A07">
        <w:rPr>
          <w:rFonts w:ascii="Times New Roman" w:hAnsi="Times New Roman" w:cs="Times New Roman"/>
          <w:sz w:val="24"/>
          <w:szCs w:val="24"/>
        </w:rPr>
        <w:fldChar w:fldCharType="begin">
          <w:fldData xml:space="preserve">PEVuZE5vdGU+PENpdGU+PEF1dGhvcj5EZWxpZ2lhbm5pPC9BdXRob3I+PFllYXI+MjAxNDwvWWVh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</w:fldData>
        </w:fldChar>
      </w:r>
      <w:r w:rsidRPr="005C3A07">
        <w:rPr>
          <w:rFonts w:ascii="Times New Roman" w:hAnsi="Times New Roman" w:cs="Times New Roman"/>
          <w:sz w:val="24"/>
          <w:szCs w:val="24"/>
        </w:rPr>
        <w:instrText xml:space="preserve"> ADDIN EN.CITE </w:instrText>
      </w:r>
      <w:r w:rsidRPr="005C3A07">
        <w:rPr>
          <w:rFonts w:ascii="Times New Roman" w:hAnsi="Times New Roman" w:cs="Times New Roman"/>
          <w:sz w:val="24"/>
          <w:szCs w:val="24"/>
        </w:rPr>
        <w:fldChar w:fldCharType="begin">
          <w:fldData xml:space="preserve">PEVuZE5vdGU+PENpdGU+PEF1dGhvcj5EZWxpZ2lhbm5pPC9BdXRob3I+PFllYXI+MjAxNDwvWWVh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</w:fldData>
        </w:fldChar>
      </w:r>
      <w:r w:rsidRPr="005C3A07">
        <w:rPr>
          <w:rFonts w:ascii="Times New Roman" w:hAnsi="Times New Roman" w:cs="Times New Roman"/>
          <w:sz w:val="24"/>
          <w:szCs w:val="24"/>
        </w:rPr>
        <w:instrText xml:space="preserve"> ADDIN EN.CITE.DATA </w:instrText>
      </w:r>
      <w:r w:rsidRPr="005C3A07">
        <w:rPr>
          <w:rFonts w:ascii="Times New Roman" w:hAnsi="Times New Roman" w:cs="Times New Roman"/>
          <w:sz w:val="24"/>
          <w:szCs w:val="24"/>
        </w:rPr>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(Deligianni et al., 2014)</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sidRPr="004B21D8">
        <w:rPr>
          <w:rFonts w:ascii="Times New Roman" w:hAnsi="Times New Roman" w:cs="Times New Roman"/>
          <w:noProof/>
          <w:sz w:val="24"/>
          <w:szCs w:val="24"/>
        </w:rPr>
        <w:t>This means</w:t>
      </w:r>
      <w:r w:rsidRPr="005C3A07">
        <w:rPr>
          <w:rFonts w:ascii="Times New Roman" w:hAnsi="Times New Roman" w:cs="Times New Roman"/>
          <w:sz w:val="24"/>
          <w:szCs w:val="24"/>
        </w:rPr>
        <w:t xml:space="preserve"> that small businesses will address </w:t>
      </w:r>
      <w:r w:rsidRPr="004037A6">
        <w:rPr>
          <w:rFonts w:ascii="Times New Roman" w:hAnsi="Times New Roman" w:cs="Times New Roman"/>
          <w:noProof/>
          <w:sz w:val="24"/>
          <w:szCs w:val="24"/>
        </w:rPr>
        <w:t>area</w:t>
      </w:r>
      <w:r>
        <w:rPr>
          <w:rFonts w:ascii="Times New Roman" w:hAnsi="Times New Roman" w:cs="Times New Roman"/>
          <w:noProof/>
          <w:sz w:val="24"/>
          <w:szCs w:val="24"/>
        </w:rPr>
        <w:t>-</w:t>
      </w:r>
      <w:r w:rsidRPr="004037A6">
        <w:rPr>
          <w:rFonts w:ascii="Times New Roman" w:hAnsi="Times New Roman" w:cs="Times New Roman"/>
          <w:noProof/>
          <w:sz w:val="24"/>
          <w:szCs w:val="24"/>
        </w:rPr>
        <w:t>specific</w:t>
      </w:r>
      <w:r w:rsidRPr="005C3A07">
        <w:rPr>
          <w:rFonts w:ascii="Times New Roman" w:hAnsi="Times New Roman" w:cs="Times New Roman"/>
          <w:sz w:val="24"/>
          <w:szCs w:val="24"/>
        </w:rPr>
        <w:t xml:space="preserve"> requirements</w:t>
      </w:r>
      <w:r w:rsidR="009501AB">
        <w:rPr>
          <w:rFonts w:ascii="Times New Roman" w:hAnsi="Times New Roman" w:cs="Times New Roman"/>
          <w:sz w:val="24"/>
          <w:szCs w:val="24"/>
        </w:rPr>
        <w:t xml:space="preserve">, </w:t>
      </w:r>
      <w:r w:rsidRPr="005C3A07">
        <w:rPr>
          <w:rFonts w:ascii="Times New Roman" w:hAnsi="Times New Roman" w:cs="Times New Roman"/>
          <w:sz w:val="24"/>
          <w:szCs w:val="24"/>
        </w:rPr>
        <w:t xml:space="preserve">and their growth will bring development. </w:t>
      </w:r>
    </w:p>
    <w:p w14:paraId="2003CB3C" w14:textId="77777777" w:rsidR="00C34729" w:rsidRPr="005C3A07" w:rsidRDefault="00C34729" w:rsidP="00B17012">
      <w:pPr>
        <w:spacing w:after="0" w:line="360" w:lineRule="auto"/>
        <w:jc w:val="both"/>
        <w:rPr>
          <w:rFonts w:ascii="Times New Roman" w:hAnsi="Times New Roman" w:cs="Times New Roman"/>
          <w:sz w:val="24"/>
          <w:szCs w:val="24"/>
        </w:rPr>
      </w:pPr>
    </w:p>
    <w:p w14:paraId="4C987451" w14:textId="2D944BF8"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Through research centres, </w:t>
      </w:r>
      <w:r>
        <w:rPr>
          <w:rFonts w:ascii="Times New Roman" w:hAnsi="Times New Roman" w:cs="Times New Roman"/>
          <w:sz w:val="24"/>
          <w:szCs w:val="24"/>
        </w:rPr>
        <w:t>Innovation Centres</w:t>
      </w:r>
      <w:r w:rsidRPr="005C3A07">
        <w:rPr>
          <w:rFonts w:ascii="Times New Roman" w:hAnsi="Times New Roman" w:cs="Times New Roman"/>
          <w:sz w:val="24"/>
          <w:szCs w:val="24"/>
        </w:rPr>
        <w:t xml:space="preserve"> and research parks</w:t>
      </w:r>
      <w:r w:rsidR="009501AB">
        <w:rPr>
          <w:rFonts w:ascii="Times New Roman" w:hAnsi="Times New Roman" w:cs="Times New Roman"/>
          <w:sz w:val="24"/>
          <w:szCs w:val="24"/>
        </w:rPr>
        <w:t xml:space="preserve">, </w:t>
      </w:r>
      <w:r w:rsidRPr="005C3A07">
        <w:rPr>
          <w:rFonts w:ascii="Times New Roman" w:hAnsi="Times New Roman" w:cs="Times New Roman"/>
          <w:sz w:val="24"/>
          <w:szCs w:val="24"/>
        </w:rPr>
        <w:t xml:space="preserve">the entrepreneurial university </w:t>
      </w:r>
      <w:r w:rsidR="009501AB">
        <w:rPr>
          <w:rFonts w:ascii="Times New Roman" w:hAnsi="Times New Roman" w:cs="Times New Roman"/>
          <w:sz w:val="24"/>
          <w:szCs w:val="24"/>
        </w:rPr>
        <w:t>still can</w:t>
      </w:r>
      <w:r w:rsidRPr="005C3A07">
        <w:rPr>
          <w:rFonts w:ascii="Times New Roman" w:hAnsi="Times New Roman" w:cs="Times New Roman"/>
          <w:sz w:val="24"/>
          <w:szCs w:val="24"/>
        </w:rPr>
        <w:t xml:space="preserve"> fulfil its primary mission simultaneously</w:t>
      </w:r>
      <w:r w:rsidR="009501AB">
        <w:rPr>
          <w:rFonts w:ascii="Times New Roman" w:hAnsi="Times New Roman" w:cs="Times New Roman"/>
          <w:sz w:val="24"/>
          <w:szCs w:val="24"/>
        </w:rPr>
        <w:t xml:space="preserve"> – </w:t>
      </w:r>
      <w:r w:rsidRPr="005C3A07">
        <w:rPr>
          <w:rFonts w:ascii="Times New Roman" w:hAnsi="Times New Roman" w:cs="Times New Roman"/>
          <w:sz w:val="24"/>
          <w:szCs w:val="24"/>
        </w:rPr>
        <w:t xml:space="preserve">teaching, research, and entrepreneurship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&lt;EndNote&gt;&lt;Cite&gt;&lt;Author&gt;Guerrero&lt;/Author&gt;&lt;Year&gt;2012&lt;/Year&gt;&lt;RecNum&gt;50&lt;/RecNum&gt;&lt;DisplayText&gt;(Guerrero and Urbano, 2012)&lt;/DisplayText&gt;&lt;record&gt;&lt;rec-number&gt;50&lt;/rec-number&gt;&lt;foreign-keys&gt;&lt;key app="EN" db-id="t55stddz1v2w04e5svbv2pfmez595za9r5xx" timestamp="1424871211"&gt;50&lt;/key&gt;&lt;/foreign-keys&gt;&lt;ref-type name="Journal Article"&gt;17&lt;/ref-type&gt;&lt;contributors&gt;&lt;authors&gt;&lt;author&gt;Guerrero, Maribel&lt;/author&gt;&lt;author&gt;Urbano, David&lt;/author&gt;&lt;/authors&gt;&lt;/contributors&gt;&lt;titles&gt;&lt;title&gt;The development of an entrepreneurial university&lt;/title&gt;&lt;secondary-title&gt;The journal of technology transfer&lt;/secondary-title&gt;&lt;/titles&gt;&lt;periodical&gt;&lt;full-title&gt;The journal of technology transfer&lt;/full-title&gt;&lt;/periodical&gt;&lt;pages&gt;43-74&lt;/pages&gt;&lt;volume&gt;37&lt;/volume&gt;&lt;number&gt;1&lt;/number&gt;&lt;dates&gt;&lt;year&gt;2012&lt;/year&gt;&lt;/dates&gt;&lt;isbn&gt;0892-9912&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(Guerrero and Urbano, 2012)</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Thus</w:t>
      </w:r>
      <w:r>
        <w:rPr>
          <w:rFonts w:ascii="Times New Roman" w:hAnsi="Times New Roman" w:cs="Times New Roman"/>
          <w:sz w:val="24"/>
          <w:szCs w:val="24"/>
        </w:rPr>
        <w:t>,</w:t>
      </w:r>
      <w:r w:rsidRPr="005C3A07">
        <w:rPr>
          <w:rFonts w:ascii="Times New Roman" w:hAnsi="Times New Roman" w:cs="Times New Roman"/>
          <w:sz w:val="24"/>
          <w:szCs w:val="24"/>
        </w:rPr>
        <w:t xml:space="preserve"> the entrepreneurial university </w:t>
      </w:r>
      <w:r>
        <w:rPr>
          <w:rFonts w:ascii="Times New Roman" w:hAnsi="Times New Roman" w:cs="Times New Roman"/>
          <w:noProof/>
          <w:sz w:val="24"/>
          <w:szCs w:val="24"/>
        </w:rPr>
        <w:t>can</w:t>
      </w:r>
      <w:r w:rsidRPr="005C3A07">
        <w:rPr>
          <w:rFonts w:ascii="Times New Roman" w:hAnsi="Times New Roman" w:cs="Times New Roman"/>
          <w:sz w:val="24"/>
          <w:szCs w:val="24"/>
        </w:rPr>
        <w:t xml:space="preserve"> innovate, recognise, and create opportunities, work in teams, take risks, and respond to challenges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&lt;EndNote&gt;&lt;Cite&gt;&lt;Author&gt;Guerrero&lt;/Author&gt;&lt;Year&gt;2012&lt;/Year&gt;&lt;RecNum&gt;50&lt;/RecNum&gt;&lt;DisplayText&gt;(Guerrero and Urbano, 2012)&lt;/DisplayText&gt;&lt;record&gt;&lt;rec-number&gt;50&lt;/rec-number&gt;&lt;foreign-keys&gt;&lt;key app="EN" db-id="t55stddz1v2w04e5svbv2pfmez595za9r5xx" timestamp="1424871211"&gt;50&lt;/key&gt;&lt;/foreign-keys&gt;&lt;ref-type name="Journal Article"&gt;17&lt;/ref-type&gt;&lt;contributors&gt;&lt;authors&gt;&lt;author&gt;Guerrero, Maribel&lt;/author&gt;&lt;author&gt;Urbano, David&lt;/author&gt;&lt;/authors&gt;&lt;/contributors&gt;&lt;titles&gt;&lt;title&gt;The development of an entrepreneurial university&lt;/title&gt;&lt;secondary-title&gt;The journal of technology transfer&lt;/secondary-title&gt;&lt;/titles&gt;&lt;periodical&gt;&lt;full-title&gt;The journal of technology transfer&lt;/full-title&gt;&lt;/periodical&gt;&lt;pages&gt;43-74&lt;/pages&gt;&lt;volume&gt;37&lt;/volume&gt;&lt;number&gt;1&lt;/number&gt;&lt;dates&gt;&lt;year&gt;2012&lt;/year&gt;&lt;/dates&gt;&lt;isbn&gt;0892-9912&lt;/isbn&gt;&lt;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(Guerrero and Urbano, 2012)</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Universities provide adequate environments for their students, academics, entrepreneurs and staff to explore and exploit entrepreneurial activities </w:t>
      </w:r>
      <w:r w:rsidR="009501AB">
        <w:rPr>
          <w:rFonts w:ascii="Times New Roman" w:hAnsi="Times New Roman" w:cs="Times New Roman"/>
          <w:sz w:val="24"/>
          <w:szCs w:val="24"/>
        </w:rPr>
        <w:t xml:space="preserve">– </w:t>
      </w:r>
      <w:r w:rsidRPr="005C3A07">
        <w:rPr>
          <w:rFonts w:ascii="Times New Roman" w:hAnsi="Times New Roman" w:cs="Times New Roman"/>
          <w:sz w:val="24"/>
          <w:szCs w:val="24"/>
        </w:rPr>
        <w:t xml:space="preserve">ranging </w:t>
      </w:r>
      <w:r w:rsidR="009501AB">
        <w:rPr>
          <w:rFonts w:ascii="Times New Roman" w:hAnsi="Times New Roman" w:cs="Times New Roman"/>
          <w:sz w:val="24"/>
          <w:szCs w:val="24"/>
        </w:rPr>
        <w:t>across</w:t>
      </w:r>
      <w:r w:rsidR="009501AB" w:rsidRPr="005C3A07">
        <w:rPr>
          <w:rFonts w:ascii="Times New Roman" w:hAnsi="Times New Roman" w:cs="Times New Roman"/>
          <w:sz w:val="24"/>
          <w:szCs w:val="24"/>
        </w:rPr>
        <w:t xml:space="preserve"> </w:t>
      </w:r>
      <w:r w:rsidRPr="005C3A07">
        <w:rPr>
          <w:rFonts w:ascii="Times New Roman" w:hAnsi="Times New Roman" w:cs="Times New Roman"/>
          <w:sz w:val="24"/>
          <w:szCs w:val="24"/>
        </w:rPr>
        <w:t xml:space="preserve">new products, processes or markets. Entrepreneurs have to be </w:t>
      </w:r>
      <w:r w:rsidRPr="004B21D8">
        <w:rPr>
          <w:rFonts w:ascii="Times New Roman" w:hAnsi="Times New Roman" w:cs="Times New Roman"/>
          <w:noProof/>
          <w:sz w:val="24"/>
          <w:szCs w:val="24"/>
        </w:rPr>
        <w:t>innovative</w:t>
      </w:r>
      <w:r>
        <w:rPr>
          <w:rFonts w:ascii="Times New Roman" w:hAnsi="Times New Roman" w:cs="Times New Roman"/>
          <w:noProof/>
          <w:sz w:val="24"/>
          <w:szCs w:val="24"/>
        </w:rPr>
        <w:t>,</w:t>
      </w:r>
      <w:r w:rsidRPr="005C3A07">
        <w:rPr>
          <w:rFonts w:ascii="Times New Roman" w:hAnsi="Times New Roman" w:cs="Times New Roman"/>
          <w:sz w:val="24"/>
          <w:szCs w:val="24"/>
        </w:rPr>
        <w:t xml:space="preserve"> and the </w:t>
      </w:r>
      <w:r w:rsidRPr="004B21D8">
        <w:rPr>
          <w:rFonts w:ascii="Times New Roman" w:hAnsi="Times New Roman" w:cs="Times New Roman"/>
          <w:noProof/>
          <w:sz w:val="24"/>
          <w:szCs w:val="24"/>
        </w:rPr>
        <w:t>university</w:t>
      </w:r>
      <w:r w:rsidRPr="005C3A07">
        <w:rPr>
          <w:rFonts w:ascii="Times New Roman" w:hAnsi="Times New Roman" w:cs="Times New Roman"/>
          <w:sz w:val="24"/>
          <w:szCs w:val="24"/>
        </w:rPr>
        <w:t xml:space="preserve"> holds </w:t>
      </w:r>
      <w:r w:rsidR="009501AB">
        <w:rPr>
          <w:rFonts w:ascii="Times New Roman" w:hAnsi="Times New Roman" w:cs="Times New Roman"/>
          <w:sz w:val="24"/>
          <w:szCs w:val="24"/>
        </w:rPr>
        <w:t xml:space="preserve">a </w:t>
      </w:r>
      <w:r w:rsidRPr="005C3A07">
        <w:rPr>
          <w:rFonts w:ascii="Times New Roman" w:hAnsi="Times New Roman" w:cs="Times New Roman"/>
          <w:sz w:val="24"/>
          <w:szCs w:val="24"/>
        </w:rPr>
        <w:t xml:space="preserve">stock of knowledge, </w:t>
      </w:r>
      <w:r w:rsidR="009501AB">
        <w:rPr>
          <w:rFonts w:ascii="Times New Roman" w:hAnsi="Times New Roman" w:cs="Times New Roman"/>
          <w:sz w:val="24"/>
          <w:szCs w:val="24"/>
        </w:rPr>
        <w:t xml:space="preserve">and </w:t>
      </w:r>
      <w:r w:rsidRPr="005C3A07">
        <w:rPr>
          <w:rFonts w:ascii="Times New Roman" w:hAnsi="Times New Roman" w:cs="Times New Roman"/>
          <w:sz w:val="24"/>
          <w:szCs w:val="24"/>
        </w:rPr>
        <w:t xml:space="preserve">therefore to accelerate innovation a university has to play its part as an entrepreneur and facilitator for innovation. </w:t>
      </w:r>
      <w:r w:rsidR="009501AB">
        <w:rPr>
          <w:rFonts w:ascii="Times New Roman" w:hAnsi="Times New Roman" w:cs="Times New Roman"/>
          <w:sz w:val="24"/>
          <w:szCs w:val="24"/>
        </w:rPr>
        <w:t>U</w:t>
      </w:r>
      <w:r w:rsidRPr="005C3A07">
        <w:rPr>
          <w:rFonts w:ascii="Times New Roman" w:hAnsi="Times New Roman" w:cs="Times New Roman"/>
          <w:sz w:val="24"/>
          <w:szCs w:val="24"/>
        </w:rPr>
        <w:t>niversities get involved in facilitations for innovation through entrepreneurial and business</w:t>
      </w:r>
      <w:r w:rsidR="009501AB">
        <w:rPr>
          <w:rFonts w:ascii="Times New Roman" w:hAnsi="Times New Roman" w:cs="Times New Roman"/>
          <w:sz w:val="24"/>
          <w:szCs w:val="24"/>
        </w:rPr>
        <w:t>-</w:t>
      </w:r>
      <w:r w:rsidRPr="005C3A07">
        <w:rPr>
          <w:rFonts w:ascii="Times New Roman" w:hAnsi="Times New Roman" w:cs="Times New Roman"/>
          <w:sz w:val="24"/>
          <w:szCs w:val="24"/>
        </w:rPr>
        <w:t>support programme</w:t>
      </w:r>
      <w:r w:rsidR="009501AB">
        <w:rPr>
          <w:rFonts w:ascii="Times New Roman" w:hAnsi="Times New Roman" w:cs="Times New Roman"/>
          <w:sz w:val="24"/>
          <w:szCs w:val="24"/>
        </w:rPr>
        <w:t>s</w:t>
      </w:r>
      <w:r w:rsidRPr="005C3A07">
        <w:rPr>
          <w:rFonts w:ascii="Times New Roman" w:hAnsi="Times New Roman" w:cs="Times New Roman"/>
          <w:sz w:val="24"/>
          <w:szCs w:val="24"/>
        </w:rPr>
        <w:t xml:space="preserve">. For the last two </w:t>
      </w:r>
      <w:r w:rsidRPr="004037A6">
        <w:rPr>
          <w:rFonts w:ascii="Times New Roman" w:hAnsi="Times New Roman" w:cs="Times New Roman"/>
          <w:noProof/>
          <w:sz w:val="24"/>
          <w:szCs w:val="24"/>
        </w:rPr>
        <w:t>decades</w:t>
      </w:r>
      <w:r>
        <w:rPr>
          <w:rFonts w:ascii="Times New Roman" w:hAnsi="Times New Roman" w:cs="Times New Roman"/>
          <w:noProof/>
          <w:sz w:val="24"/>
          <w:szCs w:val="24"/>
        </w:rPr>
        <w:t>,</w:t>
      </w:r>
      <w:r w:rsidRPr="005C3A07">
        <w:rPr>
          <w:rFonts w:ascii="Times New Roman" w:hAnsi="Times New Roman" w:cs="Times New Roman"/>
          <w:sz w:val="24"/>
          <w:szCs w:val="24"/>
        </w:rPr>
        <w:t xml:space="preserve"> innovation accelerated due to increased competition, new technology and changing customer needs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&lt;EndNote&gt;&lt;Cite&gt;&lt;Author&gt;Drew&lt;/Author&gt;&lt;Year&gt;1995&lt;/Year&gt;&lt;RecNum&gt;51&lt;/RecNum&gt;&lt;DisplayText&gt;(Drew, 1995)&lt;/DisplayText&gt;&lt;record&gt;&lt;rec-number&gt;51&lt;/rec-number&gt;&lt;foreign-keys&gt;&lt;key app="EN" db-id="t55stddz1v2w04e5svbv2pfmez595za9r5xx" timestamp="1424881579"&gt;51&lt;/key&gt;&lt;/foreign-keys&gt;&lt;ref-type name="Journal Article"&gt;17&lt;/ref-type&gt;&lt;contributors&gt;&lt;authors&gt;&lt;author&gt;Drew, Stephen A. W.&lt;/author&gt;&lt;/authors&gt;&lt;/contributors&gt;&lt;titles&gt;&lt;title&gt;Accelerating innovation in financial services&lt;/title&gt;&lt;secondary-title&gt;Long Range Planning&lt;/secondary-title&gt;&lt;/titles&gt;&lt;periodical&gt;&lt;full-title&gt;Long Range Planning&lt;/full-title&gt;&lt;/periodical&gt;&lt;pages&gt;1-21&lt;/pages&gt;&lt;volume&gt;28&lt;/volume&gt;&lt;number&gt;4&lt;/number&gt;&lt;dates&gt;&lt;year&gt;1995&lt;/year&gt;&lt;pub-dates&gt;&lt;date&gt;8//&lt;/date&gt;&lt;/pub-dates&gt;&lt;/dates&gt;&lt;isbn&gt;0024-6301&lt;/isbn&gt;&lt;urls&gt;&lt;related-urls&gt;&lt;url&gt;http://www.sciencedirect.com/science/article/pii/002463019500031D&lt;/url&gt;&lt;/related-urls&gt;&lt;/urls&gt;&lt;electronic-resource-num&gt;http://dx.doi.org/10.1016/0024-6301(95)00031-D&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(Drew, 1995)</w:t>
      </w:r>
      <w:r w:rsidRPr="005C3A0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B21D8">
        <w:rPr>
          <w:rFonts w:ascii="Times New Roman" w:hAnsi="Times New Roman" w:cs="Times New Roman"/>
          <w:sz w:val="24"/>
          <w:szCs w:val="24"/>
        </w:rPr>
        <w:fldChar w:fldCharType="begin"/>
      </w:r>
      <w:r w:rsidRPr="004B21D8">
        <w:rPr>
          <w:rFonts w:ascii="Times New Roman" w:hAnsi="Times New Roman" w:cs="Times New Roman"/>
          <w:sz w:val="24"/>
          <w:szCs w:val="24"/>
        </w:rPr>
        <w:instrText xml:space="preserve"> ADDIN EN.CITE &lt;EndNote&gt;&lt;Cite AuthorYear="1"&gt;&lt;Author&gt;Starr&lt;/Author&gt;&lt;Year&gt;1992&lt;/Year&gt;&lt;RecNum&gt;52&lt;/RecNum&gt;&lt;DisplayText&gt;Starr (1992)&lt;/DisplayText&gt;&lt;record&gt;&lt;rec-number&gt;52&lt;/rec-number&gt;&lt;foreign-keys&gt;&lt;key app="EN" db-id="t55stddz1v2w04e5svbv2pfmez595za9r5xx" timestamp="1424882271"&gt;52&lt;/key&gt;&lt;/foreign-keys&gt;&lt;ref-type name="Journal Article"&gt;17&lt;/ref-type&gt;&lt;contributors&gt;&lt;authors&gt;&lt;author&gt;Starr, Martin K.&lt;/author&gt;&lt;/authors&gt;&lt;/contributors&gt;&lt;titles&gt;&lt;title&gt;Accelerating innovation&lt;/title&gt;&lt;secondary-title&gt;Business Horizons&lt;/secondary-title&gt;&lt;/titles&gt;&lt;periodical&gt;&lt;full-title&gt;Business Horizons&lt;/full-title&gt;&lt;/periodical&gt;&lt;pages&gt;44-51&lt;/pages&gt;&lt;volume&gt;35&lt;/volume&gt;&lt;number&gt;4&lt;/number&gt;&lt;dates&gt;&lt;year&gt;1992&lt;/year&gt;&lt;pub-dates&gt;&lt;date&gt;7//&lt;/date&gt;&lt;/pub-dates&gt;&lt;/dates&gt;&lt;isbn&gt;0007-6813&lt;/isbn&gt;&lt;urls&gt;&lt;related-urls&gt;&lt;url&gt;http://www.sciencedirect.com/science/article/pii/S0007681305801612&lt;/url&gt;&lt;/related-urls&gt;&lt;/urls&gt;&lt;electronic-resource-num&gt;http://dx.doi.org/10.1016/S0007-6813(05)80161-2&lt;/electronic-resource-num&gt;&lt;access-date&gt;1992/8//&lt;/access-date&gt;&lt;/record&gt;&lt;/Cite&gt;&lt;/EndNote&gt;</w:instrText>
      </w:r>
      <w:r w:rsidRPr="004B21D8">
        <w:rPr>
          <w:rFonts w:ascii="Times New Roman" w:hAnsi="Times New Roman" w:cs="Times New Roman"/>
          <w:sz w:val="24"/>
          <w:szCs w:val="24"/>
        </w:rPr>
        <w:fldChar w:fldCharType="separate"/>
      </w:r>
      <w:r w:rsidRPr="004B21D8">
        <w:rPr>
          <w:rFonts w:ascii="Times New Roman" w:hAnsi="Times New Roman" w:cs="Times New Roman"/>
          <w:noProof/>
          <w:sz w:val="24"/>
          <w:szCs w:val="24"/>
        </w:rPr>
        <w:t>Starr (1992)</w:t>
      </w:r>
      <w:r w:rsidRPr="004B21D8">
        <w:rPr>
          <w:rFonts w:ascii="Times New Roman" w:hAnsi="Times New Roman" w:cs="Times New Roman"/>
          <w:sz w:val="24"/>
          <w:szCs w:val="24"/>
        </w:rPr>
        <w:fldChar w:fldCharType="end"/>
      </w:r>
      <w:r w:rsidR="003600B8">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4B21D8">
        <w:rPr>
          <w:rFonts w:ascii="Times New Roman" w:hAnsi="Times New Roman" w:cs="Times New Roman"/>
          <w:noProof/>
          <w:sz w:val="24"/>
          <w:szCs w:val="24"/>
        </w:rPr>
        <w:t>argue</w:t>
      </w:r>
      <w:r>
        <w:rPr>
          <w:rFonts w:ascii="Times New Roman" w:hAnsi="Times New Roman" w:cs="Times New Roman"/>
          <w:noProof/>
          <w:sz w:val="24"/>
          <w:szCs w:val="24"/>
        </w:rPr>
        <w:t>s</w:t>
      </w:r>
      <w:r>
        <w:rPr>
          <w:rFonts w:ascii="Times New Roman" w:hAnsi="Times New Roman" w:cs="Times New Roman"/>
          <w:sz w:val="24"/>
          <w:szCs w:val="24"/>
        </w:rPr>
        <w:t xml:space="preserve"> </w:t>
      </w:r>
      <w:r w:rsidRPr="005C3A07">
        <w:rPr>
          <w:rFonts w:ascii="Times New Roman" w:hAnsi="Times New Roman" w:cs="Times New Roman"/>
          <w:sz w:val="24"/>
          <w:szCs w:val="24"/>
        </w:rPr>
        <w:t xml:space="preserve">that innovation strategies </w:t>
      </w:r>
      <w:r w:rsidRPr="004B21D8">
        <w:rPr>
          <w:rFonts w:ascii="Times New Roman" w:hAnsi="Times New Roman" w:cs="Times New Roman"/>
          <w:noProof/>
          <w:sz w:val="24"/>
          <w:szCs w:val="24"/>
        </w:rPr>
        <w:t>are aimed</w:t>
      </w:r>
      <w:r w:rsidRPr="005C3A07">
        <w:rPr>
          <w:rFonts w:ascii="Times New Roman" w:hAnsi="Times New Roman" w:cs="Times New Roman"/>
          <w:sz w:val="24"/>
          <w:szCs w:val="24"/>
        </w:rPr>
        <w:t xml:space="preserve"> at expanding market share, revenue and operation</w:t>
      </w:r>
      <w:r w:rsidR="009501AB">
        <w:rPr>
          <w:rFonts w:ascii="Times New Roman" w:hAnsi="Times New Roman" w:cs="Times New Roman"/>
          <w:sz w:val="24"/>
          <w:szCs w:val="24"/>
        </w:rPr>
        <w:t>,</w:t>
      </w:r>
      <w:r w:rsidRPr="005C3A07">
        <w:rPr>
          <w:rFonts w:ascii="Times New Roman" w:hAnsi="Times New Roman" w:cs="Times New Roman"/>
          <w:sz w:val="24"/>
          <w:szCs w:val="24"/>
        </w:rPr>
        <w:t xml:space="preserve"> so that </w:t>
      </w:r>
      <w:r>
        <w:rPr>
          <w:rFonts w:ascii="Times New Roman" w:hAnsi="Times New Roman" w:cs="Times New Roman"/>
          <w:sz w:val="24"/>
          <w:szCs w:val="24"/>
        </w:rPr>
        <w:t>businesses</w:t>
      </w:r>
      <w:r w:rsidRPr="005C3A07">
        <w:rPr>
          <w:rFonts w:ascii="Times New Roman" w:hAnsi="Times New Roman" w:cs="Times New Roman"/>
          <w:sz w:val="24"/>
          <w:szCs w:val="24"/>
        </w:rPr>
        <w:t xml:space="preserve"> can enjoy </w:t>
      </w:r>
      <w:r w:rsidR="009501AB">
        <w:rPr>
          <w:rFonts w:ascii="Times New Roman" w:hAnsi="Times New Roman" w:cs="Times New Roman"/>
          <w:sz w:val="24"/>
          <w:szCs w:val="24"/>
        </w:rPr>
        <w:t xml:space="preserve">the </w:t>
      </w:r>
      <w:r w:rsidRPr="005C3A07">
        <w:rPr>
          <w:rFonts w:ascii="Times New Roman" w:hAnsi="Times New Roman" w:cs="Times New Roman"/>
          <w:sz w:val="24"/>
          <w:szCs w:val="24"/>
        </w:rPr>
        <w:t xml:space="preserve">greatest competitive leverage. These changing market behaviours need to be studied and researched so that the economy </w:t>
      </w:r>
      <w:r w:rsidR="009501AB">
        <w:rPr>
          <w:rFonts w:ascii="Times New Roman" w:hAnsi="Times New Roman" w:cs="Times New Roman"/>
          <w:sz w:val="24"/>
          <w:szCs w:val="24"/>
        </w:rPr>
        <w:t xml:space="preserve">can </w:t>
      </w:r>
      <w:r w:rsidRPr="005C3A07">
        <w:rPr>
          <w:rFonts w:ascii="Times New Roman" w:hAnsi="Times New Roman" w:cs="Times New Roman"/>
          <w:sz w:val="24"/>
          <w:szCs w:val="24"/>
        </w:rPr>
        <w:t xml:space="preserve">stay updated. </w:t>
      </w:r>
    </w:p>
    <w:p w14:paraId="0FB3381F" w14:textId="77777777" w:rsidR="00C34729" w:rsidRPr="005C3A07" w:rsidRDefault="00C34729" w:rsidP="00B17012">
      <w:pPr>
        <w:spacing w:after="0" w:line="360" w:lineRule="auto"/>
        <w:jc w:val="both"/>
        <w:rPr>
          <w:rFonts w:ascii="Times New Roman" w:hAnsi="Times New Roman" w:cs="Times New Roman"/>
          <w:sz w:val="24"/>
          <w:szCs w:val="24"/>
        </w:rPr>
      </w:pPr>
    </w:p>
    <w:p w14:paraId="697CB7EE" w14:textId="3D8573B3" w:rsidR="00F3165F" w:rsidRDefault="00C34729" w:rsidP="00B17012">
      <w:pPr>
        <w:tabs>
          <w:tab w:val="left" w:pos="3405"/>
        </w:tabs>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All in all, the activities of </w:t>
      </w:r>
      <w:r>
        <w:rPr>
          <w:rFonts w:ascii="Times New Roman" w:hAnsi="Times New Roman" w:cs="Times New Roman"/>
          <w:sz w:val="24"/>
          <w:szCs w:val="24"/>
        </w:rPr>
        <w:t>Innovation Centres</w:t>
      </w:r>
      <w:r w:rsidRPr="005C3A07">
        <w:rPr>
          <w:rFonts w:ascii="Times New Roman" w:hAnsi="Times New Roman" w:cs="Times New Roman"/>
          <w:sz w:val="24"/>
          <w:szCs w:val="24"/>
        </w:rPr>
        <w:t xml:space="preserve"> create agglomeration </w:t>
      </w:r>
      <w:r w:rsidRPr="004037A6">
        <w:rPr>
          <w:rFonts w:ascii="Times New Roman" w:hAnsi="Times New Roman" w:cs="Times New Roman"/>
          <w:noProof/>
          <w:sz w:val="24"/>
          <w:szCs w:val="24"/>
        </w:rPr>
        <w:t>economies</w:t>
      </w:r>
      <w:r w:rsidR="009501AB">
        <w:rPr>
          <w:rFonts w:ascii="Times New Roman" w:hAnsi="Times New Roman" w:cs="Times New Roman"/>
          <w:noProof/>
          <w:sz w:val="24"/>
          <w:szCs w:val="24"/>
        </w:rPr>
        <w:t>,</w:t>
      </w:r>
      <w:r w:rsidRPr="005C3A07">
        <w:rPr>
          <w:rFonts w:ascii="Times New Roman" w:hAnsi="Times New Roman" w:cs="Times New Roman"/>
          <w:sz w:val="24"/>
          <w:szCs w:val="24"/>
        </w:rPr>
        <w:t xml:space="preserve"> because they have benefits to offer the public and businesses. Firms/business</w:t>
      </w:r>
      <w:r w:rsidR="009501AB">
        <w:rPr>
          <w:rFonts w:ascii="Times New Roman" w:hAnsi="Times New Roman" w:cs="Times New Roman"/>
          <w:sz w:val="24"/>
          <w:szCs w:val="24"/>
        </w:rPr>
        <w:t>es</w:t>
      </w:r>
      <w:r w:rsidRPr="005C3A07">
        <w:rPr>
          <w:rFonts w:ascii="Times New Roman" w:hAnsi="Times New Roman" w:cs="Times New Roman"/>
          <w:sz w:val="24"/>
          <w:szCs w:val="24"/>
        </w:rPr>
        <w:t>, government, entrepreneurs and communities are working closely with academic institutions to benefit from their research, infrastructure, knowledge</w:t>
      </w:r>
      <w:r>
        <w:rPr>
          <w:rFonts w:ascii="Times New Roman" w:hAnsi="Times New Roman" w:cs="Times New Roman"/>
          <w:sz w:val="24"/>
          <w:szCs w:val="24"/>
        </w:rPr>
        <w:t>,</w:t>
      </w:r>
      <w:r w:rsidRPr="005C3A07">
        <w:rPr>
          <w:rFonts w:ascii="Times New Roman" w:hAnsi="Times New Roman" w:cs="Times New Roman"/>
          <w:sz w:val="24"/>
          <w:szCs w:val="24"/>
        </w:rPr>
        <w:t xml:space="preserve"> and </w:t>
      </w:r>
      <w:r w:rsidR="009501AB">
        <w:rPr>
          <w:rFonts w:ascii="Times New Roman" w:hAnsi="Times New Roman" w:cs="Times New Roman"/>
          <w:sz w:val="24"/>
          <w:szCs w:val="24"/>
        </w:rPr>
        <w:t xml:space="preserve">also </w:t>
      </w:r>
      <w:r w:rsidRPr="005C3A07">
        <w:rPr>
          <w:rFonts w:ascii="Times New Roman" w:hAnsi="Times New Roman" w:cs="Times New Roman"/>
          <w:sz w:val="24"/>
          <w:szCs w:val="24"/>
        </w:rPr>
        <w:t>to do business with the university. These benefits create agglomeration economies (academic agglomeration)</w:t>
      </w:r>
      <w:r w:rsidR="009501AB">
        <w:rPr>
          <w:rFonts w:ascii="Times New Roman" w:hAnsi="Times New Roman" w:cs="Times New Roman"/>
          <w:sz w:val="24"/>
          <w:szCs w:val="24"/>
        </w:rPr>
        <w:t xml:space="preserve">, </w:t>
      </w:r>
      <w:r w:rsidRPr="005C3A07">
        <w:rPr>
          <w:rFonts w:ascii="Times New Roman" w:hAnsi="Times New Roman" w:cs="Times New Roman"/>
          <w:sz w:val="24"/>
          <w:szCs w:val="24"/>
        </w:rPr>
        <w:t xml:space="preserve">within which there is sharing of important information, development of technology entrepreneurs and innovation </w:t>
      </w:r>
      <w:r w:rsidR="009501AB">
        <w:rPr>
          <w:rFonts w:ascii="Times New Roman" w:hAnsi="Times New Roman" w:cs="Times New Roman"/>
          <w:sz w:val="24"/>
          <w:szCs w:val="24"/>
        </w:rPr>
        <w:t xml:space="preserve">– </w:t>
      </w:r>
      <w:r w:rsidRPr="005C3A07">
        <w:rPr>
          <w:rFonts w:ascii="Times New Roman" w:hAnsi="Times New Roman" w:cs="Times New Roman"/>
          <w:sz w:val="24"/>
          <w:szCs w:val="24"/>
        </w:rPr>
        <w:t xml:space="preserve">which is important for entrepreneurial success. Both start-ups and already established </w:t>
      </w:r>
      <w:r>
        <w:rPr>
          <w:rFonts w:ascii="Times New Roman" w:hAnsi="Times New Roman" w:cs="Times New Roman"/>
          <w:sz w:val="24"/>
          <w:szCs w:val="24"/>
        </w:rPr>
        <w:t>businesses</w:t>
      </w:r>
      <w:r w:rsidRPr="005C3A07">
        <w:rPr>
          <w:rFonts w:ascii="Times New Roman" w:hAnsi="Times New Roman" w:cs="Times New Roman"/>
          <w:sz w:val="24"/>
          <w:szCs w:val="24"/>
        </w:rPr>
        <w:t xml:space="preserve"> can benefit from university innovation activities. As a facilitator of innovation, universities will acquire and study in the environment and provide businesses with reliable information to include in their process</w:t>
      </w:r>
      <w:r w:rsidR="00F3165F">
        <w:rPr>
          <w:rFonts w:ascii="Times New Roman" w:hAnsi="Times New Roman" w:cs="Times New Roman"/>
          <w:sz w:val="24"/>
          <w:szCs w:val="24"/>
        </w:rPr>
        <w:t>es</w:t>
      </w:r>
      <w:r w:rsidRPr="005C3A07">
        <w:rPr>
          <w:rFonts w:ascii="Times New Roman" w:hAnsi="Times New Roman" w:cs="Times New Roman"/>
          <w:sz w:val="24"/>
          <w:szCs w:val="24"/>
        </w:rPr>
        <w:t>. Universities are important for technology transfer, generation of knowledge</w:t>
      </w:r>
      <w:r w:rsidR="00F3165F">
        <w:rPr>
          <w:rFonts w:ascii="Times New Roman" w:hAnsi="Times New Roman" w:cs="Times New Roman"/>
          <w:sz w:val="24"/>
          <w:szCs w:val="24"/>
        </w:rPr>
        <w:t>,</w:t>
      </w:r>
      <w:r w:rsidRPr="005C3A07">
        <w:rPr>
          <w:rFonts w:ascii="Times New Roman" w:hAnsi="Times New Roman" w:cs="Times New Roman"/>
          <w:sz w:val="24"/>
          <w:szCs w:val="24"/>
        </w:rPr>
        <w:t xml:space="preserve"> and economic development.</w:t>
      </w:r>
    </w:p>
    <w:p w14:paraId="70A907EA" w14:textId="77777777" w:rsidR="00F3165F" w:rsidRDefault="00F3165F" w:rsidP="00B17012">
      <w:pPr>
        <w:tabs>
          <w:tab w:val="left" w:pos="3405"/>
        </w:tabs>
        <w:spacing w:after="0" w:line="360" w:lineRule="auto"/>
        <w:jc w:val="both"/>
        <w:rPr>
          <w:rFonts w:ascii="Times New Roman" w:hAnsi="Times New Roman" w:cs="Times New Roman"/>
          <w:sz w:val="24"/>
          <w:szCs w:val="24"/>
        </w:rPr>
      </w:pPr>
    </w:p>
    <w:p w14:paraId="1FA18FC6" w14:textId="7DFB3EB7" w:rsidR="00C34729" w:rsidRPr="005C3A07" w:rsidRDefault="00C34729" w:rsidP="00B17012">
      <w:pPr>
        <w:tabs>
          <w:tab w:val="left" w:pos="3405"/>
        </w:tabs>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The </w:t>
      </w:r>
      <w:r w:rsidR="00F3165F">
        <w:rPr>
          <w:rFonts w:ascii="Times New Roman" w:hAnsi="Times New Roman" w:cs="Times New Roman"/>
          <w:sz w:val="24"/>
          <w:szCs w:val="24"/>
        </w:rPr>
        <w:t>next</w:t>
      </w:r>
      <w:r w:rsidR="00F3165F" w:rsidRPr="005C3A07">
        <w:rPr>
          <w:rFonts w:ascii="Times New Roman" w:hAnsi="Times New Roman" w:cs="Times New Roman"/>
          <w:sz w:val="24"/>
          <w:szCs w:val="24"/>
        </w:rPr>
        <w:t xml:space="preserve"> </w:t>
      </w:r>
      <w:r w:rsidRPr="005C3A07">
        <w:rPr>
          <w:rFonts w:ascii="Times New Roman" w:hAnsi="Times New Roman" w:cs="Times New Roman"/>
          <w:sz w:val="24"/>
          <w:szCs w:val="24"/>
        </w:rPr>
        <w:t xml:space="preserve">section </w:t>
      </w:r>
      <w:r w:rsidR="00F3165F">
        <w:rPr>
          <w:rFonts w:ascii="Times New Roman" w:hAnsi="Times New Roman" w:cs="Times New Roman"/>
          <w:sz w:val="24"/>
          <w:szCs w:val="24"/>
        </w:rPr>
        <w:t>reveals how</w:t>
      </w:r>
      <w:r w:rsidRPr="005C3A07">
        <w:rPr>
          <w:rFonts w:ascii="Times New Roman" w:hAnsi="Times New Roman" w:cs="Times New Roman"/>
          <w:sz w:val="24"/>
          <w:szCs w:val="24"/>
        </w:rPr>
        <w:t xml:space="preserve"> universities started involving industry in their activities</w:t>
      </w:r>
      <w:r w:rsidR="00F3165F">
        <w:rPr>
          <w:rFonts w:ascii="Times New Roman" w:hAnsi="Times New Roman" w:cs="Times New Roman"/>
          <w:sz w:val="24"/>
          <w:szCs w:val="24"/>
        </w:rPr>
        <w:t>,</w:t>
      </w:r>
      <w:r w:rsidRPr="005C3A07">
        <w:rPr>
          <w:rFonts w:ascii="Times New Roman" w:hAnsi="Times New Roman" w:cs="Times New Roman"/>
          <w:sz w:val="24"/>
          <w:szCs w:val="24"/>
        </w:rPr>
        <w:t xml:space="preserve"> and that resulted in resource sharing and patent citations.</w:t>
      </w:r>
      <w:r w:rsidR="003600B8">
        <w:rPr>
          <w:rFonts w:ascii="Times New Roman" w:hAnsi="Times New Roman" w:cs="Times New Roman"/>
          <w:sz w:val="24"/>
          <w:szCs w:val="24"/>
        </w:rPr>
        <w:t xml:space="preserve"> </w:t>
      </w:r>
    </w:p>
    <w:p w14:paraId="14156AD6" w14:textId="77777777" w:rsidR="00C34729" w:rsidRPr="005C3A07" w:rsidRDefault="00C34729" w:rsidP="00B17012">
      <w:pPr>
        <w:tabs>
          <w:tab w:val="left" w:pos="3405"/>
        </w:tabs>
        <w:spacing w:after="0" w:line="360" w:lineRule="auto"/>
        <w:jc w:val="both"/>
        <w:rPr>
          <w:rFonts w:ascii="Times New Roman" w:hAnsi="Times New Roman" w:cs="Times New Roman"/>
          <w:sz w:val="24"/>
          <w:szCs w:val="24"/>
        </w:rPr>
      </w:pPr>
    </w:p>
    <w:p w14:paraId="14B0474C" w14:textId="77777777" w:rsidR="00C34729" w:rsidRPr="003D31A4" w:rsidRDefault="00F60D49" w:rsidP="00B17012">
      <w:pPr>
        <w:pStyle w:val="Heading2"/>
        <w:spacing w:before="0" w:line="360" w:lineRule="auto"/>
        <w:jc w:val="both"/>
        <w:rPr>
          <w:rFonts w:ascii="Times New Roman" w:hAnsi="Times New Roman" w:cs="Times New Roman"/>
          <w:b/>
          <w:color w:val="auto"/>
          <w:sz w:val="24"/>
          <w:szCs w:val="24"/>
        </w:rPr>
      </w:pPr>
      <w:bookmarkStart w:id="6" w:name="_Toc467138556"/>
      <w:bookmarkStart w:id="7" w:name="_Toc485735073"/>
      <w:r w:rsidRPr="003D31A4">
        <w:rPr>
          <w:rFonts w:ascii="Times New Roman" w:hAnsi="Times New Roman" w:cs="Times New Roman"/>
          <w:b/>
          <w:color w:val="auto"/>
          <w:sz w:val="24"/>
          <w:szCs w:val="24"/>
        </w:rPr>
        <w:t xml:space="preserve">5 </w:t>
      </w:r>
      <w:r w:rsidR="00C34729" w:rsidRPr="003D31A4">
        <w:rPr>
          <w:rFonts w:ascii="Times New Roman" w:hAnsi="Times New Roman" w:cs="Times New Roman"/>
          <w:b/>
          <w:color w:val="auto"/>
          <w:sz w:val="24"/>
          <w:szCs w:val="24"/>
        </w:rPr>
        <w:t>LEADERS IN RESEARCH, ENTREPRENEURSHIP AND INNOVATION</w:t>
      </w:r>
      <w:bookmarkEnd w:id="6"/>
      <w:bookmarkEnd w:id="7"/>
      <w:r w:rsidR="00C34729" w:rsidRPr="003D31A4">
        <w:rPr>
          <w:rFonts w:ascii="Times New Roman" w:hAnsi="Times New Roman" w:cs="Times New Roman"/>
          <w:b/>
          <w:color w:val="auto"/>
          <w:sz w:val="24"/>
          <w:szCs w:val="24"/>
        </w:rPr>
        <w:t xml:space="preserve"> </w:t>
      </w:r>
    </w:p>
    <w:p w14:paraId="49ABE0E3" w14:textId="7E67B570" w:rsidR="00C34729" w:rsidRPr="005C3A07" w:rsidRDefault="00C34729" w:rsidP="00B17012">
      <w:pPr>
        <w:tabs>
          <w:tab w:val="left" w:pos="3405"/>
        </w:tabs>
        <w:spacing w:after="0" w:line="360" w:lineRule="auto"/>
        <w:jc w:val="both"/>
        <w:rPr>
          <w:rFonts w:ascii="Times New Roman" w:hAnsi="Times New Roman" w:cs="Times New Roman"/>
          <w:sz w:val="24"/>
          <w:szCs w:val="24"/>
          <w:lang w:eastAsia="en-ZA"/>
        </w:rPr>
      </w:pPr>
      <w:r w:rsidRPr="003D31A4">
        <w:rPr>
          <w:rFonts w:ascii="Times New Roman" w:hAnsi="Times New Roman" w:cs="Times New Roman"/>
          <w:sz w:val="24"/>
          <w:szCs w:val="24"/>
        </w:rPr>
        <w:t xml:space="preserve">This section </w:t>
      </w:r>
      <w:r w:rsidR="001F664F" w:rsidRPr="00BA7EA1">
        <w:rPr>
          <w:rFonts w:ascii="Times New Roman" w:hAnsi="Times New Roman" w:cs="Times New Roman"/>
          <w:sz w:val="24"/>
          <w:szCs w:val="24"/>
        </w:rPr>
        <w:t>reveals</w:t>
      </w:r>
      <w:r w:rsidR="001F664F" w:rsidRPr="003D31A4">
        <w:rPr>
          <w:rFonts w:ascii="Times New Roman" w:hAnsi="Times New Roman" w:cs="Times New Roman"/>
          <w:sz w:val="24"/>
          <w:szCs w:val="24"/>
        </w:rPr>
        <w:t xml:space="preserve"> </w:t>
      </w:r>
      <w:r w:rsidRPr="003D31A4">
        <w:rPr>
          <w:rFonts w:ascii="Times New Roman" w:hAnsi="Times New Roman" w:cs="Times New Roman"/>
          <w:sz w:val="24"/>
          <w:szCs w:val="24"/>
        </w:rPr>
        <w:t xml:space="preserve">that university collaboration is </w:t>
      </w:r>
      <w:r w:rsidRPr="003D31A4">
        <w:rPr>
          <w:rFonts w:ascii="Times New Roman" w:hAnsi="Times New Roman" w:cs="Times New Roman"/>
          <w:noProof/>
          <w:sz w:val="24"/>
          <w:szCs w:val="24"/>
        </w:rPr>
        <w:t>important</w:t>
      </w:r>
      <w:r w:rsidR="001F664F" w:rsidRPr="00BA7EA1">
        <w:rPr>
          <w:rFonts w:ascii="Times New Roman" w:hAnsi="Times New Roman" w:cs="Times New Roman"/>
          <w:noProof/>
          <w:sz w:val="24"/>
          <w:szCs w:val="24"/>
        </w:rPr>
        <w:t>,</w:t>
      </w:r>
      <w:r w:rsidRPr="003D31A4">
        <w:rPr>
          <w:rFonts w:ascii="Times New Roman" w:hAnsi="Times New Roman" w:cs="Times New Roman"/>
          <w:sz w:val="24"/>
          <w:szCs w:val="24"/>
        </w:rPr>
        <w:t xml:space="preserve"> because it can impact university ranking according to resources from industry, </w:t>
      </w:r>
      <w:r w:rsidRPr="003D31A4">
        <w:rPr>
          <w:rFonts w:ascii="Times New Roman" w:hAnsi="Times New Roman" w:cs="Times New Roman"/>
          <w:noProof/>
          <w:sz w:val="24"/>
          <w:szCs w:val="24"/>
        </w:rPr>
        <w:t>patent</w:t>
      </w:r>
      <w:r w:rsidRPr="003D31A4">
        <w:rPr>
          <w:rFonts w:ascii="Times New Roman" w:hAnsi="Times New Roman" w:cs="Times New Roman"/>
          <w:sz w:val="24"/>
          <w:szCs w:val="24"/>
        </w:rPr>
        <w:t xml:space="preserve"> citation, research and industry collaboration. </w:t>
      </w:r>
      <w:r w:rsidRPr="003D31A4">
        <w:rPr>
          <w:rFonts w:ascii="Times New Roman" w:hAnsi="Times New Roman" w:cs="Times New Roman"/>
          <w:noProof/>
          <w:sz w:val="24"/>
          <w:szCs w:val="24"/>
        </w:rPr>
        <w:t>Collaboration, as stated earlier,</w:t>
      </w:r>
      <w:r w:rsidRPr="003D31A4">
        <w:rPr>
          <w:rFonts w:ascii="Times New Roman" w:hAnsi="Times New Roman" w:cs="Times New Roman"/>
          <w:sz w:val="24"/>
          <w:szCs w:val="24"/>
        </w:rPr>
        <w:t xml:space="preserve"> is important for a university’s image and projects</w:t>
      </w:r>
      <w:r w:rsidR="001F664F" w:rsidRPr="00BA7EA1">
        <w:rPr>
          <w:rFonts w:ascii="Times New Roman" w:hAnsi="Times New Roman" w:cs="Times New Roman"/>
          <w:sz w:val="24"/>
          <w:szCs w:val="24"/>
        </w:rPr>
        <w:t>’</w:t>
      </w:r>
      <w:r w:rsidRPr="003D31A4">
        <w:rPr>
          <w:rFonts w:ascii="Times New Roman" w:hAnsi="Times New Roman" w:cs="Times New Roman"/>
          <w:sz w:val="24"/>
          <w:szCs w:val="24"/>
        </w:rPr>
        <w:t xml:space="preserve"> funding. According to Times Higher Education (THE), approximately 80% of the budget of the world’s most innovative institutions is devoted to research </w:t>
      </w:r>
      <w:r w:rsidRPr="003D31A4">
        <w:rPr>
          <w:rFonts w:ascii="Times New Roman" w:hAnsi="Times New Roman" w:cs="Times New Roman"/>
          <w:sz w:val="24"/>
          <w:szCs w:val="24"/>
        </w:rPr>
        <w:fldChar w:fldCharType="begin"/>
      </w:r>
      <w:r w:rsidRPr="003D31A4">
        <w:rPr>
          <w:rFonts w:ascii="Times New Roman" w:hAnsi="Times New Roman" w:cs="Times New Roman"/>
          <w:sz w:val="24"/>
          <w:szCs w:val="24"/>
        </w:rPr>
        <w:instrText xml:space="preserve"> ADDIN EN.CITE &lt;EndNote&gt;&lt;Cite&gt;&lt;Author&gt;THE&lt;/Author&gt;&lt;Year&gt;2015&lt;/Year&gt;&lt;RecNum&gt;347&lt;/RecNum&gt;&lt;DisplayText&gt;(THE, 2015b)&lt;/DisplayText&gt;&lt;record&gt;&lt;rec-number&gt;347&lt;/rec-number&gt;&lt;foreign-keys&gt;&lt;key app="EN" db-id="t55stddz1v2w04e5svbv2pfmez595za9r5xx" timestamp="1462748979"&gt;347&lt;/key&gt;&lt;/foreign-keys&gt;&lt;ref-type name="Web Page"&gt;12&lt;/ref-type&gt;&lt;contributors&gt;&lt;authors&gt;&lt;author&gt;THE,&lt;/author&gt;&lt;/authors&gt;&lt;/contributors&gt;&lt;titles&gt;&lt;title&gt;Which universities are the most innovative&lt;/title&gt;&lt;/titles&gt;&lt;number&gt;09 May 2016&lt;/number&gt;&lt;dates&gt;&lt;year&gt;2015&lt;/year&gt;&lt;/dates&gt;&lt;publisher&gt;Times Higher Education,&lt;/publisher&gt;&lt;urls&gt;&lt;related-urls&gt;&lt;url&gt;https://www.timeshighereducation.com/features/which-universities-are-the-most-innovative&lt;/url&gt;&lt;/related-urls&gt;&lt;/urls&gt;&lt;/record&gt;&lt;/Cite&gt;&lt;/EndNote&gt;</w:instrText>
      </w:r>
      <w:r w:rsidRPr="003D31A4">
        <w:rPr>
          <w:rFonts w:ascii="Times New Roman" w:hAnsi="Times New Roman" w:cs="Times New Roman"/>
          <w:sz w:val="24"/>
          <w:szCs w:val="24"/>
        </w:rPr>
        <w:fldChar w:fldCharType="separate"/>
      </w:r>
      <w:r w:rsidRPr="003D31A4">
        <w:rPr>
          <w:rFonts w:ascii="Times New Roman" w:hAnsi="Times New Roman" w:cs="Times New Roman"/>
          <w:noProof/>
          <w:sz w:val="24"/>
          <w:szCs w:val="24"/>
        </w:rPr>
        <w:t>(THE, 2015b)</w:t>
      </w:r>
      <w:r w:rsidRPr="003D31A4">
        <w:rPr>
          <w:rFonts w:ascii="Times New Roman" w:hAnsi="Times New Roman" w:cs="Times New Roman"/>
          <w:sz w:val="24"/>
          <w:szCs w:val="24"/>
        </w:rPr>
        <w:fldChar w:fldCharType="end"/>
      </w:r>
      <w:r w:rsidRPr="003D31A4">
        <w:rPr>
          <w:rFonts w:ascii="Times New Roman" w:hAnsi="Times New Roman" w:cs="Times New Roman"/>
          <w:sz w:val="24"/>
          <w:szCs w:val="24"/>
        </w:rPr>
        <w:t xml:space="preserve">. </w:t>
      </w:r>
      <w:r w:rsidRPr="003D31A4">
        <w:rPr>
          <w:rFonts w:ascii="Times New Roman" w:hAnsi="Times New Roman" w:cs="Times New Roman"/>
          <w:noProof/>
          <w:sz w:val="24"/>
          <w:szCs w:val="24"/>
        </w:rPr>
        <w:t>This shows</w:t>
      </w:r>
      <w:r w:rsidRPr="003D31A4">
        <w:rPr>
          <w:rFonts w:ascii="Times New Roman" w:hAnsi="Times New Roman" w:cs="Times New Roman"/>
          <w:sz w:val="24"/>
          <w:szCs w:val="24"/>
        </w:rPr>
        <w:t xml:space="preserve"> the importance of research for educational institutions like universities. There is also</w:t>
      </w:r>
      <w:r w:rsidRPr="005C3A07">
        <w:rPr>
          <w:rFonts w:ascii="Times New Roman" w:hAnsi="Times New Roman" w:cs="Times New Roman"/>
          <w:sz w:val="24"/>
          <w:szCs w:val="24"/>
        </w:rPr>
        <w:t xml:space="preserve"> pressure on researchers to make sure that when they have done work in partnership with industry</w:t>
      </w:r>
      <w:r w:rsidR="001F664F">
        <w:rPr>
          <w:rFonts w:ascii="Times New Roman" w:hAnsi="Times New Roman" w:cs="Times New Roman"/>
          <w:sz w:val="24"/>
          <w:szCs w:val="24"/>
        </w:rPr>
        <w:t xml:space="preserve">, </w:t>
      </w:r>
      <w:r w:rsidRPr="005C3A07">
        <w:rPr>
          <w:rFonts w:ascii="Times New Roman" w:hAnsi="Times New Roman" w:cs="Times New Roman"/>
          <w:sz w:val="24"/>
          <w:szCs w:val="24"/>
        </w:rPr>
        <w:t xml:space="preserve">they continue until it is published </w:t>
      </w:r>
      <w:r w:rsidRPr="005C3A07">
        <w:rPr>
          <w:rFonts w:ascii="Times New Roman" w:hAnsi="Times New Roman" w:cs="Times New Roman"/>
          <w:sz w:val="24"/>
          <w:szCs w:val="24"/>
        </w:rPr>
        <w:fldChar w:fldCharType="begin">
          <w:fldData xml:space="preserve">PEVuZE5vdGU+PENpdGU+PEF1dGhvcj5USEU8L0F1dGhvcj48WWVhcj4yMDE1PC9ZZWFyPjxSZWNO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</w:fldData>
        </w:fldChar>
      </w:r>
      <w:r w:rsidRPr="005C3A07">
        <w:rPr>
          <w:rFonts w:ascii="Times New Roman" w:hAnsi="Times New Roman" w:cs="Times New Roman"/>
          <w:sz w:val="24"/>
          <w:szCs w:val="24"/>
        </w:rPr>
        <w:instrText xml:space="preserve"> ADDIN EN.CITE </w:instrText>
      </w:r>
      <w:r w:rsidRPr="005C3A07">
        <w:rPr>
          <w:rFonts w:ascii="Times New Roman" w:hAnsi="Times New Roman" w:cs="Times New Roman"/>
          <w:sz w:val="24"/>
          <w:szCs w:val="24"/>
        </w:rPr>
        <w:fldChar w:fldCharType="begin">
          <w:fldData xml:space="preserve">PEVuZE5vdGU+PENpdGU+PEF1dGhvcj5USEU8L0F1dGhvcj48WWVhcj4yMDE1PC9ZZWFyPjxSZWNO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</w:fldData>
        </w:fldChar>
      </w:r>
      <w:r w:rsidRPr="005C3A07">
        <w:rPr>
          <w:rFonts w:ascii="Times New Roman" w:hAnsi="Times New Roman" w:cs="Times New Roman"/>
          <w:sz w:val="24"/>
          <w:szCs w:val="24"/>
        </w:rPr>
        <w:instrText xml:space="preserve"> ADDIN EN.CITE.DATA </w:instrText>
      </w:r>
      <w:r w:rsidRPr="005C3A07">
        <w:rPr>
          <w:rFonts w:ascii="Times New Roman" w:hAnsi="Times New Roman" w:cs="Times New Roman"/>
          <w:sz w:val="24"/>
          <w:szCs w:val="24"/>
        </w:rPr>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 xml:space="preserve">(THE, </w:t>
      </w:r>
      <w:r w:rsidR="004D28C0">
        <w:rPr>
          <w:rFonts w:ascii="Times New Roman" w:hAnsi="Times New Roman" w:cs="Times New Roman"/>
          <w:noProof/>
          <w:sz w:val="24"/>
          <w:szCs w:val="24"/>
        </w:rPr>
        <w:t>2015</w:t>
      </w:r>
      <w:r>
        <w:rPr>
          <w:rFonts w:ascii="Times New Roman" w:hAnsi="Times New Roman" w:cs="Times New Roman"/>
          <w:noProof/>
          <w:sz w:val="24"/>
          <w:szCs w:val="24"/>
        </w:rPr>
        <w:t>;</w:t>
      </w:r>
      <w:r w:rsidRPr="005C3A07">
        <w:rPr>
          <w:rFonts w:ascii="Times New Roman" w:hAnsi="Times New Roman" w:cs="Times New Roman"/>
          <w:noProof/>
          <w:sz w:val="24"/>
          <w:szCs w:val="24"/>
        </w:rPr>
        <w:t xml:space="preserve"> </w:t>
      </w:r>
      <w:r w:rsidRPr="004B21D8">
        <w:rPr>
          <w:rFonts w:ascii="Times New Roman" w:hAnsi="Times New Roman" w:cs="Times New Roman"/>
          <w:noProof/>
          <w:sz w:val="24"/>
          <w:szCs w:val="24"/>
        </w:rPr>
        <w:t>THE,</w:t>
      </w:r>
      <w:r w:rsidRPr="005C3A07">
        <w:rPr>
          <w:rFonts w:ascii="Times New Roman" w:hAnsi="Times New Roman" w:cs="Times New Roman"/>
          <w:noProof/>
          <w:sz w:val="24"/>
          <w:szCs w:val="24"/>
        </w:rPr>
        <w:t xml:space="preserve"> 201</w:t>
      </w:r>
      <w:r w:rsidR="0005088A">
        <w:rPr>
          <w:rFonts w:ascii="Times New Roman" w:hAnsi="Times New Roman" w:cs="Times New Roman"/>
          <w:noProof/>
          <w:sz w:val="24"/>
          <w:szCs w:val="24"/>
        </w:rPr>
        <w:t>5b</w:t>
      </w:r>
      <w:r w:rsidRPr="005C3A07">
        <w:rPr>
          <w:rFonts w:ascii="Times New Roman" w:hAnsi="Times New Roman" w:cs="Times New Roman"/>
          <w:noProof/>
          <w:sz w:val="24"/>
          <w:szCs w:val="24"/>
        </w:rPr>
        <w:t>)</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sidRPr="004037A6">
        <w:rPr>
          <w:rFonts w:ascii="Times New Roman" w:hAnsi="Times New Roman" w:cs="Times New Roman"/>
          <w:noProof/>
          <w:sz w:val="24"/>
          <w:szCs w:val="24"/>
        </w:rPr>
        <w:t>Universities</w:t>
      </w:r>
      <w:r>
        <w:rPr>
          <w:rFonts w:ascii="Times New Roman" w:hAnsi="Times New Roman" w:cs="Times New Roman"/>
          <w:noProof/>
          <w:sz w:val="24"/>
          <w:szCs w:val="24"/>
        </w:rPr>
        <w:t xml:space="preserve"> therefore</w:t>
      </w:r>
      <w:r w:rsidR="003D31A4">
        <w:rPr>
          <w:rFonts w:ascii="Times New Roman" w:hAnsi="Times New Roman" w:cs="Times New Roman"/>
          <w:sz w:val="24"/>
          <w:szCs w:val="24"/>
        </w:rPr>
        <w:t xml:space="preserve"> </w:t>
      </w:r>
      <w:r w:rsidRPr="005C3A07">
        <w:rPr>
          <w:rFonts w:ascii="Times New Roman" w:hAnsi="Times New Roman" w:cs="Times New Roman"/>
          <w:sz w:val="24"/>
          <w:szCs w:val="24"/>
        </w:rPr>
        <w:t xml:space="preserve">open </w:t>
      </w:r>
      <w:r>
        <w:rPr>
          <w:rFonts w:ascii="Times New Roman" w:hAnsi="Times New Roman" w:cs="Times New Roman"/>
          <w:sz w:val="24"/>
          <w:szCs w:val="24"/>
        </w:rPr>
        <w:t>Innovation Centres</w:t>
      </w:r>
      <w:r w:rsidRPr="005C3A07">
        <w:rPr>
          <w:rFonts w:ascii="Times New Roman" w:hAnsi="Times New Roman" w:cs="Times New Roman"/>
          <w:sz w:val="24"/>
          <w:szCs w:val="24"/>
        </w:rPr>
        <w:t xml:space="preserve"> to engage students, industry and government in applied research. The aim of such initiatives is to convert ideas into practical solutions that can </w:t>
      </w:r>
      <w:r w:rsidR="003D31A4">
        <w:rPr>
          <w:rFonts w:ascii="Times New Roman" w:hAnsi="Times New Roman" w:cs="Times New Roman"/>
          <w:sz w:val="24"/>
          <w:szCs w:val="24"/>
        </w:rPr>
        <w:t>have</w:t>
      </w:r>
      <w:r w:rsidR="003D31A4" w:rsidRPr="005C3A07">
        <w:rPr>
          <w:rFonts w:ascii="Times New Roman" w:hAnsi="Times New Roman" w:cs="Times New Roman"/>
          <w:sz w:val="24"/>
          <w:szCs w:val="24"/>
        </w:rPr>
        <w:t xml:space="preserve"> </w:t>
      </w:r>
      <w:r w:rsidRPr="005C3A07">
        <w:rPr>
          <w:rFonts w:ascii="Times New Roman" w:hAnsi="Times New Roman" w:cs="Times New Roman"/>
          <w:sz w:val="24"/>
          <w:szCs w:val="24"/>
        </w:rPr>
        <w:t xml:space="preserve">a direct impact on people’s lives </w:t>
      </w:r>
      <w:r w:rsidRPr="005C3A07">
        <w:rPr>
          <w:rFonts w:ascii="Times New Roman" w:hAnsi="Times New Roman" w:cs="Times New Roman"/>
          <w:sz w:val="24"/>
          <w:szCs w:val="24"/>
        </w:rPr>
        <w:fldChar w:fldCharType="begin">
          <w:fldData xml:space="preserve">PEVuZE5vdGU+PENpdGU+PEF1dGhvcj5CcmFtd2VsbDwvQXV0aG9yPjxZZWFyPjIwMDg8L1llYXI+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</w:fldData>
        </w:fldChar>
      </w:r>
      <w:r w:rsidRPr="005C3A07">
        <w:rPr>
          <w:rFonts w:ascii="Times New Roman" w:hAnsi="Times New Roman" w:cs="Times New Roman"/>
          <w:sz w:val="24"/>
          <w:szCs w:val="24"/>
        </w:rPr>
        <w:instrText xml:space="preserve"> ADDIN EN.CITE </w:instrText>
      </w:r>
      <w:r w:rsidRPr="005C3A07">
        <w:rPr>
          <w:rFonts w:ascii="Times New Roman" w:hAnsi="Times New Roman" w:cs="Times New Roman"/>
          <w:sz w:val="24"/>
          <w:szCs w:val="24"/>
        </w:rPr>
        <w:fldChar w:fldCharType="begin">
          <w:fldData xml:space="preserve">PEVuZE5vdGU+PENpdGU+PEF1dGhvcj5CcmFtd2VsbDwvQXV0aG9yPjxZZWFyPjIwMDg8L1llYXI+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</w:fldData>
        </w:fldChar>
      </w:r>
      <w:r w:rsidRPr="005C3A07">
        <w:rPr>
          <w:rFonts w:ascii="Times New Roman" w:hAnsi="Times New Roman" w:cs="Times New Roman"/>
          <w:sz w:val="24"/>
          <w:szCs w:val="24"/>
        </w:rPr>
        <w:instrText xml:space="preserve"> ADDIN EN.CITE.DATA </w:instrText>
      </w:r>
      <w:r w:rsidRPr="005C3A07">
        <w:rPr>
          <w:rFonts w:ascii="Times New Roman" w:hAnsi="Times New Roman" w:cs="Times New Roman"/>
          <w:sz w:val="24"/>
          <w:szCs w:val="24"/>
        </w:rPr>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(Colombo and Piva, 201</w:t>
      </w:r>
      <w:r w:rsidR="0005088A">
        <w:rPr>
          <w:rFonts w:ascii="Times New Roman" w:hAnsi="Times New Roman" w:cs="Times New Roman"/>
          <w:noProof/>
          <w:sz w:val="24"/>
          <w:szCs w:val="24"/>
        </w:rPr>
        <w:t>2</w:t>
      </w:r>
      <w:r w:rsidRPr="005C3A07">
        <w:rPr>
          <w:rFonts w:ascii="Times New Roman" w:hAnsi="Times New Roman" w:cs="Times New Roman"/>
          <w:noProof/>
          <w:sz w:val="24"/>
          <w:szCs w:val="24"/>
        </w:rPr>
        <w:t>)</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Duke University in the US receives</w:t>
      </w:r>
      <w:r w:rsidR="003D31A4">
        <w:rPr>
          <w:rFonts w:ascii="Times New Roman" w:hAnsi="Times New Roman" w:cs="Times New Roman"/>
          <w:sz w:val="24"/>
          <w:szCs w:val="24"/>
        </w:rPr>
        <w:t xml:space="preserve"> many </w:t>
      </w:r>
      <w:r w:rsidRPr="005C3A07">
        <w:rPr>
          <w:rFonts w:ascii="Times New Roman" w:hAnsi="Times New Roman" w:cs="Times New Roman"/>
          <w:sz w:val="24"/>
          <w:szCs w:val="24"/>
        </w:rPr>
        <w:t>resources from industry</w:t>
      </w:r>
      <w:r>
        <w:rPr>
          <w:rFonts w:ascii="Times New Roman" w:hAnsi="Times New Roman" w:cs="Times New Roman"/>
          <w:sz w:val="24"/>
          <w:szCs w:val="24"/>
        </w:rPr>
        <w:t>,</w:t>
      </w:r>
      <w:r w:rsidRPr="005C3A07">
        <w:rPr>
          <w:rFonts w:ascii="Times New Roman" w:hAnsi="Times New Roman" w:cs="Times New Roman"/>
          <w:sz w:val="24"/>
          <w:szCs w:val="24"/>
        </w:rPr>
        <w:t xml:space="preserve"> including </w:t>
      </w:r>
      <w:r w:rsidRPr="004B21D8">
        <w:rPr>
          <w:rFonts w:ascii="Times New Roman" w:hAnsi="Times New Roman" w:cs="Times New Roman"/>
          <w:noProof/>
          <w:sz w:val="24"/>
          <w:szCs w:val="24"/>
        </w:rPr>
        <w:t>funding,</w:t>
      </w:r>
      <w:r w:rsidR="003600B8">
        <w:rPr>
          <w:rFonts w:ascii="Times New Roman" w:hAnsi="Times New Roman" w:cs="Times New Roman"/>
          <w:noProof/>
          <w:sz w:val="24"/>
          <w:szCs w:val="24"/>
        </w:rPr>
        <w:t xml:space="preserve"> </w:t>
      </w:r>
      <w:r w:rsidRPr="004B21D8">
        <w:rPr>
          <w:rFonts w:ascii="Times New Roman" w:hAnsi="Times New Roman" w:cs="Times New Roman"/>
          <w:noProof/>
          <w:sz w:val="24"/>
          <w:szCs w:val="24"/>
        </w:rPr>
        <w:t>because they</w:t>
      </w:r>
      <w:r w:rsidRPr="005C3A07">
        <w:rPr>
          <w:rFonts w:ascii="Times New Roman" w:hAnsi="Times New Roman" w:cs="Times New Roman"/>
          <w:sz w:val="24"/>
          <w:szCs w:val="24"/>
        </w:rPr>
        <w:t xml:space="preserve"> </w:t>
      </w:r>
      <w:r w:rsidRPr="004B21D8">
        <w:rPr>
          <w:rFonts w:ascii="Times New Roman" w:hAnsi="Times New Roman" w:cs="Times New Roman"/>
          <w:noProof/>
          <w:sz w:val="24"/>
          <w:szCs w:val="24"/>
        </w:rPr>
        <w:t>are ranked</w:t>
      </w:r>
      <w:r w:rsidRPr="005C3A07">
        <w:rPr>
          <w:rFonts w:ascii="Times New Roman" w:hAnsi="Times New Roman" w:cs="Times New Roman"/>
          <w:sz w:val="24"/>
          <w:szCs w:val="24"/>
        </w:rPr>
        <w:t xml:space="preserve"> among the top </w:t>
      </w:r>
      <w:r>
        <w:rPr>
          <w:rFonts w:ascii="Times New Roman" w:hAnsi="Times New Roman" w:cs="Times New Roman"/>
          <w:sz w:val="24"/>
          <w:szCs w:val="24"/>
        </w:rPr>
        <w:t>five</w:t>
      </w:r>
      <w:r w:rsidR="00AB26A3">
        <w:rPr>
          <w:rFonts w:ascii="Times New Roman" w:hAnsi="Times New Roman" w:cs="Times New Roman"/>
          <w:sz w:val="24"/>
          <w:szCs w:val="24"/>
        </w:rPr>
        <w:t xml:space="preserve"> world universities; </w:t>
      </w:r>
      <w:r w:rsidRPr="005C3A07">
        <w:rPr>
          <w:rFonts w:ascii="Times New Roman" w:hAnsi="Times New Roman" w:cs="Times New Roman"/>
          <w:sz w:val="24"/>
          <w:szCs w:val="24"/>
        </w:rPr>
        <w:t xml:space="preserve">businesses </w:t>
      </w:r>
      <w:r w:rsidRPr="005C3A07">
        <w:rPr>
          <w:rFonts w:ascii="Times New Roman" w:hAnsi="Times New Roman" w:cs="Times New Roman"/>
          <w:sz w:val="24"/>
          <w:szCs w:val="24"/>
          <w:lang w:eastAsia="en-ZA"/>
        </w:rPr>
        <w:t>have confidence in their research and innovation.</w:t>
      </w:r>
      <w:r w:rsidRPr="005C3A07">
        <w:rPr>
          <w:rFonts w:ascii="Times New Roman" w:hAnsi="Times New Roman" w:cs="Times New Roman"/>
          <w:sz w:val="24"/>
          <w:szCs w:val="24"/>
        </w:rPr>
        <w:t xml:space="preserve"> </w:t>
      </w:r>
      <w:r w:rsidRPr="005C3A07">
        <w:rPr>
          <w:rFonts w:ascii="Times New Roman" w:hAnsi="Times New Roman" w:cs="Times New Roman"/>
          <w:sz w:val="24"/>
          <w:szCs w:val="24"/>
          <w:lang w:eastAsia="en-ZA"/>
        </w:rPr>
        <w:t xml:space="preserve">Incubators have become a tool to initiate collaborations with industry and to promote entrepreneurship and innovation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&lt;EndNote&gt;&lt;Cite&gt;&lt;Author&gt;Alon&lt;/Author&gt;&lt;Year&gt;2016&lt;/Year&gt;&lt;RecNum&gt;352&lt;/RecNum&gt;&lt;DisplayText&gt;(Alon and Godinho, 2016)&lt;/DisplayText&gt;&lt;record&gt;&lt;rec-number&gt;352&lt;/rec-number&gt;&lt;foreign-keys&gt;&lt;key app="EN" db-id="t55stddz1v2w04e5svbv2pfmez595za9r5xx" timestamp="1462803292"&gt;352&lt;/key&gt;&lt;/foreign-keys&gt;&lt;ref-type name="Journal Article"&gt;17&lt;/ref-type&gt;&lt;contributors&gt;&lt;authors&gt;&lt;author&gt;Alon, Ido&lt;/author&gt;&lt;author&gt;Godinho, Manuel Mira&lt;/author&gt;&lt;/authors&gt;&lt;/contributors&gt;&lt;titles&gt;&lt;title&gt;Business incubators in a developing economy: Evidence from Brazil&amp;apos;s northeast region&lt;/title&gt;&lt;secondary-title&gt;Science and Public Policy&lt;/secondary-title&gt;&lt;/titles&gt;&lt;periodical&gt;&lt;full-title&gt;Science and Public Policy&lt;/full-title&gt;&lt;/periodical&gt;&lt;dates&gt;&lt;year&gt;2016&lt;/year&gt;&lt;pub-dates&gt;&lt;date&gt;April 17, 2016&lt;/date&gt;&lt;/pub-dates&gt;&lt;/dates&gt;&lt;urls&gt;&lt;related-urls&gt;&lt;url&gt;http://spp.oxfordjournals.org/content/early/2016/04/16/scipol.scw008.abstract&lt;/url&gt;&lt;/related-urls&gt;&lt;/urls&gt;&lt;electronic-resource-num&gt;10.1093/scipol/scw008&lt;/electronic-resource-num&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(Alon and Godinho, 2016)</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Universit</w:t>
      </w:r>
      <w:r w:rsidR="003D31A4">
        <w:rPr>
          <w:rFonts w:ascii="Times New Roman" w:hAnsi="Times New Roman" w:cs="Times New Roman"/>
          <w:sz w:val="24"/>
          <w:szCs w:val="24"/>
          <w:lang w:eastAsia="en-ZA"/>
        </w:rPr>
        <w:t>y</w:t>
      </w:r>
      <w:r w:rsidRPr="005C3A07">
        <w:rPr>
          <w:rFonts w:ascii="Times New Roman" w:hAnsi="Times New Roman" w:cs="Times New Roman"/>
          <w:sz w:val="24"/>
          <w:szCs w:val="24"/>
          <w:lang w:eastAsia="en-ZA"/>
        </w:rPr>
        <w:t xml:space="preserve"> incubators initiate collaboration because they are university spaces where businesses contact other business</w:t>
      </w:r>
      <w:r w:rsidR="003D31A4">
        <w:rPr>
          <w:rFonts w:ascii="Times New Roman" w:hAnsi="Times New Roman" w:cs="Times New Roman"/>
          <w:sz w:val="24"/>
          <w:szCs w:val="24"/>
          <w:lang w:eastAsia="en-ZA"/>
        </w:rPr>
        <w:t>es</w:t>
      </w:r>
      <w:r w:rsidRPr="005C3A07">
        <w:rPr>
          <w:rFonts w:ascii="Times New Roman" w:hAnsi="Times New Roman" w:cs="Times New Roman"/>
          <w:sz w:val="24"/>
          <w:szCs w:val="24"/>
          <w:lang w:eastAsia="en-ZA"/>
        </w:rPr>
        <w:t xml:space="preserve"> </w:t>
      </w:r>
      <w:r w:rsidR="003D31A4">
        <w:rPr>
          <w:rFonts w:ascii="Times New Roman" w:hAnsi="Times New Roman" w:cs="Times New Roman"/>
          <w:sz w:val="24"/>
          <w:szCs w:val="24"/>
          <w:lang w:eastAsia="en-ZA"/>
        </w:rPr>
        <w:t xml:space="preserve">and </w:t>
      </w:r>
      <w:r w:rsidRPr="005C3A07">
        <w:rPr>
          <w:rFonts w:ascii="Times New Roman" w:hAnsi="Times New Roman" w:cs="Times New Roman"/>
          <w:sz w:val="24"/>
          <w:szCs w:val="24"/>
          <w:lang w:eastAsia="en-ZA"/>
        </w:rPr>
        <w:t>funders (Government and NGO) (Etzkowitz, 2008).</w:t>
      </w:r>
    </w:p>
    <w:p w14:paraId="61DF39BB" w14:textId="77777777" w:rsidR="00C34729" w:rsidRPr="005C3A07" w:rsidRDefault="00C34729" w:rsidP="00B17012">
      <w:pPr>
        <w:tabs>
          <w:tab w:val="left" w:pos="3405"/>
        </w:tabs>
        <w:spacing w:after="0" w:line="360" w:lineRule="auto"/>
        <w:jc w:val="both"/>
        <w:rPr>
          <w:rFonts w:ascii="Times New Roman" w:hAnsi="Times New Roman" w:cs="Times New Roman"/>
          <w:sz w:val="24"/>
          <w:szCs w:val="24"/>
        </w:rPr>
      </w:pPr>
    </w:p>
    <w:p w14:paraId="4BB6AFE5" w14:textId="77777777" w:rsidR="00C34729" w:rsidRDefault="00C34729" w:rsidP="00B17012">
      <w:pPr>
        <w:tabs>
          <w:tab w:val="left" w:pos="3405"/>
        </w:tabs>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Top </w:t>
      </w:r>
      <w:r w:rsidRPr="004037A6">
        <w:rPr>
          <w:rFonts w:ascii="Times New Roman" w:hAnsi="Times New Roman" w:cs="Times New Roman"/>
          <w:noProof/>
          <w:sz w:val="24"/>
          <w:szCs w:val="24"/>
        </w:rPr>
        <w:t>ra</w:t>
      </w:r>
      <w:r>
        <w:rPr>
          <w:rFonts w:ascii="Times New Roman" w:hAnsi="Times New Roman" w:cs="Times New Roman"/>
          <w:noProof/>
          <w:sz w:val="24"/>
          <w:szCs w:val="24"/>
        </w:rPr>
        <w:t>n</w:t>
      </w:r>
      <w:r w:rsidRPr="004037A6">
        <w:rPr>
          <w:rFonts w:ascii="Times New Roman" w:hAnsi="Times New Roman" w:cs="Times New Roman"/>
          <w:noProof/>
          <w:sz w:val="24"/>
          <w:szCs w:val="24"/>
        </w:rPr>
        <w:t>king</w:t>
      </w:r>
      <w:r w:rsidRPr="005C3A07">
        <w:rPr>
          <w:rFonts w:ascii="Times New Roman" w:hAnsi="Times New Roman" w:cs="Times New Roman"/>
          <w:sz w:val="24"/>
          <w:szCs w:val="24"/>
        </w:rPr>
        <w:t xml:space="preserve"> universities have </w:t>
      </w:r>
      <w:r>
        <w:rPr>
          <w:rFonts w:ascii="Times New Roman" w:hAnsi="Times New Roman" w:cs="Times New Roman"/>
          <w:sz w:val="24"/>
          <w:szCs w:val="24"/>
        </w:rPr>
        <w:t>Innovation Centres</w:t>
      </w:r>
      <w:r w:rsidRPr="005C3A07">
        <w:rPr>
          <w:rFonts w:ascii="Times New Roman" w:hAnsi="Times New Roman" w:cs="Times New Roman"/>
          <w:sz w:val="24"/>
          <w:szCs w:val="24"/>
        </w:rPr>
        <w:t xml:space="preserve"> to support innovation and encourage entrepreneurship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&lt;EndNote&gt;&lt;Cite&gt;&lt;Author&gt;THE&lt;/Author&gt;&lt;Year&gt;2015&lt;/Year&gt;&lt;RecNum&gt;347&lt;/RecNum&gt;&lt;DisplayText&gt;(THE, 2015b)&lt;/DisplayText&gt;&lt;record&gt;&lt;rec-number&gt;347&lt;/rec-number&gt;&lt;foreign-keys&gt;&lt;key app="EN" db-id="t55stddz1v2w04e5svbv2pfmez595za9r5xx" timestamp="1462748979"&gt;347&lt;/key&gt;&lt;/foreign-keys&gt;&lt;ref-type name="Web Page"&gt;12&lt;/ref-type&gt;&lt;contributors&gt;&lt;authors&gt;&lt;author&gt;THE,&lt;/author&gt;&lt;/authors&gt;&lt;/contributors&gt;&lt;titles&gt;&lt;title&gt;Which universities are the most innovative&lt;/title&gt;&lt;/titles&gt;&lt;number&gt;09 May 2016&lt;/number&gt;&lt;dates&gt;&lt;year&gt;2015&lt;/year&gt;&lt;/dates&gt;&lt;publisher&gt;Times Higher Education,&lt;/publisher&gt;&lt;urls&gt;&lt;related-urls&gt;&lt;url&gt;https://www.timeshighereducation.com/features/which-universities-are-the-most-innovative&lt;/url&gt;&lt;/related-urls&gt;&lt;/urls&gt;&lt;/record&gt;&lt;/Cite&gt;&lt;/EndNote&gt;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(THE, 2015b)</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 AuthorYear="1"&gt;&lt;Author&gt;Leydesdorff&lt;/Author&gt;&lt;Year&gt;2013&lt;/Year&gt;&lt;RecNum&gt;349&lt;/RecNum&gt;&lt;DisplayText&gt;Leydesdorff (2013), Etzkowitz et al. (2000)&lt;/DisplayText&gt;&lt;record&gt;&lt;rec-number&gt;349&lt;/rec-number&gt;&lt;foreign-keys&gt;&lt;key app="EN" db-id="t55stddz1v2w04e5svbv2pfmez595za9r5xx" timestamp="1462800806"&gt;349&lt;/key&gt;&lt;/foreign-keys&gt;&lt;ref-type name="Book"&gt;6&lt;/ref-type&gt;&lt;contributors&gt;&lt;authors&gt;&lt;author&gt;Leydesdorff, Loet&lt;/author&gt;&lt;/authors&gt;&lt;/contributors&gt;&lt;titles&gt;&lt;title&gt;Triple Helix of university-industry-government relations&lt;/title&gt;&lt;/titles&gt;&lt;dates&gt;&lt;year&gt;2013&lt;/year&gt;&lt;/dates&gt;&lt;publisher&gt;Springer&lt;/publisher&gt;&lt;isbn&gt;1461438578&lt;/isbn&gt;&lt;urls&gt;&lt;/urls&gt;&lt;/record&gt;&lt;/Cite&gt;&lt;Cite AuthorYear="1"&gt;&lt;Author&gt;Etzkowitz&lt;/Author&gt;&lt;Year&gt;2000&lt;/Year&gt;&lt;RecNum&gt;350&lt;/RecNum&gt;&lt;record&gt;&lt;rec-number&gt;350&lt;/rec-number&gt;&lt;foreign-keys&gt;&lt;key app="EN" db-id="t55stddz1v2w04e5svbv2pfmez595za9r5xx" timestamp="1462800914"&gt;350&lt;/key&gt;&lt;/foreign-keys&gt;&lt;ref-type name="Journal Article"&gt;17&lt;/ref-type&gt;&lt;contributors&gt;&lt;authors&gt;&lt;author&gt;Etzkowitz, Henry&lt;/author&gt;&lt;author&gt;Webster, Andrew&lt;/author&gt;&lt;author&gt;Gebhardt, Christiane&lt;/author&gt;&lt;author&gt;Terra, Branca Regina Cantisano&lt;/author&gt;&lt;/authors&gt;&lt;/contributors&gt;&lt;titles&gt;&lt;title&gt;The future of the university and the university of the future: evolution of ivory tower to entrepreneurial paradigm&lt;/title&gt;&lt;secondary-title&gt;Research Policy&lt;/secondary-title&gt;&lt;/titles&gt;&lt;periodical&gt;&lt;full-title&gt;Research Policy&lt;/full-title&gt;&lt;/periodical&gt;&lt;pages&gt;313-330&lt;/pages&gt;&lt;volume&gt;29&lt;/volume&gt;&lt;number&gt;2&lt;/number&gt;&lt;keywords&gt;&lt;keyword&gt;Triple helix&lt;/keyword&gt;&lt;keyword&gt;Entrepreneurial university&lt;/keyword&gt;&lt;keyword&gt;Knowledge dynamics&lt;/keyword&gt;&lt;keyword&gt;Institutional development&lt;/keyword&gt;&lt;/keywords&gt;&lt;dates&gt;&lt;year&gt;2000&lt;/year&gt;&lt;pub-dates&gt;&lt;date&gt;2//&lt;/date&gt;&lt;/pub-dates&gt;&lt;/dates&gt;&lt;isbn&gt;0048-7333&lt;/isbn&gt;&lt;urls&gt;&lt;related-urls&gt;&lt;url&gt;http://www.sciencedirect.com/science/article/pii/S0048733399000694&lt;/url&gt;&lt;/related-urls&gt;&lt;/urls&gt;&lt;electronic-resource-num&gt;http://dx.doi.org/10.1016/S0048-7333(99)00069-4&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 xml:space="preserve">Leydesdorff (2013) </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state</w:t>
      </w:r>
      <w:r>
        <w:rPr>
          <w:rFonts w:ascii="Times New Roman" w:hAnsi="Times New Roman" w:cs="Times New Roman"/>
          <w:sz w:val="24"/>
          <w:szCs w:val="24"/>
        </w:rPr>
        <w:t>s</w:t>
      </w:r>
      <w:r w:rsidRPr="005C3A07">
        <w:rPr>
          <w:rFonts w:ascii="Times New Roman" w:hAnsi="Times New Roman" w:cs="Times New Roman"/>
          <w:sz w:val="24"/>
          <w:szCs w:val="24"/>
        </w:rPr>
        <w:t xml:space="preserve"> that a university plays a much more enhanced role in technology entrepreneurship and</w:t>
      </w:r>
      <w:r>
        <w:rPr>
          <w:rFonts w:ascii="Times New Roman" w:hAnsi="Times New Roman" w:cs="Times New Roman"/>
          <w:sz w:val="24"/>
          <w:szCs w:val="24"/>
        </w:rPr>
        <w:t xml:space="preserve"> the</w:t>
      </w:r>
      <w:r w:rsidRPr="005C3A07">
        <w:rPr>
          <w:rFonts w:ascii="Times New Roman" w:hAnsi="Times New Roman" w:cs="Times New Roman"/>
          <w:sz w:val="24"/>
          <w:szCs w:val="24"/>
        </w:rPr>
        <w:t xml:space="preserve"> </w:t>
      </w:r>
      <w:r w:rsidRPr="004037A6">
        <w:rPr>
          <w:rFonts w:ascii="Times New Roman" w:hAnsi="Times New Roman" w:cs="Times New Roman"/>
          <w:noProof/>
          <w:sz w:val="24"/>
          <w:szCs w:val="24"/>
        </w:rPr>
        <w:t>government</w:t>
      </w:r>
      <w:r w:rsidRPr="005C3A07">
        <w:rPr>
          <w:rFonts w:ascii="Times New Roman" w:hAnsi="Times New Roman" w:cs="Times New Roman"/>
          <w:sz w:val="24"/>
          <w:szCs w:val="24"/>
        </w:rPr>
        <w:t xml:space="preserve"> encourages this academic transition as an economic development strategy that also reflects changes in the relationship between knowledge producers and </w:t>
      </w:r>
      <w:r w:rsidRPr="009E69D8">
        <w:rPr>
          <w:rFonts w:ascii="Times New Roman" w:hAnsi="Times New Roman" w:cs="Times New Roman"/>
          <w:sz w:val="24"/>
          <w:szCs w:val="24"/>
        </w:rPr>
        <w:t>users. Universities</w:t>
      </w:r>
      <w:r w:rsidRPr="005C3A07">
        <w:rPr>
          <w:rFonts w:ascii="Times New Roman" w:hAnsi="Times New Roman" w:cs="Times New Roman"/>
          <w:sz w:val="24"/>
          <w:szCs w:val="24"/>
        </w:rPr>
        <w:t xml:space="preserve"> such as MIT and Stanford have become a model </w:t>
      </w:r>
      <w:r>
        <w:rPr>
          <w:rFonts w:ascii="Times New Roman" w:hAnsi="Times New Roman" w:cs="Times New Roman"/>
          <w:sz w:val="24"/>
          <w:szCs w:val="24"/>
        </w:rPr>
        <w:t xml:space="preserve">for </w:t>
      </w:r>
      <w:r w:rsidRPr="005C3A07">
        <w:rPr>
          <w:rFonts w:ascii="Times New Roman" w:hAnsi="Times New Roman" w:cs="Times New Roman"/>
          <w:sz w:val="24"/>
          <w:szCs w:val="24"/>
        </w:rPr>
        <w:t xml:space="preserve">other universities </w:t>
      </w:r>
      <w:r>
        <w:rPr>
          <w:rFonts w:ascii="Times New Roman" w:hAnsi="Times New Roman" w:cs="Times New Roman"/>
          <w:sz w:val="24"/>
          <w:szCs w:val="24"/>
        </w:rPr>
        <w:t xml:space="preserve">to </w:t>
      </w:r>
      <w:r w:rsidRPr="004B21D8">
        <w:rPr>
          <w:rFonts w:ascii="Times New Roman" w:hAnsi="Times New Roman" w:cs="Times New Roman"/>
          <w:noProof/>
          <w:sz w:val="24"/>
          <w:szCs w:val="24"/>
        </w:rPr>
        <w:t>emulate</w:t>
      </w:r>
      <w:r w:rsidRPr="005C3A07">
        <w:rPr>
          <w:rFonts w:ascii="Times New Roman" w:hAnsi="Times New Roman" w:cs="Times New Roman"/>
          <w:sz w:val="24"/>
          <w:szCs w:val="24"/>
        </w:rPr>
        <w:t xml:space="preserve"> when they pursue entrepreneurship and innovat</w:t>
      </w:r>
      <w:r>
        <w:rPr>
          <w:rFonts w:ascii="Times New Roman" w:hAnsi="Times New Roman" w:cs="Times New Roman"/>
          <w:sz w:val="24"/>
          <w:szCs w:val="24"/>
        </w:rPr>
        <w:t>ion development. U</w:t>
      </w:r>
      <w:r w:rsidRPr="005C3A07">
        <w:rPr>
          <w:rFonts w:ascii="Times New Roman" w:hAnsi="Times New Roman" w:cs="Times New Roman"/>
          <w:sz w:val="24"/>
          <w:szCs w:val="24"/>
        </w:rPr>
        <w:t xml:space="preserve">niversities have “extended their activities deeper into the technology transfer process, identifying and filling gaps in the technology push process, establishing incubators to assist the formation of </w:t>
      </w:r>
      <w:r>
        <w:rPr>
          <w:rFonts w:ascii="Times New Roman" w:hAnsi="Times New Roman" w:cs="Times New Roman"/>
          <w:sz w:val="24"/>
          <w:szCs w:val="24"/>
        </w:rPr>
        <w:t>businesses</w:t>
      </w:r>
      <w:r w:rsidRPr="005C3A07">
        <w:rPr>
          <w:rFonts w:ascii="Times New Roman" w:hAnsi="Times New Roman" w:cs="Times New Roman"/>
          <w:sz w:val="24"/>
          <w:szCs w:val="24"/>
        </w:rPr>
        <w:t xml:space="preserve"> from campus research and venture capital arms to fill gaps in the availability of seed funding” </w:t>
      </w:r>
      <w:r w:rsidRPr="005C3A07">
        <w:rPr>
          <w:rFonts w:ascii="Times New Roman" w:hAnsi="Times New Roman" w:cs="Times New Roman"/>
          <w:sz w:val="24"/>
          <w:szCs w:val="24"/>
        </w:rPr>
        <w:fldChar w:fldCharType="begin"/>
      </w:r>
      <w:r w:rsidRPr="005C3A07">
        <w:rPr>
          <w:rFonts w:ascii="Times New Roman" w:hAnsi="Times New Roman" w:cs="Times New Roman"/>
          <w:sz w:val="24"/>
          <w:szCs w:val="24"/>
        </w:rPr>
        <w:instrText xml:space="preserve"> ADDIN EN.CITE &lt;EndNote&gt;&lt;Cite&gt;&lt;Author&gt;Etzkowitz&lt;/Author&gt;&lt;Year&gt;2000&lt;/Year&gt;&lt;RecNum&gt;350&lt;/RecNum&gt;&lt;Suffix&gt;: 319&lt;/Suffix&gt;&lt;DisplayText&gt;(Etzkowitz et al., 2000: 319)&lt;/DisplayText&gt;&lt;record&gt;&lt;rec-number&gt;350&lt;/rec-number&gt;&lt;foreign-keys&gt;&lt;key app="EN" db-id="t55stddz1v2w04e5svbv2pfmez595za9r5xx" timestamp="1462800914"&gt;350&lt;/key&gt;&lt;/foreign-keys&gt;&lt;ref-type name="Journal Article"&gt;17&lt;/ref-type&gt;&lt;contributors&gt;&lt;authors&gt;&lt;author&gt;Etzkowitz, Henry&lt;/author&gt;&lt;author&gt;Webster, Andrew&lt;/author&gt;&lt;author&gt;Gebhardt, Christiane&lt;/author&gt;&lt;author&gt;Terra, Branca Regina Cantisano&lt;/author&gt;&lt;/authors&gt;&lt;/contributors&gt;&lt;titles&gt;&lt;title&gt;The future of the university and the university of the future: evolution of ivory tower to entrepreneurial paradigm&lt;/title&gt;&lt;secondary-title&gt;Research Policy&lt;/secondary-title&gt;&lt;/titles&gt;&lt;periodical&gt;&lt;full-title&gt;Research Policy&lt;/full-title&gt;&lt;/periodical&gt;&lt;pages&gt;313-330&lt;/pages&gt;&lt;volume&gt;29&lt;/volume&gt;&lt;number&gt;2&lt;/number&gt;&lt;keywords&gt;&lt;keyword&gt;Triple helix&lt;/keyword&gt;&lt;keyword&gt;Entrepreneurial university&lt;/keyword&gt;&lt;keyword&gt;Knowledge dynamics&lt;/keyword&gt;&lt;keyword&gt;Institutional development&lt;/keyword&gt;&lt;/keywords&gt;&lt;dates&gt;&lt;year&gt;2000&lt;/year&gt;&lt;pub-dates&gt;&lt;date&gt;2//&lt;/date&gt;&lt;/pub-dates&gt;&lt;/dates&gt;&lt;isbn&gt;0048-7333&lt;/isbn&gt;&lt;urls&gt;&lt;related-urls&gt;&lt;url&gt;http://www.sciencedirect.com/science/article/pii/S0048733399000694&lt;/url&gt;&lt;/related-urls&gt;&lt;/urls&gt;&lt;electronic-resource-num&gt;http://dx.doi.org/10.1016/S0048-7333(99)00069-4&lt;/electronic-resource-num&gt;&lt;/record&gt;&lt;/Cite&gt;&lt;/EndNote&gt;</w:instrText>
      </w:r>
      <w:r w:rsidRPr="005C3A07">
        <w:rPr>
          <w:rFonts w:ascii="Times New Roman" w:hAnsi="Times New Roman" w:cs="Times New Roman"/>
          <w:sz w:val="24"/>
          <w:szCs w:val="24"/>
        </w:rPr>
        <w:fldChar w:fldCharType="separate"/>
      </w:r>
      <w:r w:rsidRPr="005C3A07">
        <w:rPr>
          <w:rFonts w:ascii="Times New Roman" w:hAnsi="Times New Roman" w:cs="Times New Roman"/>
          <w:noProof/>
          <w:sz w:val="24"/>
          <w:szCs w:val="24"/>
        </w:rPr>
        <w:t>(Etzkowitz et al., 2000: 319)</w:t>
      </w:r>
      <w:r w:rsidRPr="005C3A07">
        <w:rPr>
          <w:rFonts w:ascii="Times New Roman" w:hAnsi="Times New Roman" w:cs="Times New Roman"/>
          <w:sz w:val="24"/>
          <w:szCs w:val="24"/>
        </w:rPr>
        <w:fldChar w:fldCharType="end"/>
      </w:r>
      <w:r w:rsidRPr="005C3A07">
        <w:rPr>
          <w:rFonts w:ascii="Times New Roman" w:hAnsi="Times New Roman" w:cs="Times New Roman"/>
          <w:sz w:val="24"/>
          <w:szCs w:val="24"/>
        </w:rPr>
        <w:t xml:space="preserve">. </w:t>
      </w:r>
    </w:p>
    <w:p w14:paraId="3A86D2C9" w14:textId="77777777" w:rsidR="00C34729" w:rsidRPr="005C3A07" w:rsidRDefault="00C34729" w:rsidP="00B17012">
      <w:pPr>
        <w:tabs>
          <w:tab w:val="left" w:pos="3405"/>
        </w:tabs>
        <w:spacing w:after="0" w:line="360" w:lineRule="auto"/>
        <w:jc w:val="both"/>
        <w:rPr>
          <w:rFonts w:ascii="Times New Roman" w:hAnsi="Times New Roman" w:cs="Times New Roman"/>
          <w:sz w:val="24"/>
          <w:szCs w:val="24"/>
        </w:rPr>
      </w:pPr>
    </w:p>
    <w:p w14:paraId="704B1030" w14:textId="2BD58510" w:rsidR="00C90D28" w:rsidRDefault="00C34729" w:rsidP="00B17012">
      <w:pPr>
        <w:spacing w:after="0" w:line="360" w:lineRule="auto"/>
        <w:jc w:val="both"/>
        <w:rPr>
          <w:rFonts w:ascii="Times New Roman" w:hAnsi="Times New Roman" w:cs="Times New Roman"/>
          <w:noProof/>
          <w:sz w:val="24"/>
          <w:szCs w:val="24"/>
          <w:lang w:eastAsia="en-ZA"/>
        </w:rPr>
      </w:pP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 AuthorYear="1"&gt;&lt;Author&gt;Block&lt;/Author&gt;&lt;Year&gt;2013&lt;/Year&gt;&lt;RecNum&gt;351&lt;/RecNum&gt;&lt;DisplayText&gt;Block et al. (2013)&lt;/DisplayText&gt;&lt;record&gt;&lt;rec-number&gt;351&lt;/rec-number&gt;&lt;foreign-keys&gt;&lt;key app="EN" db-id="t55stddz1v2w04e5svbv2pfmez595za9r5xx" timestamp="1462801870"&gt;351&lt;/key&gt;&lt;/foreign-keys&gt;&lt;ref-type name="Journal Article"&gt;17&lt;/ref-type&gt;&lt;contributors&gt;&lt;authors&gt;&lt;author&gt;Block, Joern H&lt;/author&gt;&lt;author&gt;Thurik, Roy&lt;/author&gt;&lt;author&gt;Zhou, Haibo&lt;/author&gt;&lt;/authors&gt;&lt;/contributors&gt;&lt;titles&gt;&lt;title&gt;What turns knowledge into innovative products? The role of entrepreneurship and knowledge spillovers&lt;/title&gt;&lt;secondary-title&gt;Journal of Evolutionary Economics&lt;/secondary-title&gt;&lt;/titles&gt;&lt;periodical&gt;&lt;full-title&gt;Journal of Evolutionary Economics&lt;/full-title&gt;&lt;/periodical&gt;&lt;pages&gt;693-718&lt;/pages&gt;&lt;volume&gt;23&lt;/volume&gt;&lt;number&gt;4&lt;/number&gt;&lt;dates&gt;&lt;year&gt;2013&lt;/year&gt;&lt;/dates&gt;&lt;isbn&gt;0936-9937&lt;/isbn&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Block et al. (2013)</w:t>
      </w:r>
      <w:r w:rsidRPr="005C3A07">
        <w:rPr>
          <w:rFonts w:ascii="Times New Roman" w:hAnsi="Times New Roman" w:cs="Times New Roman"/>
          <w:sz w:val="24"/>
          <w:szCs w:val="24"/>
          <w:lang w:eastAsia="en-ZA"/>
        </w:rPr>
        <w:fldChar w:fldCharType="end"/>
      </w:r>
      <w:r w:rsidR="003600B8">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t xml:space="preserve">explored what turned knowledge into innovative products and </w:t>
      </w:r>
      <w:r w:rsidR="003D31A4" w:rsidRPr="005C3A07">
        <w:rPr>
          <w:rFonts w:ascii="Times New Roman" w:hAnsi="Times New Roman" w:cs="Times New Roman"/>
          <w:sz w:val="24"/>
          <w:szCs w:val="24"/>
          <w:lang w:eastAsia="en-ZA"/>
        </w:rPr>
        <w:t>show</w:t>
      </w:r>
      <w:r w:rsidR="003D31A4">
        <w:rPr>
          <w:rFonts w:ascii="Times New Roman" w:hAnsi="Times New Roman" w:cs="Times New Roman"/>
          <w:sz w:val="24"/>
          <w:szCs w:val="24"/>
          <w:lang w:eastAsia="en-ZA"/>
        </w:rPr>
        <w:t xml:space="preserve">ed </w:t>
      </w:r>
      <w:r w:rsidRPr="005C3A07">
        <w:rPr>
          <w:rFonts w:ascii="Times New Roman" w:hAnsi="Times New Roman" w:cs="Times New Roman"/>
          <w:sz w:val="24"/>
          <w:szCs w:val="24"/>
          <w:lang w:eastAsia="en-ZA"/>
        </w:rPr>
        <w:t xml:space="preserve">that a high rate of entrepreneurship increases the chances that knowledge will become new-to-the-market innovations and entrepreneurial in the process of the commercialisation of knowledge. </w:t>
      </w:r>
      <w:r w:rsidRPr="004B21D8">
        <w:rPr>
          <w:rFonts w:ascii="Times New Roman" w:hAnsi="Times New Roman" w:cs="Times New Roman"/>
          <w:noProof/>
          <w:sz w:val="24"/>
          <w:szCs w:val="24"/>
          <w:lang w:eastAsia="en-ZA"/>
        </w:rPr>
        <w:t xml:space="preserve">The study asserts that “university research and regional innovative activities are positively related, and there is evidence that university research impacts business research and development both directly and indirectly” </w:t>
      </w:r>
      <w:r w:rsidRPr="004B21D8">
        <w:rPr>
          <w:rFonts w:ascii="Times New Roman" w:hAnsi="Times New Roman" w:cs="Times New Roman"/>
          <w:noProof/>
          <w:sz w:val="24"/>
          <w:szCs w:val="24"/>
          <w:lang w:eastAsia="en-ZA"/>
        </w:rPr>
        <w:fldChar w:fldCharType="begin"/>
      </w:r>
      <w:r w:rsidRPr="004B21D8">
        <w:rPr>
          <w:rFonts w:ascii="Times New Roman" w:hAnsi="Times New Roman" w:cs="Times New Roman"/>
          <w:noProof/>
          <w:sz w:val="24"/>
          <w:szCs w:val="24"/>
          <w:lang w:eastAsia="en-ZA"/>
        </w:rPr>
        <w:instrText xml:space="preserve"> ADDIN EN.CITE &lt;EndNote&gt;&lt;Cite&gt;&lt;Author&gt;Block&lt;/Author&gt;&lt;Year&gt;2013&lt;/Year&gt;&lt;RecNum&gt;351&lt;/RecNum&gt;&lt;Suffix&gt;: 697&lt;/Suffix&gt;&lt;DisplayText&gt;(Block et al., 2013: 697)&lt;/DisplayText&gt;&lt;record&gt;&lt;rec-number&gt;351&lt;/rec-number&gt;&lt;foreign-keys&gt;&lt;key app="EN" db-id="t55stddz1v2w04e5svbv2pfmez595za9r5xx" timestamp="1462801870"&gt;351&lt;/key&gt;&lt;/foreign-keys&gt;&lt;ref-type name="Journal Article"&gt;17&lt;/ref-type&gt;&lt;contributors&gt;&lt;authors&gt;&lt;author&gt;Block, Joern H&lt;/author&gt;&lt;author&gt;Thurik, Roy&lt;/author&gt;&lt;author&gt;Zhou, Haibo&lt;/author&gt;&lt;/authors&gt;&lt;/contributors&gt;&lt;titles&gt;&lt;title&gt;What turns knowledge into innovative products? The role of entrepreneurship and knowledge spillovers&lt;/title&gt;&lt;secondary-title&gt;Journal of Evolutionary Economics&lt;/secondary-title&gt;&lt;/titles&gt;&lt;periodical&gt;&lt;full-title&gt;Journal of Evolutionary Economics&lt;/full-title&gt;&lt;/periodical&gt;&lt;pages&gt;693-718&lt;/pages&gt;&lt;volume&gt;23&lt;/volume&gt;&lt;number&gt;4&lt;/number&gt;&lt;dates&gt;&lt;year&gt;2013&lt;/year&gt;&lt;/dates&gt;&lt;isbn&gt;0936-9937&lt;/isbn&gt;&lt;urls&gt;&lt;/urls&gt;&lt;/record&gt;&lt;/Cite&gt;&lt;/EndNote&gt;</w:instrText>
      </w:r>
      <w:r w:rsidRPr="004B21D8">
        <w:rPr>
          <w:rFonts w:ascii="Times New Roman" w:hAnsi="Times New Roman" w:cs="Times New Roman"/>
          <w:noProof/>
          <w:sz w:val="24"/>
          <w:szCs w:val="24"/>
          <w:lang w:eastAsia="en-ZA"/>
        </w:rPr>
        <w:fldChar w:fldCharType="separate"/>
      </w:r>
      <w:r w:rsidRPr="004B21D8">
        <w:rPr>
          <w:rFonts w:ascii="Times New Roman" w:hAnsi="Times New Roman" w:cs="Times New Roman"/>
          <w:noProof/>
          <w:sz w:val="24"/>
          <w:szCs w:val="24"/>
          <w:lang w:eastAsia="en-ZA"/>
        </w:rPr>
        <w:t>(Block et al., 2013:697)</w:t>
      </w:r>
      <w:r w:rsidRPr="004B21D8">
        <w:rPr>
          <w:rFonts w:ascii="Times New Roman" w:hAnsi="Times New Roman" w:cs="Times New Roman"/>
          <w:noProof/>
          <w:sz w:val="24"/>
          <w:szCs w:val="24"/>
          <w:lang w:eastAsia="en-ZA"/>
        </w:rPr>
        <w:fldChar w:fldCharType="end"/>
      </w:r>
      <w:r w:rsidRPr="004B21D8">
        <w:rPr>
          <w:rFonts w:ascii="Times New Roman" w:hAnsi="Times New Roman" w:cs="Times New Roman"/>
          <w:noProof/>
          <w:sz w:val="24"/>
          <w:szCs w:val="24"/>
          <w:lang w:eastAsia="en-ZA"/>
        </w:rPr>
        <w:t>.</w:t>
      </w:r>
      <w:r w:rsidRPr="005C3A07">
        <w:rPr>
          <w:rFonts w:ascii="Times New Roman" w:hAnsi="Times New Roman" w:cs="Times New Roman"/>
          <w:sz w:val="24"/>
          <w:szCs w:val="24"/>
          <w:lang w:eastAsia="en-ZA"/>
        </w:rPr>
        <w:t xml:space="preserve"> The universities are important because they manage knowledge</w:t>
      </w:r>
      <w:r w:rsidR="003D31A4">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 which leads to </w:t>
      </w:r>
      <w:r>
        <w:rPr>
          <w:rFonts w:ascii="Times New Roman" w:hAnsi="Times New Roman" w:cs="Times New Roman"/>
          <w:sz w:val="24"/>
          <w:szCs w:val="24"/>
          <w:lang w:eastAsia="en-ZA"/>
        </w:rPr>
        <w:t>spin-off</w:t>
      </w:r>
      <w:r w:rsidRPr="005C3A07">
        <w:rPr>
          <w:rFonts w:ascii="Times New Roman" w:hAnsi="Times New Roman" w:cs="Times New Roman"/>
          <w:sz w:val="24"/>
          <w:szCs w:val="24"/>
          <w:lang w:eastAsia="en-ZA"/>
        </w:rPr>
        <w:t xml:space="preserve"> attributes that </w:t>
      </w:r>
      <w:r w:rsidRPr="004B21D8">
        <w:rPr>
          <w:rFonts w:ascii="Times New Roman" w:hAnsi="Times New Roman" w:cs="Times New Roman"/>
          <w:noProof/>
          <w:sz w:val="24"/>
          <w:szCs w:val="24"/>
          <w:lang w:eastAsia="en-ZA"/>
        </w:rPr>
        <w:t>are regional</w:t>
      </w:r>
      <w:r w:rsidRPr="005C3A07">
        <w:rPr>
          <w:rFonts w:ascii="Times New Roman" w:hAnsi="Times New Roman" w:cs="Times New Roman"/>
          <w:sz w:val="24"/>
          <w:szCs w:val="24"/>
          <w:lang w:eastAsia="en-ZA"/>
        </w:rPr>
        <w:t xml:space="preserve"> agglomerations of knowledge activities (entrepreneurship capital) that become the breeding ground for growth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&lt;EndNote&gt;&lt;Cite&gt;&lt;Author&gt;Block&lt;/Author&gt;&lt;Year&gt;2013&lt;/Year&gt;&lt;RecNum&gt;351&lt;/RecNum&gt;&lt;DisplayText&gt;(Block et al., 2013)&lt;/DisplayText&gt;&lt;record&gt;&lt;rec-number&gt;351&lt;/rec-number&gt;&lt;foreign-keys&gt;&lt;key app="EN" db-id="t55stddz1v2w04e5svbv2pfmez595za9r5xx" timestamp="1462801870"&gt;351&lt;/key&gt;&lt;/foreign-keys&gt;&lt;ref-type name="Journal Article"&gt;17&lt;/ref-type&gt;&lt;contributors&gt;&lt;authors&gt;&lt;author&gt;Block, Joern H&lt;/author&gt;&lt;author&gt;Thurik, Roy&lt;/author&gt;&lt;author&gt;Zhou, Haibo&lt;/author&gt;&lt;/authors&gt;&lt;/contributors&gt;&lt;titles&gt;&lt;title&gt;What turns knowledge into innovative products? The role of entrepreneurship and knowledge spillovers&lt;/title&gt;&lt;secondary-title&gt;Journal of Evolutionary Economics&lt;/secondary-title&gt;&lt;/titles&gt;&lt;periodical&gt;&lt;full-title&gt;Journal of Evolutionary Economics&lt;/full-title&gt;&lt;/periodical&gt;&lt;pages&gt;693-718&lt;/pages&gt;&lt;volume&gt;23&lt;/volume&gt;&lt;number&gt;4&lt;/number&gt;&lt;dates&gt;&lt;year&gt;2013&lt;/year&gt;&lt;/dates&gt;&lt;isbn&gt;0936-9937&lt;/isbn&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(Block et al., 2013)</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Universities need to be entrepreneurial leaders in their countries and help </w:t>
      </w:r>
      <w:r w:rsidR="003D31A4">
        <w:rPr>
          <w:rFonts w:ascii="Times New Roman" w:hAnsi="Times New Roman" w:cs="Times New Roman"/>
          <w:sz w:val="24"/>
          <w:szCs w:val="24"/>
          <w:lang w:eastAsia="en-ZA"/>
        </w:rPr>
        <w:t>their</w:t>
      </w:r>
      <w:r w:rsidRPr="005C3A07">
        <w:rPr>
          <w:rFonts w:ascii="Times New Roman" w:hAnsi="Times New Roman" w:cs="Times New Roman"/>
          <w:sz w:val="24"/>
          <w:szCs w:val="24"/>
          <w:lang w:eastAsia="en-ZA"/>
        </w:rPr>
        <w:t xml:space="preserve"> staff to be innovative risk takers</w:t>
      </w:r>
      <w:r w:rsidR="00C827CA">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 without harming their careers or programmes in the process </w:t>
      </w:r>
      <w:r w:rsidR="00C827CA">
        <w:rPr>
          <w:rFonts w:ascii="Times New Roman" w:hAnsi="Times New Roman" w:cs="Times New Roman"/>
          <w:sz w:val="24"/>
          <w:szCs w:val="24"/>
          <w:lang w:eastAsia="en-ZA"/>
        </w:rPr>
        <w:t xml:space="preserve">– </w:t>
      </w:r>
      <w:r>
        <w:rPr>
          <w:rFonts w:ascii="Times New Roman" w:hAnsi="Times New Roman" w:cs="Times New Roman"/>
          <w:sz w:val="24"/>
          <w:szCs w:val="24"/>
          <w:lang w:eastAsia="en-ZA"/>
        </w:rPr>
        <w:t>to</w:t>
      </w:r>
      <w:r w:rsidRPr="005C3A07">
        <w:rPr>
          <w:rFonts w:ascii="Times New Roman" w:hAnsi="Times New Roman" w:cs="Times New Roman"/>
          <w:sz w:val="24"/>
          <w:szCs w:val="24"/>
          <w:lang w:eastAsia="en-ZA"/>
        </w:rPr>
        <w:t xml:space="preserve"> take learning and research finding</w:t>
      </w:r>
      <w:r w:rsidR="00C827CA">
        <w:rPr>
          <w:rFonts w:ascii="Times New Roman" w:hAnsi="Times New Roman" w:cs="Times New Roman"/>
          <w:sz w:val="24"/>
          <w:szCs w:val="24"/>
          <w:lang w:eastAsia="en-ZA"/>
        </w:rPr>
        <w:t>s</w:t>
      </w:r>
      <w:r w:rsidRPr="005C3A07">
        <w:rPr>
          <w:rFonts w:ascii="Times New Roman" w:hAnsi="Times New Roman" w:cs="Times New Roman"/>
          <w:sz w:val="24"/>
          <w:szCs w:val="24"/>
          <w:lang w:eastAsia="en-ZA"/>
        </w:rPr>
        <w:t xml:space="preserve"> from the classroom to the market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&lt;EndNote&gt;&lt;Cite&gt;&lt;Author&gt;Yamagata-Lynch&lt;/Author&gt;&lt;Year&gt;2015&lt;/Year&gt;&lt;RecNum&gt;353&lt;/RecNum&gt;&lt;DisplayText&gt;(Yamagata-Lynch et al., 2015)&lt;/DisplayText&gt;&lt;record&gt;&lt;rec-number&gt;353&lt;/rec-number&gt;&lt;foreign-keys&gt;&lt;key app="EN" db-id="t55stddz1v2w04e5svbv2pfmez595za9r5xx" timestamp="1462861421"&gt;353&lt;/key&gt;&lt;/foreign-keys&gt;&lt;ref-type name="Journal Article"&gt;17&lt;/ref-type&gt;&lt;contributors&gt;&lt;authors&gt;&lt;author&gt;Yamagata-Lynch, Lisa C.&lt;/author&gt;&lt;author&gt;Cowan, John&lt;/author&gt;&lt;author&gt;Luetkehans, Lara M.&lt;/author&gt;&lt;/authors&gt;&lt;/contributors&gt;&lt;titles&gt;&lt;title&gt;Transforming disruptive technology into sustainable technology: understanding the front-end design of an online program at a brick-and-mortar university&lt;/title&gt;&lt;secondary-title&gt;The Internet and Higher Education&lt;/secondary-title&gt;&lt;/titles&gt;&lt;periodical&gt;&lt;full-title&gt;The Internet and Higher Education&lt;/full-title&gt;&lt;/periodical&gt;&lt;pages&gt;10-18&lt;/pages&gt;&lt;volume&gt;26&lt;/volume&gt;&lt;keywords&gt;&lt;keyword&gt;Online program development&lt;/keyword&gt;&lt;keyword&gt;Disruptive technology&lt;/keyword&gt;&lt;keyword&gt;Entrepreneurial leadership&lt;/keyword&gt;&lt;keyword&gt;Instructional technology&lt;/keyword&gt;&lt;keyword&gt;Activity systems analysis&lt;/keyword&gt;&lt;/keywords&gt;&lt;dates&gt;&lt;year&gt;2015&lt;/year&gt;&lt;pub-dates&gt;&lt;date&gt;7//&lt;/date&gt;&lt;/pub-dates&gt;&lt;/dates&gt;&lt;isbn&gt;1096-7516&lt;/isbn&gt;&lt;urls&gt;&lt;related-urls&gt;&lt;url&gt;http://www.sciencedirect.com/science/article/pii/S1096751615000184&lt;/url&gt;&lt;/related-urls&gt;&lt;/urls&gt;&lt;electronic-resource-num&gt;http://dx.doi.org/10.1016/j.iheduc.2015.03.002&lt;/electronic-resource-num&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(Yamagata-Lynch et al., 2015)</w:t>
      </w:r>
      <w:r w:rsidRPr="005C3A07">
        <w:rPr>
          <w:rFonts w:ascii="Times New Roman" w:hAnsi="Times New Roman" w:cs="Times New Roman"/>
          <w:sz w:val="24"/>
          <w:szCs w:val="24"/>
          <w:lang w:eastAsia="en-ZA"/>
        </w:rPr>
        <w:fldChar w:fldCharType="end"/>
      </w:r>
      <w:r w:rsidR="00C90D28">
        <w:rPr>
          <w:rFonts w:ascii="Times New Roman" w:hAnsi="Times New Roman" w:cs="Times New Roman"/>
          <w:sz w:val="24"/>
          <w:szCs w:val="24"/>
          <w:lang w:eastAsia="en-ZA"/>
        </w:rPr>
        <w:t>. Un</w:t>
      </w:r>
      <w:r w:rsidRPr="005C3A07">
        <w:rPr>
          <w:rFonts w:ascii="Times New Roman" w:hAnsi="Times New Roman" w:cs="Times New Roman"/>
          <w:sz w:val="24"/>
          <w:szCs w:val="24"/>
          <w:lang w:eastAsia="en-ZA"/>
        </w:rPr>
        <w:t>iversities discover and create opportunities for the</w:t>
      </w:r>
      <w:r w:rsidR="00C90D28">
        <w:rPr>
          <w:rFonts w:ascii="Times New Roman" w:hAnsi="Times New Roman" w:cs="Times New Roman"/>
          <w:sz w:val="24"/>
          <w:szCs w:val="24"/>
          <w:lang w:eastAsia="en-ZA"/>
        </w:rPr>
        <w:t>ir</w:t>
      </w:r>
      <w:r w:rsidRPr="005C3A07">
        <w:rPr>
          <w:rFonts w:ascii="Times New Roman" w:hAnsi="Times New Roman" w:cs="Times New Roman"/>
          <w:sz w:val="24"/>
          <w:szCs w:val="24"/>
          <w:lang w:eastAsia="en-ZA"/>
        </w:rPr>
        <w:t xml:space="preserve"> </w:t>
      </w:r>
      <w:r w:rsidR="00C90D28">
        <w:rPr>
          <w:rFonts w:ascii="Times New Roman" w:hAnsi="Times New Roman" w:cs="Times New Roman"/>
          <w:sz w:val="24"/>
          <w:szCs w:val="24"/>
          <w:lang w:eastAsia="en-ZA"/>
        </w:rPr>
        <w:t>stakeholders</w:t>
      </w:r>
      <w:r w:rsidRPr="005C3A07">
        <w:rPr>
          <w:rFonts w:ascii="Times New Roman" w:hAnsi="Times New Roman" w:cs="Times New Roman"/>
          <w:sz w:val="24"/>
          <w:szCs w:val="24"/>
          <w:lang w:eastAsia="en-ZA"/>
        </w:rPr>
        <w:t xml:space="preserve"> to engage in innovative activities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&lt;EndNote&gt;&lt;Cite&gt;&lt;Author&gt;Yamagata-Lynch&lt;/Author&gt;&lt;Year&gt;2015&lt;/Year&gt;&lt;RecNum&gt;353&lt;/RecNum&gt;&lt;DisplayText&gt;(Yamagata-Lynch et al., 2015)&lt;/DisplayText&gt;&lt;record&gt;&lt;rec-number&gt;353&lt;/rec-number&gt;&lt;foreign-keys&gt;&lt;key app="EN" db-id="t55stddz1v2w04e5svbv2pfmez595za9r5xx" timestamp="1462861421"&gt;353&lt;/key&gt;&lt;/foreign-keys&gt;&lt;ref-type name="Journal Article"&gt;17&lt;/ref-type&gt;&lt;contributors&gt;&lt;authors&gt;&lt;author&gt;Yamagata-Lynch, Lisa C.&lt;/author&gt;&lt;author&gt;Cowan, John&lt;/author&gt;&lt;author&gt;Luetkehans, Lara M.&lt;/author&gt;&lt;/authors&gt;&lt;/contributors&gt;&lt;titles&gt;&lt;title&gt;Transforming disruptive technology into sustainable technology: understanding the front-end design of an online program at a brick-and-mortar university&lt;/title&gt;&lt;secondary-title&gt;The Internet and Higher Education&lt;/secondary-title&gt;&lt;/titles&gt;&lt;periodical&gt;&lt;full-title&gt;The Internet and Higher Education&lt;/full-title&gt;&lt;/periodical&gt;&lt;pages&gt;10-18&lt;/pages&gt;&lt;volume&gt;26&lt;/volume&gt;&lt;keywords&gt;&lt;keyword&gt;Online program development&lt;/keyword&gt;&lt;keyword&gt;Disruptive technology&lt;/keyword&gt;&lt;keyword&gt;Entrepreneurial leadership&lt;/keyword&gt;&lt;keyword&gt;Instructional technology&lt;/keyword&gt;&lt;keyword&gt;Activity systems analysis&lt;/keyword&gt;&lt;/keywords&gt;&lt;dates&gt;&lt;year&gt;2015&lt;/year&gt;&lt;pub-dates&gt;&lt;date&gt;7//&lt;/date&gt;&lt;/pub-dates&gt;&lt;/dates&gt;&lt;isbn&gt;1096-7516&lt;/isbn&gt;&lt;urls&gt;&lt;related-urls&gt;&lt;url&gt;http://www.sciencedirect.com/science/article/pii/S1096751615000184&lt;/url&gt;&lt;/related-urls&gt;&lt;/urls&gt;&lt;electronic-resource-num&gt;http://dx.doi.org/10.1016/j.iheduc.2015.03.002&lt;/electronic-resource-num&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(Yamagata-Lynch et al., 2015)</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4B21D8">
        <w:rPr>
          <w:rFonts w:ascii="Times New Roman" w:hAnsi="Times New Roman" w:cs="Times New Roman"/>
          <w:noProof/>
          <w:sz w:val="24"/>
          <w:szCs w:val="24"/>
          <w:lang w:eastAsia="en-ZA"/>
        </w:rPr>
        <w:t>Clifford (2012)</w:t>
      </w:r>
      <w:r>
        <w:rPr>
          <w:rFonts w:ascii="Times New Roman" w:hAnsi="Times New Roman" w:cs="Times New Roman"/>
          <w:noProof/>
          <w:sz w:val="24"/>
          <w:szCs w:val="24"/>
          <w:lang w:eastAsia="en-ZA"/>
        </w:rPr>
        <w:t xml:space="preserve"> </w:t>
      </w:r>
      <w:r w:rsidRPr="004B21D8">
        <w:rPr>
          <w:rFonts w:ascii="Times New Roman" w:hAnsi="Times New Roman" w:cs="Times New Roman"/>
          <w:noProof/>
          <w:sz w:val="24"/>
          <w:szCs w:val="24"/>
          <w:lang w:eastAsia="en-ZA"/>
        </w:rPr>
        <w:t>concur</w:t>
      </w:r>
      <w:r w:rsidR="00C827CA">
        <w:rPr>
          <w:rFonts w:ascii="Times New Roman" w:hAnsi="Times New Roman" w:cs="Times New Roman"/>
          <w:noProof/>
          <w:sz w:val="24"/>
          <w:szCs w:val="24"/>
          <w:lang w:eastAsia="en-ZA"/>
        </w:rPr>
        <w:t>s</w:t>
      </w:r>
      <w:r w:rsidRPr="004B21D8">
        <w:rPr>
          <w:rFonts w:ascii="Times New Roman" w:hAnsi="Times New Roman" w:cs="Times New Roman"/>
          <w:noProof/>
          <w:sz w:val="24"/>
          <w:szCs w:val="24"/>
          <w:lang w:eastAsia="en-ZA"/>
        </w:rPr>
        <w:t xml:space="preserve"> that universities discover and create opportunities through embracing creati</w:t>
      </w:r>
      <w:r w:rsidR="00C90D28">
        <w:rPr>
          <w:rFonts w:ascii="Times New Roman" w:hAnsi="Times New Roman" w:cs="Times New Roman"/>
          <w:noProof/>
          <w:sz w:val="24"/>
          <w:szCs w:val="24"/>
          <w:lang w:eastAsia="en-ZA"/>
        </w:rPr>
        <w:t>vity as part of learning, using effective strategies.</w:t>
      </w:r>
      <w:r w:rsidRPr="004B21D8">
        <w:rPr>
          <w:rFonts w:ascii="Times New Roman" w:hAnsi="Times New Roman" w:cs="Times New Roman"/>
          <w:noProof/>
          <w:sz w:val="24"/>
          <w:szCs w:val="24"/>
          <w:lang w:eastAsia="en-ZA"/>
        </w:rPr>
        <w:t xml:space="preserve"> </w:t>
      </w:r>
      <w:r w:rsidR="00C90D28">
        <w:rPr>
          <w:rFonts w:ascii="Times New Roman" w:hAnsi="Times New Roman" w:cs="Times New Roman"/>
          <w:noProof/>
          <w:sz w:val="24"/>
          <w:szCs w:val="24"/>
          <w:lang w:eastAsia="en-ZA"/>
        </w:rPr>
        <w:t xml:space="preserve">Strategies such as </w:t>
      </w:r>
      <w:r w:rsidR="00C90D28" w:rsidRPr="004B21D8">
        <w:rPr>
          <w:rFonts w:ascii="Times New Roman" w:hAnsi="Times New Roman" w:cs="Times New Roman"/>
          <w:noProof/>
          <w:sz w:val="24"/>
          <w:szCs w:val="24"/>
          <w:lang w:eastAsia="en-ZA"/>
        </w:rPr>
        <w:t xml:space="preserve">(Fayomi </w:t>
      </w:r>
      <w:r w:rsidR="00C90D28">
        <w:rPr>
          <w:rFonts w:ascii="Times New Roman" w:hAnsi="Times New Roman" w:cs="Times New Roman"/>
          <w:noProof/>
          <w:sz w:val="24"/>
          <w:szCs w:val="24"/>
          <w:lang w:eastAsia="en-ZA"/>
        </w:rPr>
        <w:t>and</w:t>
      </w:r>
      <w:r w:rsidR="00C90D28" w:rsidRPr="004B21D8">
        <w:rPr>
          <w:rFonts w:ascii="Times New Roman" w:hAnsi="Times New Roman" w:cs="Times New Roman"/>
          <w:noProof/>
          <w:sz w:val="24"/>
          <w:szCs w:val="24"/>
          <w:lang w:eastAsia="en-ZA"/>
        </w:rPr>
        <w:t xml:space="preserve"> Ziska, 2016; Cropley, 2015; </w:t>
      </w:r>
      <w:r w:rsidR="00C90D28" w:rsidRPr="004B21D8">
        <w:rPr>
          <w:rFonts w:ascii="Times New Roman" w:hAnsi="Times New Roman" w:cs="Times New Roman"/>
          <w:noProof/>
          <w:sz w:val="24"/>
          <w:szCs w:val="24"/>
          <w:lang w:eastAsia="en-ZA"/>
        </w:rPr>
        <w:fldChar w:fldCharType="begin"/>
      </w:r>
      <w:r w:rsidR="00C90D28" w:rsidRPr="004B21D8">
        <w:rPr>
          <w:rFonts w:ascii="Times New Roman" w:hAnsi="Times New Roman" w:cs="Times New Roman"/>
          <w:noProof/>
          <w:sz w:val="24"/>
          <w:szCs w:val="24"/>
          <w:lang w:eastAsia="en-ZA"/>
        </w:rPr>
        <w:instrText xml:space="preserve"> ADDIN EN.CITE &lt;EndNote&gt;&lt;Cite&gt;&lt;Author&gt;Yamagata-Lynch&lt;/Author&gt;&lt;Year&gt;2015&lt;/Year&gt;&lt;RecNum&gt;353&lt;/RecNum&gt;&lt;DisplayText&gt;(Yamagata-Lynch et al., 2015)&lt;/DisplayText&gt;&lt;record&gt;&lt;rec-number&gt;353&lt;/rec-number&gt;&lt;foreign-keys&gt;&lt;key app="EN" db-id="t55stddz1v2w04e5svbv2pfmez595za9r5xx" timestamp="1462861421"&gt;353&lt;/key&gt;&lt;/foreign-keys&gt;&lt;ref-type name="Journal Article"&gt;17&lt;/ref-type&gt;&lt;contributors&gt;&lt;authors&gt;&lt;author&gt;Yamagata-Lynch, Lisa C.&lt;/author&gt;&lt;author&gt;Cowan, John&lt;/author&gt;&lt;author&gt;Luetkehans, Lara M.&lt;/author&gt;&lt;/authors&gt;&lt;/contributors&gt;&lt;titles&gt;&lt;title&gt;Transforming disruptive technology into sustainable technology: understanding the front-end design of an online program at a brick-and-mortar university&lt;/title&gt;&lt;secondary-title&gt;The Internet and Higher Education&lt;/secondary-title&gt;&lt;/titles&gt;&lt;periodical&gt;&lt;full-title&gt;The Internet and Higher Education&lt;/full-title&gt;&lt;/periodical&gt;&lt;pages&gt;10-18&lt;/pages&gt;&lt;volume&gt;26&lt;/volume&gt;&lt;keywords&gt;&lt;keyword&gt;Online program development&lt;/keyword&gt;&lt;keyword&gt;Disruptive technology&lt;/keyword&gt;&lt;keyword&gt;Entrepreneurial leadership&lt;/keyword&gt;&lt;keyword&gt;Instructional technology&lt;/keyword&gt;&lt;keyword&gt;Activity systems analysis&lt;/keyword&gt;&lt;/keywords&gt;&lt;dates&gt;&lt;year&gt;2015&lt;/year&gt;&lt;pub-dates&gt;&lt;date&gt;7//&lt;/date&gt;&lt;/pub-dates&gt;&lt;/dates&gt;&lt;isbn&gt;1096-7516&lt;/isbn&gt;&lt;urls&gt;&lt;related-urls&gt;&lt;url&gt;http://www.sciencedirect.com/science/article/pii/S1096751615000184&lt;/url&gt;&lt;/related-urls&gt;&lt;/urls&gt;&lt;electronic-resource-num&gt;http://dx.doi.org/10.1016/j.iheduc.2015.03.002&lt;/electronic-resource-num&gt;&lt;/record&gt;&lt;/Cite&gt;&lt;/EndNote&gt;</w:instrText>
      </w:r>
      <w:r w:rsidR="00C90D28" w:rsidRPr="004B21D8">
        <w:rPr>
          <w:rFonts w:ascii="Times New Roman" w:hAnsi="Times New Roman" w:cs="Times New Roman"/>
          <w:noProof/>
          <w:sz w:val="24"/>
          <w:szCs w:val="24"/>
          <w:lang w:eastAsia="en-ZA"/>
        </w:rPr>
        <w:fldChar w:fldCharType="separate"/>
      </w:r>
      <w:r w:rsidR="00C90D28" w:rsidRPr="004B21D8">
        <w:rPr>
          <w:rFonts w:ascii="Times New Roman" w:hAnsi="Times New Roman" w:cs="Times New Roman"/>
          <w:noProof/>
          <w:sz w:val="24"/>
          <w:szCs w:val="24"/>
          <w:lang w:eastAsia="en-ZA"/>
        </w:rPr>
        <w:t>Yamagata-Lynch et al., 2015</w:t>
      </w:r>
      <w:r w:rsidR="00C90D28" w:rsidRPr="004B21D8">
        <w:rPr>
          <w:rFonts w:ascii="Times New Roman" w:hAnsi="Times New Roman" w:cs="Times New Roman"/>
          <w:noProof/>
          <w:sz w:val="24"/>
          <w:szCs w:val="24"/>
          <w:lang w:eastAsia="en-ZA"/>
        </w:rPr>
        <w:fldChar w:fldCharType="end"/>
      </w:r>
      <w:r w:rsidR="00C90D28">
        <w:rPr>
          <w:rFonts w:ascii="Times New Roman" w:hAnsi="Times New Roman" w:cs="Times New Roman"/>
          <w:noProof/>
          <w:sz w:val="24"/>
          <w:szCs w:val="24"/>
          <w:lang w:eastAsia="en-ZA"/>
        </w:rPr>
        <w:t xml:space="preserve">; Cropley, 2016): </w:t>
      </w:r>
    </w:p>
    <w:p w14:paraId="615146C1" w14:textId="3AD2BBDC" w:rsidR="00C34729" w:rsidRPr="005C3A07" w:rsidRDefault="00C34729" w:rsidP="00C90D28">
      <w:pPr>
        <w:spacing w:after="0" w:line="360" w:lineRule="auto"/>
        <w:ind w:left="720"/>
        <w:jc w:val="both"/>
        <w:rPr>
          <w:rFonts w:ascii="Times New Roman" w:hAnsi="Times New Roman" w:cs="Times New Roman"/>
          <w:sz w:val="24"/>
          <w:szCs w:val="24"/>
          <w:lang w:eastAsia="en-ZA"/>
        </w:rPr>
      </w:pPr>
      <w:r w:rsidRPr="004B21D8">
        <w:rPr>
          <w:rFonts w:ascii="Times New Roman" w:hAnsi="Times New Roman" w:cs="Times New Roman"/>
          <w:noProof/>
          <w:sz w:val="24"/>
          <w:szCs w:val="24"/>
          <w:lang w:eastAsia="en-ZA"/>
        </w:rPr>
        <w:t>participat</w:t>
      </w:r>
      <w:r w:rsidR="00C827CA">
        <w:rPr>
          <w:rFonts w:ascii="Times New Roman" w:hAnsi="Times New Roman" w:cs="Times New Roman"/>
          <w:noProof/>
          <w:sz w:val="24"/>
          <w:szCs w:val="24"/>
          <w:lang w:eastAsia="en-ZA"/>
        </w:rPr>
        <w:t>ing</w:t>
      </w:r>
      <w:r w:rsidRPr="004B21D8">
        <w:rPr>
          <w:rFonts w:ascii="Times New Roman" w:hAnsi="Times New Roman" w:cs="Times New Roman"/>
          <w:noProof/>
          <w:sz w:val="24"/>
          <w:szCs w:val="24"/>
          <w:lang w:eastAsia="en-ZA"/>
        </w:rPr>
        <w:t xml:space="preserve"> in or creat</w:t>
      </w:r>
      <w:r w:rsidR="00C827CA">
        <w:rPr>
          <w:rFonts w:ascii="Times New Roman" w:hAnsi="Times New Roman" w:cs="Times New Roman"/>
          <w:noProof/>
          <w:sz w:val="24"/>
          <w:szCs w:val="24"/>
          <w:lang w:eastAsia="en-ZA"/>
        </w:rPr>
        <w:t>ing</w:t>
      </w:r>
      <w:r w:rsidRPr="004B21D8">
        <w:rPr>
          <w:rFonts w:ascii="Times New Roman" w:hAnsi="Times New Roman" w:cs="Times New Roman"/>
          <w:noProof/>
          <w:sz w:val="24"/>
          <w:szCs w:val="24"/>
          <w:lang w:eastAsia="en-ZA"/>
        </w:rPr>
        <w:t xml:space="preserve"> program</w:t>
      </w:r>
      <w:r w:rsidR="00C827CA">
        <w:rPr>
          <w:rFonts w:ascii="Times New Roman" w:hAnsi="Times New Roman" w:cs="Times New Roman"/>
          <w:noProof/>
          <w:sz w:val="24"/>
          <w:szCs w:val="24"/>
          <w:lang w:eastAsia="en-ZA"/>
        </w:rPr>
        <w:t>mes</w:t>
      </w:r>
      <w:r w:rsidRPr="004B21D8">
        <w:rPr>
          <w:rFonts w:ascii="Times New Roman" w:hAnsi="Times New Roman" w:cs="Times New Roman"/>
          <w:noProof/>
          <w:sz w:val="24"/>
          <w:szCs w:val="24"/>
          <w:lang w:eastAsia="en-ZA"/>
        </w:rPr>
        <w:t xml:space="preserve"> to develop creative sk</w:t>
      </w:r>
      <w:r w:rsidR="00C90D28">
        <w:rPr>
          <w:rFonts w:ascii="Times New Roman" w:hAnsi="Times New Roman" w:cs="Times New Roman"/>
          <w:noProof/>
          <w:sz w:val="24"/>
          <w:szCs w:val="24"/>
          <w:lang w:eastAsia="en-ZA"/>
        </w:rPr>
        <w:t>ills, using a creativity model,</w:t>
      </w:r>
      <w:r w:rsidRPr="004B21D8">
        <w:rPr>
          <w:rFonts w:ascii="Times New Roman" w:hAnsi="Times New Roman" w:cs="Times New Roman"/>
          <w:noProof/>
          <w:sz w:val="24"/>
          <w:szCs w:val="24"/>
          <w:lang w:eastAsia="en-ZA"/>
        </w:rPr>
        <w:t>trying the Incubation Model, deepening expectations, knowing the standards, gather</w:t>
      </w:r>
      <w:r w:rsidR="00C827CA">
        <w:rPr>
          <w:rFonts w:ascii="Times New Roman" w:hAnsi="Times New Roman" w:cs="Times New Roman"/>
          <w:noProof/>
          <w:sz w:val="24"/>
          <w:szCs w:val="24"/>
          <w:lang w:eastAsia="en-ZA"/>
        </w:rPr>
        <w:t>ing</w:t>
      </w:r>
      <w:r w:rsidRPr="004B21D8">
        <w:rPr>
          <w:rFonts w:ascii="Times New Roman" w:hAnsi="Times New Roman" w:cs="Times New Roman"/>
          <w:noProof/>
          <w:sz w:val="24"/>
          <w:szCs w:val="24"/>
          <w:lang w:eastAsia="en-ZA"/>
        </w:rPr>
        <w:t xml:space="preserve"> resources, allowing</w:t>
      </w:r>
      <w:r w:rsidR="003600B8">
        <w:rPr>
          <w:rFonts w:ascii="Times New Roman" w:hAnsi="Times New Roman" w:cs="Times New Roman"/>
          <w:noProof/>
          <w:sz w:val="24"/>
          <w:szCs w:val="24"/>
          <w:lang w:eastAsia="en-ZA"/>
        </w:rPr>
        <w:t xml:space="preserve"> </w:t>
      </w:r>
      <w:r w:rsidRPr="004B21D8">
        <w:rPr>
          <w:rFonts w:ascii="Times New Roman" w:hAnsi="Times New Roman" w:cs="Times New Roman"/>
          <w:noProof/>
          <w:sz w:val="24"/>
          <w:szCs w:val="24"/>
          <w:lang w:eastAsia="en-ZA"/>
        </w:rPr>
        <w:t>room for mistakes, allowing space for cre</w:t>
      </w:r>
      <w:r w:rsidR="00C90D28">
        <w:rPr>
          <w:rFonts w:ascii="Times New Roman" w:hAnsi="Times New Roman" w:cs="Times New Roman"/>
          <w:noProof/>
          <w:sz w:val="24"/>
          <w:szCs w:val="24"/>
          <w:lang w:eastAsia="en-ZA"/>
        </w:rPr>
        <w:t>ativity, encouraging curiosity</w:t>
      </w:r>
      <w:r w:rsidRPr="004B21D8">
        <w:rPr>
          <w:rFonts w:ascii="Times New Roman" w:hAnsi="Times New Roman" w:cs="Times New Roman"/>
          <w:noProof/>
          <w:sz w:val="24"/>
          <w:szCs w:val="24"/>
          <w:lang w:eastAsia="en-ZA"/>
        </w:rPr>
        <w:t>, observing a working model of creativity, considering the work of current experts in the field, exploring different cultures, using a collaborative creative thinking model to solve problems, designing multidisciplinary lessons when possible, tapping into multiple intelligences</w:t>
      </w:r>
      <w:r w:rsidR="00C827CA">
        <w:rPr>
          <w:rFonts w:ascii="Times New Roman" w:hAnsi="Times New Roman" w:cs="Times New Roman"/>
          <w:noProof/>
          <w:sz w:val="24"/>
          <w:szCs w:val="24"/>
          <w:lang w:eastAsia="en-ZA"/>
        </w:rPr>
        <w:t>,</w:t>
      </w:r>
      <w:r w:rsidRPr="004B21D8">
        <w:rPr>
          <w:rFonts w:ascii="Times New Roman" w:hAnsi="Times New Roman" w:cs="Times New Roman"/>
          <w:noProof/>
          <w:sz w:val="24"/>
          <w:szCs w:val="24"/>
          <w:lang w:eastAsia="en-ZA"/>
        </w:rPr>
        <w:t xml:space="preserve"> and teach</w:t>
      </w:r>
      <w:r w:rsidR="00C827CA">
        <w:rPr>
          <w:rFonts w:ascii="Times New Roman" w:hAnsi="Times New Roman" w:cs="Times New Roman"/>
          <w:noProof/>
          <w:sz w:val="24"/>
          <w:szCs w:val="24"/>
          <w:lang w:eastAsia="en-ZA"/>
        </w:rPr>
        <w:t>ing</w:t>
      </w:r>
      <w:r w:rsidRPr="004B21D8">
        <w:rPr>
          <w:rFonts w:ascii="Times New Roman" w:hAnsi="Times New Roman" w:cs="Times New Roman"/>
          <w:noProof/>
          <w:sz w:val="24"/>
          <w:szCs w:val="24"/>
          <w:lang w:eastAsia="en-ZA"/>
        </w:rPr>
        <w:t xml:space="preserve"> creative skills explicitly </w:t>
      </w:r>
    </w:p>
    <w:p w14:paraId="06143CDF" w14:textId="77777777" w:rsidR="00C34729" w:rsidRPr="005C3A07" w:rsidRDefault="00C34729" w:rsidP="00B17012">
      <w:pPr>
        <w:spacing w:after="0" w:line="360" w:lineRule="auto"/>
        <w:jc w:val="both"/>
        <w:rPr>
          <w:rFonts w:ascii="Times New Roman" w:hAnsi="Times New Roman" w:cs="Times New Roman"/>
          <w:sz w:val="24"/>
          <w:szCs w:val="24"/>
          <w:lang w:eastAsia="en-ZA"/>
        </w:rPr>
      </w:pPr>
    </w:p>
    <w:p w14:paraId="516FF9EC" w14:textId="1718B1A5" w:rsidR="00C34729" w:rsidRPr="005C3A07" w:rsidRDefault="00C34729" w:rsidP="00B17012">
      <w:pPr>
        <w:spacing w:after="0" w:line="360" w:lineRule="auto"/>
        <w:jc w:val="both"/>
        <w:rPr>
          <w:rFonts w:ascii="Times New Roman" w:hAnsi="Times New Roman" w:cs="Times New Roman"/>
          <w:sz w:val="24"/>
          <w:szCs w:val="24"/>
          <w:lang w:eastAsia="en-ZA"/>
        </w:rPr>
      </w:pPr>
      <w:r w:rsidRPr="005C3A07">
        <w:rPr>
          <w:rFonts w:ascii="Times New Roman" w:hAnsi="Times New Roman" w:cs="Times New Roman"/>
          <w:sz w:val="24"/>
          <w:szCs w:val="24"/>
          <w:lang w:eastAsia="en-ZA"/>
        </w:rPr>
        <w:t xml:space="preserve">Research universities create entrepreneurship ecosystems that allow for the interaction of an entrepreneurial community of stakeholders with their environment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&lt;EndNote&gt;&lt;Cite&gt;&lt;Author&gt;Maritz&lt;/Author&gt;&lt;Year&gt;2015&lt;/Year&gt;&lt;RecNum&gt;354&lt;/RecNum&gt;&lt;DisplayText&gt;(Maritz et al., 2015)&lt;/DisplayText&gt;&lt;record&gt;&lt;rec-number&gt;354&lt;/rec-number&gt;&lt;foreign-keys&gt;&lt;key app="EN" db-id="t55stddz1v2w04e5svbv2pfmez595za9r5xx" timestamp="1462862519"&gt;354&lt;/key&gt;&lt;/foreign-keys&gt;&lt;ref-type name="Journal Article"&gt;17&lt;/ref-type&gt;&lt;contributors&gt;&lt;authors&gt;&lt;author&gt;Alex Maritz&lt;/author&gt;&lt;author&gt;Colin Jones&lt;/author&gt;&lt;author&gt;Claudia Shwetzer&lt;/author&gt;&lt;/authors&gt;&lt;/contributors&gt;&lt;titles&gt;&lt;title&gt;The status of entrepreneurship education in Australian universities&lt;/title&gt;&lt;secondary-title&gt;Education + Training&lt;/secondary-title&gt;&lt;/titles&gt;&lt;periodical&gt;&lt;full-title&gt;Education + Training&lt;/full-title&gt;&lt;/periodical&gt;&lt;pages&gt;1020-1035&lt;/pages&gt;&lt;volume&gt;57&lt;/volume&gt;&lt;number&gt;8/9&lt;/number&gt;&lt;keywords&gt;&lt;keyword&gt;Australia,Entrepreneurship,Entrepreneurship education&lt;/keyword&gt;&lt;/keywords&gt;&lt;dates&gt;&lt;year&gt;2015&lt;/year&gt;&lt;/dates&gt;&lt;urls&gt;&lt;related-urls&gt;&lt;url&gt;http://www.emeraldinsight.com/doi/abs/10.1108/ET-04-2015-0026&lt;/url&gt;&lt;/related-urls&gt;&lt;/urls&gt;&lt;electronic-resource-num&gt;doi:10.1108/ET-04-2015-0026&lt;/electronic-resource-num&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(Maritz et al., 2015)</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A </w:t>
      </w:r>
      <w:r w:rsidRPr="004037A6">
        <w:rPr>
          <w:rFonts w:ascii="Times New Roman" w:hAnsi="Times New Roman" w:cs="Times New Roman"/>
          <w:noProof/>
          <w:sz w:val="24"/>
          <w:szCs w:val="24"/>
          <w:lang w:eastAsia="en-ZA"/>
        </w:rPr>
        <w:t>university</w:t>
      </w:r>
      <w:r>
        <w:rPr>
          <w:rFonts w:ascii="Times New Roman" w:hAnsi="Times New Roman" w:cs="Times New Roman"/>
          <w:noProof/>
          <w:sz w:val="24"/>
          <w:szCs w:val="24"/>
          <w:lang w:eastAsia="en-ZA"/>
        </w:rPr>
        <w:t>-</w:t>
      </w:r>
      <w:r w:rsidRPr="008D3BF5">
        <w:rPr>
          <w:rFonts w:ascii="Times New Roman" w:hAnsi="Times New Roman" w:cs="Times New Roman"/>
          <w:noProof/>
          <w:sz w:val="24"/>
          <w:szCs w:val="24"/>
          <w:lang w:eastAsia="en-ZA"/>
        </w:rPr>
        <w:t>based</w:t>
      </w:r>
      <w:r w:rsidRPr="005C3A07">
        <w:rPr>
          <w:rFonts w:ascii="Times New Roman" w:hAnsi="Times New Roman" w:cs="Times New Roman"/>
          <w:sz w:val="24"/>
          <w:szCs w:val="24"/>
          <w:lang w:eastAsia="en-ZA"/>
        </w:rPr>
        <w:t xml:space="preserve"> entrepreneurship ecosystem represents the interest </w:t>
      </w:r>
      <w:r>
        <w:rPr>
          <w:rFonts w:ascii="Times New Roman" w:hAnsi="Times New Roman" w:cs="Times New Roman"/>
          <w:sz w:val="24"/>
          <w:szCs w:val="24"/>
          <w:lang w:eastAsia="en-ZA"/>
        </w:rPr>
        <w:t>of</w:t>
      </w:r>
      <w:r w:rsidRPr="005C3A07">
        <w:rPr>
          <w:rFonts w:ascii="Times New Roman" w:hAnsi="Times New Roman" w:cs="Times New Roman"/>
          <w:sz w:val="24"/>
          <w:szCs w:val="24"/>
          <w:lang w:eastAsia="en-ZA"/>
        </w:rPr>
        <w:t xml:space="preserve"> entrepreneurship researchers and educators</w:t>
      </w:r>
      <w:r w:rsidR="00C827CA">
        <w:rPr>
          <w:rFonts w:ascii="Times New Roman" w:hAnsi="Times New Roman" w:cs="Times New Roman"/>
          <w:sz w:val="24"/>
          <w:szCs w:val="24"/>
          <w:lang w:eastAsia="en-ZA"/>
        </w:rPr>
        <w:t xml:space="preserve"> – </w:t>
      </w:r>
      <w:r w:rsidRPr="005C3A07">
        <w:rPr>
          <w:rFonts w:ascii="Times New Roman" w:hAnsi="Times New Roman" w:cs="Times New Roman"/>
          <w:sz w:val="24"/>
          <w:szCs w:val="24"/>
          <w:lang w:eastAsia="en-ZA"/>
        </w:rPr>
        <w:t xml:space="preserve">with many academic institutions looking for guidance on how to frame, design, launch and sustain their efforts in the area of entrepreneurship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&lt;EndNote&gt;&lt;Cite&gt;&lt;Author&gt;Maritz&lt;/Author&gt;&lt;Year&gt;2015&lt;/Year&gt;&lt;RecNum&gt;354&lt;/RecNum&gt;&lt;DisplayText&gt;(Maritz et al., 2015)&lt;/DisplayText&gt;&lt;record&gt;&lt;rec-number&gt;354&lt;/rec-number&gt;&lt;foreign-keys&gt;&lt;key app="EN" db-id="t55stddz1v2w04e5svbv2pfmez595za9r5xx" timestamp="1462862519"&gt;354&lt;/key&gt;&lt;/foreign-keys&gt;&lt;ref-type name="Journal Article"&gt;17&lt;/ref-type&gt;&lt;contributors&gt;&lt;authors&gt;&lt;author&gt;Alex Maritz&lt;/author&gt;&lt;author&gt;Colin Jones&lt;/author&gt;&lt;author&gt;Claudia Shwetzer&lt;/author&gt;&lt;/authors&gt;&lt;/contributors&gt;&lt;titles&gt;&lt;title&gt;The status of entrepreneurship education in Australian universities&lt;/title&gt;&lt;secondary-title&gt;Education + Training&lt;/secondary-title&gt;&lt;/titles&gt;&lt;periodical&gt;&lt;full-title&gt;Education + Training&lt;/full-title&gt;&lt;/periodical&gt;&lt;pages&gt;1020-1035&lt;/pages&gt;&lt;volume&gt;57&lt;/volume&gt;&lt;number&gt;8/9&lt;/number&gt;&lt;keywords&gt;&lt;keyword&gt;Australia,Entrepreneurship,Entrepreneurship education&lt;/keyword&gt;&lt;/keywords&gt;&lt;dates&gt;&lt;year&gt;2015&lt;/year&gt;&lt;/dates&gt;&lt;urls&gt;&lt;related-urls&gt;&lt;url&gt;http://www.emeraldinsight.com/doi/abs/10.1108/ET-04-2015-0026&lt;/url&gt;&lt;/related-urls&gt;&lt;/urls&gt;&lt;electronic-resource-num&gt;doi:10.1108/ET-04-2015-0026&lt;/electronic-resource-num&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(Maritz et al., 2015)</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Pr>
          <w:rFonts w:ascii="Times New Roman" w:hAnsi="Times New Roman" w:cs="Times New Roman"/>
          <w:sz w:val="24"/>
          <w:szCs w:val="24"/>
          <w:lang w:eastAsia="en-ZA"/>
        </w:rPr>
        <w:t>Since u</w:t>
      </w:r>
      <w:r w:rsidRPr="005C3A07">
        <w:rPr>
          <w:rFonts w:ascii="Times New Roman" w:hAnsi="Times New Roman" w:cs="Times New Roman"/>
          <w:sz w:val="24"/>
          <w:szCs w:val="24"/>
          <w:lang w:eastAsia="en-ZA"/>
        </w:rPr>
        <w:t>niversities are ranked</w:t>
      </w:r>
      <w:r>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t>it is the top</w:t>
      </w:r>
      <w:r w:rsidR="00C827CA">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ranking universities that organisations want to </w:t>
      </w:r>
      <w:r w:rsidRPr="004B21D8">
        <w:rPr>
          <w:rFonts w:ascii="Times New Roman" w:hAnsi="Times New Roman" w:cs="Times New Roman"/>
          <w:noProof/>
          <w:sz w:val="24"/>
          <w:szCs w:val="24"/>
          <w:lang w:eastAsia="en-ZA"/>
        </w:rPr>
        <w:t>be associated</w:t>
      </w:r>
      <w:r w:rsidRPr="005C3A07">
        <w:rPr>
          <w:rFonts w:ascii="Times New Roman" w:hAnsi="Times New Roman" w:cs="Times New Roman"/>
          <w:sz w:val="24"/>
          <w:szCs w:val="24"/>
          <w:lang w:eastAsia="en-ZA"/>
        </w:rPr>
        <w:t xml:space="preserve"> with the most. Universities that publish </w:t>
      </w:r>
      <w:r w:rsidRPr="004037A6">
        <w:rPr>
          <w:rFonts w:ascii="Times New Roman" w:hAnsi="Times New Roman" w:cs="Times New Roman"/>
          <w:noProof/>
          <w:sz w:val="24"/>
          <w:szCs w:val="24"/>
          <w:lang w:eastAsia="en-ZA"/>
        </w:rPr>
        <w:t>high</w:t>
      </w:r>
      <w:r>
        <w:rPr>
          <w:rFonts w:ascii="Times New Roman" w:hAnsi="Times New Roman" w:cs="Times New Roman"/>
          <w:noProof/>
          <w:sz w:val="24"/>
          <w:szCs w:val="24"/>
          <w:lang w:eastAsia="en-ZA"/>
        </w:rPr>
        <w:t>-</w:t>
      </w:r>
      <w:r w:rsidRPr="008D3BF5">
        <w:rPr>
          <w:rFonts w:ascii="Times New Roman" w:hAnsi="Times New Roman" w:cs="Times New Roman"/>
          <w:noProof/>
          <w:sz w:val="24"/>
          <w:szCs w:val="24"/>
          <w:lang w:eastAsia="en-ZA"/>
        </w:rPr>
        <w:t>quality</w:t>
      </w:r>
      <w:r w:rsidRPr="005C3A07">
        <w:rPr>
          <w:rFonts w:ascii="Times New Roman" w:hAnsi="Times New Roman" w:cs="Times New Roman"/>
          <w:sz w:val="24"/>
          <w:szCs w:val="24"/>
          <w:lang w:eastAsia="en-ZA"/>
        </w:rPr>
        <w:t xml:space="preserve"> papers in scientific and accredited journals ensure that they will receive citations in the </w:t>
      </w:r>
      <w:r w:rsidRPr="009E69D8">
        <w:rPr>
          <w:rFonts w:ascii="Times New Roman" w:hAnsi="Times New Roman" w:cs="Times New Roman"/>
          <w:sz w:val="24"/>
          <w:szCs w:val="24"/>
          <w:lang w:eastAsia="en-ZA"/>
        </w:rPr>
        <w:t xml:space="preserve">future </w:t>
      </w:r>
      <w:r w:rsidRPr="009E69D8">
        <w:rPr>
          <w:rFonts w:ascii="Times New Roman" w:hAnsi="Times New Roman" w:cs="Times New Roman"/>
          <w:sz w:val="24"/>
          <w:szCs w:val="24"/>
          <w:lang w:eastAsia="en-ZA"/>
        </w:rPr>
        <w:fldChar w:fldCharType="begin"/>
      </w:r>
      <w:r w:rsidRPr="009E69D8">
        <w:rPr>
          <w:rFonts w:ascii="Times New Roman" w:hAnsi="Times New Roman" w:cs="Times New Roman"/>
          <w:sz w:val="24"/>
          <w:szCs w:val="24"/>
          <w:lang w:eastAsia="en-ZA"/>
        </w:rPr>
        <w:instrText xml:space="preserve"> ADDIN EN.CITE &lt;EndNote&gt;&lt;Cite&gt;&lt;Author&gt;Ale Ebrahim&lt;/Author&gt;&lt;Year&gt;2015&lt;/Year&gt;&lt;RecNum&gt;355&lt;/RecNum&gt;&lt;DisplayText&gt;(Ale Ebrahim, 2015)&lt;/DisplayText&gt;&lt;record&gt;&lt;rec-number&gt;355&lt;/rec-number&gt;&lt;foreign-keys&gt;&lt;key app="EN" db-id="t55stddz1v2w04e5svbv2pfmez595za9r5xx" timestamp="1462863151"&gt;355&lt;/key&gt;&lt;/foreign-keys&gt;&lt;ref-type name="Journal Article"&gt;17&lt;/ref-type&gt;&lt;contributors&gt;&lt;authors&gt;&lt;author&gt;Ale Ebrahim, Nader&lt;/author&gt;&lt;/authors&gt;&lt;/contributors&gt;&lt;titles&gt;&lt;title&gt;Citations and its Impact to University Ranking&lt;/title&gt;&lt;/titles&gt;&lt;dates&gt;&lt;year&gt;2015&lt;/year&gt;&lt;/dates&gt;&lt;urls&gt;&lt;/urls&gt;&lt;/record&gt;&lt;/Cite&gt;&lt;/EndNote&gt;</w:instrText>
      </w:r>
      <w:r w:rsidRPr="009E69D8">
        <w:rPr>
          <w:rFonts w:ascii="Times New Roman" w:hAnsi="Times New Roman" w:cs="Times New Roman"/>
          <w:sz w:val="24"/>
          <w:szCs w:val="24"/>
          <w:lang w:eastAsia="en-ZA"/>
        </w:rPr>
        <w:fldChar w:fldCharType="separate"/>
      </w:r>
      <w:r w:rsidRPr="009E69D8">
        <w:rPr>
          <w:rFonts w:ascii="Times New Roman" w:hAnsi="Times New Roman" w:cs="Times New Roman"/>
          <w:noProof/>
          <w:sz w:val="24"/>
          <w:szCs w:val="24"/>
          <w:lang w:eastAsia="en-ZA"/>
        </w:rPr>
        <w:t>(Ale Ebrahim, 2015)</w:t>
      </w:r>
      <w:r w:rsidRPr="009E69D8">
        <w:rPr>
          <w:rFonts w:ascii="Times New Roman" w:hAnsi="Times New Roman" w:cs="Times New Roman"/>
          <w:sz w:val="24"/>
          <w:szCs w:val="24"/>
          <w:lang w:eastAsia="en-ZA"/>
        </w:rPr>
        <w:fldChar w:fldCharType="end"/>
      </w:r>
      <w:r w:rsidRPr="009E69D8">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 </w:t>
      </w:r>
      <w:r w:rsidR="00C90D28">
        <w:rPr>
          <w:rFonts w:ascii="Times New Roman" w:hAnsi="Times New Roman" w:cs="Times New Roman"/>
          <w:sz w:val="24"/>
          <w:szCs w:val="24"/>
          <w:lang w:eastAsia="en-ZA"/>
        </w:rPr>
        <w:t>U</w:t>
      </w:r>
      <w:r w:rsidR="00C90D28" w:rsidRPr="005C3A07">
        <w:rPr>
          <w:rFonts w:ascii="Times New Roman" w:hAnsi="Times New Roman" w:cs="Times New Roman"/>
          <w:sz w:val="24"/>
          <w:szCs w:val="24"/>
          <w:lang w:eastAsia="en-ZA"/>
        </w:rPr>
        <w:t xml:space="preserve">niversity </w:t>
      </w:r>
      <w:r w:rsidR="00C90D28">
        <w:rPr>
          <w:rFonts w:ascii="Times New Roman" w:hAnsi="Times New Roman" w:cs="Times New Roman"/>
          <w:noProof/>
          <w:sz w:val="24"/>
          <w:szCs w:val="24"/>
          <w:lang w:eastAsia="en-ZA"/>
        </w:rPr>
        <w:t>Collaboration with stakeholders</w:t>
      </w:r>
      <w:r w:rsidRPr="005C3A07">
        <w:rPr>
          <w:rFonts w:ascii="Times New Roman" w:hAnsi="Times New Roman" w:cs="Times New Roman"/>
          <w:sz w:val="24"/>
          <w:szCs w:val="24"/>
          <w:lang w:eastAsia="en-ZA"/>
        </w:rPr>
        <w:t xml:space="preserve"> allows researchers to increase the research impact and citations for their publications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&lt;EndNote&gt;&lt;Cite&gt;&lt;Author&gt;Ale Ebrahim&lt;/Author&gt;&lt;Year&gt;2015&lt;/Year&gt;&lt;RecNum&gt;355&lt;/RecNum&gt;&lt;DisplayText&gt;(Ale Ebrahim, 2015)&lt;/DisplayText&gt;&lt;record&gt;&lt;rec-number&gt;355&lt;/rec-number&gt;&lt;foreign-keys&gt;&lt;key app="EN" db-id="t55stddz1v2w04e5svbv2pfmez595za9r5xx" timestamp="1462863151"&gt;355&lt;/key&gt;&lt;/foreign-keys&gt;&lt;ref-type name="Journal Article"&gt;17&lt;/ref-type&gt;&lt;contributors&gt;&lt;authors&gt;&lt;author&gt;Ale Ebrahim, Nader&lt;/author&gt;&lt;/authors&gt;&lt;/contributors&gt;&lt;titles&gt;&lt;title&gt;Citations and its Impact to University Ranking&lt;/title&gt;&lt;/titles&gt;&lt;dates&gt;&lt;year&gt;2015&lt;/year&gt;&lt;/dates&gt;&lt;urls&gt;&lt;/urls&gt;&lt;/record&gt;&lt;/Cite&gt;&lt;/EndNote&gt;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(Ale Ebrahim, 2015)</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Research productivity, research impact and research excellence are important for overall university performance</w:t>
      </w:r>
      <w:r w:rsidR="00C827CA">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 which impact</w:t>
      </w:r>
      <w:r w:rsidR="00C827CA">
        <w:rPr>
          <w:rFonts w:ascii="Times New Roman" w:hAnsi="Times New Roman" w:cs="Times New Roman"/>
          <w:sz w:val="24"/>
          <w:szCs w:val="24"/>
          <w:lang w:eastAsia="en-ZA"/>
        </w:rPr>
        <w:t>s</w:t>
      </w:r>
      <w:r w:rsidRPr="005C3A07">
        <w:rPr>
          <w:rFonts w:ascii="Times New Roman" w:hAnsi="Times New Roman" w:cs="Times New Roman"/>
          <w:sz w:val="24"/>
          <w:szCs w:val="24"/>
          <w:lang w:eastAsia="en-ZA"/>
        </w:rPr>
        <w:t xml:space="preserve"> on ranking and attract</w:t>
      </w:r>
      <w:r w:rsidR="00C827CA">
        <w:rPr>
          <w:rFonts w:ascii="Times New Roman" w:hAnsi="Times New Roman" w:cs="Times New Roman"/>
          <w:sz w:val="24"/>
          <w:szCs w:val="24"/>
          <w:lang w:eastAsia="en-ZA"/>
        </w:rPr>
        <w:t>s</w:t>
      </w:r>
      <w:r w:rsidRPr="005C3A07">
        <w:rPr>
          <w:rFonts w:ascii="Times New Roman" w:hAnsi="Times New Roman" w:cs="Times New Roman"/>
          <w:sz w:val="24"/>
          <w:szCs w:val="24"/>
          <w:lang w:eastAsia="en-ZA"/>
        </w:rPr>
        <w:t xml:space="preserve"> industry partnerships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&lt;EndNote&gt;&lt;Cite&gt;&lt;Author&gt;Ale Ebrahim&lt;/Author&gt;&lt;Year&gt;2015&lt;/Year&gt;&lt;RecNum&gt;355&lt;/RecNum&gt;&lt;DisplayText&gt;(Ale Ebrahim, 2015, THE, 2015b, THE, 2015c)&lt;/DisplayText&gt;&lt;record&gt;&lt;rec-number&gt;355&lt;/rec-number&gt;&lt;foreign-keys&gt;&lt;key app="EN" db-id="t55stddz1v2w04e5svbv2pfmez595za9r5xx" timestamp="1462863151"&gt;355&lt;/key&gt;&lt;/foreign-keys&gt;&lt;ref-type name="Journal Article"&gt;17&lt;/ref-type&gt;&lt;contributors&gt;&lt;authors&gt;&lt;author&gt;Ale Ebrahim, Nader&lt;/author&gt;&lt;/authors&gt;&lt;/contributors&gt;&lt;titles&gt;&lt;title&gt;Citations and its Impact to University Ranking&lt;/title&gt;&lt;/titles&gt;&lt;dates&gt;&lt;year&gt;2015&lt;/year&gt;&lt;/dates&gt;&lt;urls&gt;&lt;/urls&gt;&lt;/record&gt;&lt;/Cite&gt;&lt;Cite&gt;&lt;Author&gt;THE&lt;/Author&gt;&lt;Year&gt;2015&lt;/Year&gt;&lt;RecNum&gt;347&lt;/RecNum&gt;&lt;record&gt;&lt;rec-number&gt;347&lt;/rec-number&gt;&lt;foreign-keys&gt;&lt;key app="EN" db-id="t55stddz1v2w04e5svbv2pfmez595za9r5xx" timestamp="1462748979"&gt;347&lt;/key&gt;&lt;/foreign-keys&gt;&lt;ref-type name="Web Page"&gt;12&lt;/ref-type&gt;&lt;contributors&gt;&lt;authors&gt;&lt;author&gt;THE,&lt;/author&gt;&lt;/authors&gt;&lt;/contributors&gt;&lt;titles&gt;&lt;title&gt;Which universities are the most innovative&lt;/title&gt;&lt;/titles&gt;&lt;number&gt;09 May 2016&lt;/number&gt;&lt;dates&gt;&lt;year&gt;2015&lt;/year&gt;&lt;/dates&gt;&lt;publisher&gt;Times Higher Education,&lt;/publisher&gt;&lt;urls&gt;&lt;related-urls&gt;&lt;url&gt;https://www.timeshighereducation.com/features/which-universities-are-the-most-innovative&lt;/url&gt;&lt;/related-urls&gt;&lt;/urls&gt;&lt;/record&gt;&lt;/Cite&gt;&lt;Cite&gt;&lt;Author&gt;THE&lt;/Author&gt;&lt;Year&gt;2015&lt;/Year&gt;&lt;RecNum&gt;348&lt;/RecNum&gt;&lt;record&gt;&lt;rec-number&gt;348&lt;/rec-number&gt;&lt;foreign-keys&gt;&lt;key app="EN" db-id="t55stddz1v2w04e5svbv2pfmez595za9r5xx" timestamp="1462790444"&gt;348&lt;/key&gt;&lt;/foreign-keys&gt;&lt;ref-type name="Web Page"&gt;12&lt;/ref-type&gt;&lt;contributors&gt;&lt;authors&gt;&lt;author&gt;THE, &lt;/author&gt;&lt;/authors&gt;&lt;/contributors&gt;&lt;titles&gt;&lt;title&gt;World university ranking by research output &lt;/title&gt;&lt;/titles&gt;&lt;number&gt;09 May 2016&lt;/number&gt;&lt;dates&gt;&lt;year&gt;2015&lt;/year&gt;&lt;/dates&gt;&lt;urls&gt;&lt;related-urls&gt;&lt;url&gt;https://www.timeshighereducation.com/world-university-rankings/2016/world-ranking#!/page/0/length/-1/sort_by/score_research/sort_order/desc/cols/scores&lt;/url&gt;&lt;/related-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(Ale Ebrahim, 201</w:t>
      </w:r>
      <w:r>
        <w:rPr>
          <w:rFonts w:ascii="Times New Roman" w:hAnsi="Times New Roman" w:cs="Times New Roman"/>
          <w:noProof/>
          <w:sz w:val="24"/>
          <w:szCs w:val="24"/>
          <w:lang w:eastAsia="en-ZA"/>
        </w:rPr>
        <w:t>5;</w:t>
      </w:r>
      <w:r w:rsidRPr="005C3A07">
        <w:rPr>
          <w:rFonts w:ascii="Times New Roman" w:hAnsi="Times New Roman" w:cs="Times New Roman"/>
          <w:noProof/>
          <w:sz w:val="24"/>
          <w:szCs w:val="24"/>
          <w:lang w:eastAsia="en-ZA"/>
        </w:rPr>
        <w:t xml:space="preserve"> THE, 201</w:t>
      </w:r>
      <w:r w:rsidR="00E8761D">
        <w:rPr>
          <w:rFonts w:ascii="Times New Roman" w:hAnsi="Times New Roman" w:cs="Times New Roman"/>
          <w:noProof/>
          <w:sz w:val="24"/>
          <w:szCs w:val="24"/>
          <w:lang w:eastAsia="en-ZA"/>
        </w:rPr>
        <w:t>5b</w:t>
      </w:r>
      <w:r w:rsidRPr="005C3A07">
        <w:rPr>
          <w:rFonts w:ascii="Times New Roman" w:hAnsi="Times New Roman" w:cs="Times New Roman"/>
          <w:noProof/>
          <w:sz w:val="24"/>
          <w:szCs w:val="24"/>
          <w:lang w:eastAsia="en-ZA"/>
        </w:rPr>
        <w:t>)</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p>
    <w:p w14:paraId="4FD3B471" w14:textId="77777777" w:rsidR="00C34729" w:rsidRPr="005C3A07" w:rsidRDefault="00C34729" w:rsidP="00B17012">
      <w:pPr>
        <w:spacing w:after="0" w:line="360" w:lineRule="auto"/>
        <w:jc w:val="both"/>
        <w:rPr>
          <w:rFonts w:ascii="Times New Roman" w:hAnsi="Times New Roman" w:cs="Times New Roman"/>
          <w:sz w:val="24"/>
          <w:szCs w:val="24"/>
          <w:lang w:eastAsia="en-ZA"/>
        </w:rPr>
      </w:pPr>
    </w:p>
    <w:p w14:paraId="07BE2780" w14:textId="302B7139" w:rsidR="00C34729" w:rsidRDefault="00C34729" w:rsidP="00B17012">
      <w:pPr>
        <w:spacing w:after="0" w:line="360" w:lineRule="auto"/>
        <w:jc w:val="both"/>
      </w:pPr>
      <w:r w:rsidRPr="005C3A07">
        <w:rPr>
          <w:rFonts w:ascii="Times New Roman" w:hAnsi="Times New Roman" w:cs="Times New Roman"/>
          <w:sz w:val="24"/>
          <w:szCs w:val="24"/>
          <w:lang w:eastAsia="en-ZA"/>
        </w:rPr>
        <w:t>A</w:t>
      </w:r>
      <w:r w:rsidR="00C827CA">
        <w:rPr>
          <w:rFonts w:ascii="Times New Roman" w:hAnsi="Times New Roman" w:cs="Times New Roman"/>
          <w:sz w:val="24"/>
          <w:szCs w:val="24"/>
          <w:lang w:eastAsia="en-ZA"/>
        </w:rPr>
        <w:t>n a</w:t>
      </w:r>
      <w:r w:rsidRPr="005C3A07">
        <w:rPr>
          <w:rFonts w:ascii="Times New Roman" w:hAnsi="Times New Roman" w:cs="Times New Roman"/>
          <w:sz w:val="24"/>
          <w:szCs w:val="24"/>
          <w:lang w:eastAsia="en-ZA"/>
        </w:rPr>
        <w:t>cademic institution</w:t>
      </w:r>
      <w:r>
        <w:rPr>
          <w:rFonts w:ascii="Times New Roman" w:hAnsi="Times New Roman" w:cs="Times New Roman"/>
          <w:sz w:val="24"/>
          <w:szCs w:val="24"/>
          <w:lang w:eastAsia="en-ZA"/>
        </w:rPr>
        <w:t>’s</w:t>
      </w:r>
      <w:r w:rsidRPr="005C3A07">
        <w:rPr>
          <w:rFonts w:ascii="Times New Roman" w:hAnsi="Times New Roman" w:cs="Times New Roman"/>
          <w:sz w:val="24"/>
          <w:szCs w:val="24"/>
          <w:lang w:eastAsia="en-ZA"/>
        </w:rPr>
        <w:t xml:space="preserve"> innovation activities are involved in creating and disseminating knowledge through their position in the collaboration network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&lt;EndNote&gt;&lt;Cite&gt;&lt;Author&gt;Ronda-Pupo&lt;/Author&gt;&lt;Year&gt;2016&lt;/Year&gt;&lt;RecNum&gt;356&lt;/RecNum&gt;&lt;DisplayText&gt;(Ronda-Pupo and Guerras-Martín, 2016)&lt;/DisplayText&gt;&lt;record&gt;&lt;rec-number&gt;356&lt;/rec-number&gt;&lt;foreign-keys&gt;&lt;key app="EN" db-id="t55stddz1v2w04e5svbv2pfmez595za9r5xx" timestamp="1462864105"&gt;356&lt;/key&gt;&lt;/foreign-keys&gt;&lt;ref-type name="Journal Article"&gt;17&lt;/ref-type&gt;&lt;contributors&gt;&lt;authors&gt;&lt;author&gt;Ronda-Pupo, Guillermo Armando&lt;/author&gt;&lt;author&gt;Guerras-Martín, Luis Ángel&lt;/author&gt;&lt;/authors&gt;&lt;/contributors&gt;&lt;titles&gt;&lt;title&gt;Collaboration network of knowledge creation and dissemination on Management research: ranking the leading institutions&lt;/title&gt;&lt;secondary-title&gt;Scientometrics&lt;/secondary-title&gt;&lt;/titles&gt;&lt;periodical&gt;&lt;full-title&gt;Scientometrics&lt;/full-title&gt;&lt;/periodical&gt;&lt;pages&gt;1-23&lt;/pages&gt;&lt;dates&gt;&lt;year&gt;2016&lt;/year&gt;&lt;/dates&gt;&lt;isbn&gt;1588-2861&lt;/isbn&gt;&lt;label&gt;Ronda-Pupo2016&lt;/label&gt;&lt;work-type&gt;journal article&lt;/work-type&gt;&lt;urls&gt;&lt;related-urls&gt;&lt;url&gt;http://dx.doi.org/10.1007/s11192-016-1924-3&lt;/url&gt;&lt;/related-urls&gt;&lt;/urls&gt;&lt;electronic-resource-num&gt;10.1007/s11192-016-1924-3&lt;/electronic-resource-num&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(Ronda-Pupo and Guerras-Martín, 2016)</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The role these institutions play in the academic community is not only through scientific output or citations</w:t>
      </w:r>
      <w:r w:rsidR="00C827CA">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 but als</w:t>
      </w:r>
      <w:r w:rsidR="00C90D28">
        <w:rPr>
          <w:rFonts w:ascii="Times New Roman" w:hAnsi="Times New Roman" w:cs="Times New Roman"/>
          <w:sz w:val="24"/>
          <w:szCs w:val="24"/>
          <w:lang w:eastAsia="en-ZA"/>
        </w:rPr>
        <w:t xml:space="preserve">o through the collaborations they forge </w:t>
      </w:r>
      <w:r w:rsidRPr="005C3A07">
        <w:rPr>
          <w:rFonts w:ascii="Times New Roman" w:hAnsi="Times New Roman" w:cs="Times New Roman"/>
          <w:sz w:val="24"/>
          <w:szCs w:val="24"/>
          <w:lang w:eastAsia="en-ZA"/>
        </w:rPr>
        <w:t xml:space="preserve">with other institutions. Universities operate within an ecosystem, where innovation and entrepreneurship are key. The US is </w:t>
      </w:r>
      <w:r w:rsidRPr="004037A6">
        <w:rPr>
          <w:rFonts w:ascii="Times New Roman" w:hAnsi="Times New Roman" w:cs="Times New Roman"/>
          <w:noProof/>
          <w:sz w:val="24"/>
          <w:szCs w:val="24"/>
          <w:lang w:eastAsia="en-ZA"/>
        </w:rPr>
        <w:t>ad</w:t>
      </w:r>
      <w:r>
        <w:rPr>
          <w:rFonts w:ascii="Times New Roman" w:hAnsi="Times New Roman" w:cs="Times New Roman"/>
          <w:noProof/>
          <w:sz w:val="24"/>
          <w:szCs w:val="24"/>
          <w:lang w:eastAsia="en-ZA"/>
        </w:rPr>
        <w:t>o</w:t>
      </w:r>
      <w:r w:rsidRPr="004037A6">
        <w:rPr>
          <w:rFonts w:ascii="Times New Roman" w:hAnsi="Times New Roman" w:cs="Times New Roman"/>
          <w:noProof/>
          <w:sz w:val="24"/>
          <w:szCs w:val="24"/>
          <w:lang w:eastAsia="en-ZA"/>
        </w:rPr>
        <w:t>pting</w:t>
      </w:r>
      <w:r w:rsidRPr="005C3A07">
        <w:rPr>
          <w:rFonts w:ascii="Times New Roman" w:hAnsi="Times New Roman" w:cs="Times New Roman"/>
          <w:sz w:val="24"/>
          <w:szCs w:val="24"/>
          <w:lang w:eastAsia="en-ZA"/>
        </w:rPr>
        <w:t xml:space="preserve"> the Fraunhofer </w:t>
      </w:r>
      <w:r w:rsidR="00C827CA">
        <w:rPr>
          <w:rFonts w:ascii="Times New Roman" w:hAnsi="Times New Roman" w:cs="Times New Roman"/>
          <w:sz w:val="24"/>
          <w:szCs w:val="24"/>
          <w:lang w:eastAsia="en-ZA"/>
        </w:rPr>
        <w:t>M</w:t>
      </w:r>
      <w:r w:rsidRPr="005C3A07">
        <w:rPr>
          <w:rFonts w:ascii="Times New Roman" w:hAnsi="Times New Roman" w:cs="Times New Roman"/>
          <w:sz w:val="24"/>
          <w:szCs w:val="24"/>
          <w:lang w:eastAsia="en-ZA"/>
        </w:rPr>
        <w:t xml:space="preserve">odel to the US market following its success in creating innovation ecosystems and supporting technology transfer in Germany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&lt;EndNote&gt;&lt;Cite&gt;&lt;Author&gt;Edmorrison&lt;/Author&gt;&lt;Year&gt;2014&lt;/Year&gt;&lt;RecNum&gt;357&lt;/RecNum&gt;&lt;DisplayText&gt;(Edmorrison, 2014)&lt;/DisplayText&gt;&lt;record&gt;&lt;rec-number&gt;357&lt;/rec-number&gt;&lt;foreign-keys&gt;&lt;key app="EN" db-id="t55stddz1v2w04e5svbv2pfmez595za9r5xx" timestamp="1462870025"&gt;357&lt;/key&gt;&lt;/foreign-keys&gt;&lt;ref-type name="Web Page"&gt;12&lt;/ref-type&gt;&lt;contributors&gt;&lt;authors&gt;&lt;author&gt;Edmorrison, &lt;/author&gt;&lt;/authors&gt;&lt;/contributors&gt;&lt;titles&gt;&lt;title&gt;Adapting the Fraunhofer model to the US market: Innovation ecosystems&lt;/title&gt;&lt;/titles&gt;&lt;number&gt;10 May 2016&lt;/number&gt;&lt;dates&gt;&lt;year&gt;2014&lt;/year&gt;&lt;/dates&gt;&lt;publisher&gt;http://www.edmorrison.com/&lt;/publisher&gt;&lt;urls&gt;&lt;related-urls&gt;&lt;url&gt;http://www.edmorrison.com/adapting-the-fraunhofer-model-to-the-us-market/&lt;/url&gt;&lt;/related-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(Edmorrison, 2014)</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 AuthorYear="1"&gt;&lt;Author&gt;Reid&lt;/Author&gt;&lt;Year&gt;2010&lt;/Year&gt;&lt;RecNum&gt;358&lt;/RecNum&gt;&lt;DisplayText&gt;Reid et al. (2010)&lt;/DisplayText&gt;&lt;record&gt;&lt;rec-number&gt;358&lt;/rec-number&gt;&lt;foreign-keys&gt;&lt;key app="EN" db-id="t55stddz1v2w04e5svbv2pfmez595za9r5xx" timestamp="1462871076"&gt;358&lt;/key&gt;&lt;/foreign-keys&gt;&lt;ref-type name="Journal Article"&gt;17&lt;/ref-type&gt;&lt;contributors&gt;&lt;authors&gt;&lt;author&gt;Reid, B&lt;/author&gt;&lt;author&gt;Sissons, A&lt;/author&gt;&lt;author&gt;Brinkley, I&lt;/author&gt;&lt;author&gt;Levy, C&lt;/author&gt;&lt;author&gt;Albert, A&lt;/author&gt;&lt;author&gt;Holloway, C&lt;/author&gt;&lt;/authors&gt;&lt;/contributors&gt;&lt;titles&gt;&lt;title&gt;Technology innovation centres: Applying the Fraunhofer model to create an effective innovation ecosystem in the UK (Submission to the Science and Technology Committee, December 2010)&lt;/title&gt;&lt;secondary-title&gt;London: The Work Foundation&lt;/secondary-title&gt;&lt;/titles&gt;&lt;periodical&gt;&lt;full-title&gt;London: The Work Foundation&lt;/full-title&gt;&lt;/periodical&gt;&lt;dates&gt;&lt;year&gt;2010&lt;/year&gt;&lt;/dates&gt;&lt;urls&gt;&lt;/urls&gt;&lt;/record&gt;&lt;/Cite&gt;&lt;/EndNote&gt;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Reid et al. (2010)</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show that the Fraunhofer </w:t>
      </w:r>
      <w:r w:rsidR="00BB36F2">
        <w:rPr>
          <w:rFonts w:ascii="Times New Roman" w:hAnsi="Times New Roman" w:cs="Times New Roman"/>
          <w:sz w:val="24"/>
          <w:szCs w:val="24"/>
          <w:lang w:eastAsia="en-ZA"/>
        </w:rPr>
        <w:t>Model</w:t>
      </w:r>
      <w:r w:rsidRPr="005C3A07">
        <w:rPr>
          <w:rFonts w:ascii="Times New Roman" w:hAnsi="Times New Roman" w:cs="Times New Roman"/>
          <w:sz w:val="24"/>
          <w:szCs w:val="24"/>
          <w:lang w:eastAsia="en-ZA"/>
        </w:rPr>
        <w:t xml:space="preserve"> is simply to get industry and university working </w:t>
      </w:r>
      <w:r w:rsidR="00C827CA">
        <w:rPr>
          <w:rFonts w:ascii="Times New Roman" w:hAnsi="Times New Roman" w:cs="Times New Roman"/>
          <w:sz w:val="24"/>
          <w:szCs w:val="24"/>
          <w:lang w:eastAsia="en-ZA"/>
        </w:rPr>
        <w:t xml:space="preserve">together </w:t>
      </w:r>
      <w:r w:rsidRPr="005C3A07">
        <w:rPr>
          <w:rFonts w:ascii="Times New Roman" w:hAnsi="Times New Roman" w:cs="Times New Roman"/>
          <w:sz w:val="24"/>
          <w:szCs w:val="24"/>
          <w:lang w:eastAsia="en-ZA"/>
        </w:rPr>
        <w:t>on cutting</w:t>
      </w:r>
      <w:r w:rsidR="00C827CA">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 xml:space="preserve">edge research through </w:t>
      </w:r>
      <w:r>
        <w:rPr>
          <w:rFonts w:ascii="Times New Roman" w:hAnsi="Times New Roman" w:cs="Times New Roman"/>
          <w:sz w:val="24"/>
          <w:szCs w:val="24"/>
          <w:lang w:eastAsia="en-ZA"/>
        </w:rPr>
        <w:t>Innovation Centres</w:t>
      </w:r>
      <w:r w:rsidRPr="005C3A07">
        <w:rPr>
          <w:rFonts w:ascii="Times New Roman" w:hAnsi="Times New Roman" w:cs="Times New Roman"/>
          <w:sz w:val="24"/>
          <w:szCs w:val="24"/>
          <w:lang w:eastAsia="en-ZA"/>
        </w:rPr>
        <w:t>. The model shows</w:t>
      </w:r>
      <w:r>
        <w:rPr>
          <w:rFonts w:ascii="Times New Roman" w:hAnsi="Times New Roman" w:cs="Times New Roman"/>
          <w:sz w:val="24"/>
          <w:szCs w:val="24"/>
          <w:lang w:eastAsia="en-ZA"/>
        </w:rPr>
        <w:t xml:space="preserve"> the</w:t>
      </w:r>
      <w:r w:rsidRPr="005C3A07">
        <w:rPr>
          <w:rFonts w:ascii="Times New Roman" w:hAnsi="Times New Roman" w:cs="Times New Roman"/>
          <w:sz w:val="24"/>
          <w:szCs w:val="24"/>
          <w:lang w:eastAsia="en-ZA"/>
        </w:rPr>
        <w:t xml:space="preserve"> </w:t>
      </w:r>
      <w:r w:rsidRPr="004037A6">
        <w:rPr>
          <w:rFonts w:ascii="Times New Roman" w:hAnsi="Times New Roman" w:cs="Times New Roman"/>
          <w:noProof/>
          <w:sz w:val="24"/>
          <w:szCs w:val="24"/>
          <w:lang w:eastAsia="en-ZA"/>
        </w:rPr>
        <w:t>advancement</w:t>
      </w:r>
      <w:r w:rsidRPr="005C3A07">
        <w:rPr>
          <w:rFonts w:ascii="Times New Roman" w:hAnsi="Times New Roman" w:cs="Times New Roman"/>
          <w:sz w:val="24"/>
          <w:szCs w:val="24"/>
          <w:lang w:eastAsia="en-ZA"/>
        </w:rPr>
        <w:t xml:space="preserve"> of applied research in German research organisations</w:t>
      </w:r>
      <w:r w:rsidR="00C827CA">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t xml:space="preserve">about 67 institutes spread </w:t>
      </w:r>
      <w:r w:rsidR="00C827CA">
        <w:rPr>
          <w:rFonts w:ascii="Times New Roman" w:hAnsi="Times New Roman" w:cs="Times New Roman"/>
          <w:sz w:val="24"/>
          <w:szCs w:val="24"/>
          <w:lang w:eastAsia="en-ZA"/>
        </w:rPr>
        <w:t>across</w:t>
      </w:r>
      <w:r w:rsidR="00C827CA" w:rsidRPr="005C3A07">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t>the country, each focusing on different fields of applied science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&lt;EndNote&gt;&lt;Cite&gt;&lt;Author&gt;Edmorrison&lt;/Author&gt;&lt;Year&gt;2014&lt;/Year&gt;&lt;RecNum&gt;357&lt;/RecNum&gt;&lt;DisplayText&gt;(Edmorrison, 2014)&lt;/DisplayText&gt;&lt;record&gt;&lt;rec-number&gt;357&lt;/rec-number&gt;&lt;foreign-keys&gt;&lt;key app="EN" db-id="t55stddz1v2w04e5svbv2pfmez595za9r5xx" timestamp="1462870025"&gt;357&lt;/key&gt;&lt;/foreign-keys&gt;&lt;ref-type name="Web Page"&gt;12&lt;/ref-type&gt;&lt;contributors&gt;&lt;authors&gt;&lt;author&gt;Edmorrison, &lt;/author&gt;&lt;/authors&gt;&lt;/contributors&gt;&lt;titles&gt;&lt;title&gt;Adapting the Fraunhofer model to the US market: Innovation ecosystems&lt;/title&gt;&lt;/titles&gt;&lt;number&gt;10 May 2016&lt;/number&gt;&lt;dates&gt;&lt;year&gt;2014&lt;/year&gt;&lt;/dates&gt;&lt;publisher&gt;http://www.edmorrison.com/&lt;/publisher&gt;&lt;urls&gt;&lt;related-urls&gt;&lt;url&gt;http://www.edmorrison.com/adapting-the-fraunhofer-model-to-the-us-market/&lt;/url&gt;&lt;/related-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Edmorrison, 2014</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 AuthorYear="1"&gt;&lt;Author&gt;Reid&lt;/Author&gt;&lt;Year&gt;2010&lt;/Year&gt;&lt;RecNum&gt;358&lt;/RecNum&gt;&lt;DisplayText&gt;Reid et al. (2010)&lt;/DisplayText&gt;&lt;record&gt;&lt;rec-number&gt;358&lt;/rec-number&gt;&lt;foreign-keys&gt;&lt;key app="EN" db-id="t55stddz1v2w04e5svbv2pfmez595za9r5xx" timestamp="1462871076"&gt;358&lt;/key&gt;&lt;/foreign-keys&gt;&lt;ref-type name="Journal Article"&gt;17&lt;/ref-type&gt;&lt;contributors&gt;&lt;authors&gt;&lt;author&gt;Reid, B&lt;/author&gt;&lt;author&gt;Sissons, A&lt;/author&gt;&lt;author&gt;Brinkley, I&lt;/author&gt;&lt;author&gt;Levy, C&lt;/author&gt;&lt;author&gt;Albert, A&lt;/author&gt;&lt;author&gt;Holloway, C&lt;/author&gt;&lt;/authors&gt;&lt;/contributors&gt;&lt;titles&gt;&lt;title&gt;Technology innovation centres: Applying the Fraunhofer model to create an effective innovation ecosystem in the UK (Submission to the Science and Technology Committee, December 2010)&lt;/title&gt;&lt;secondary-title&gt;London: The Work Foundation&lt;/secondary-title&gt;&lt;/titles&gt;&lt;periodical&gt;&lt;full-title&gt;London: The Work Foundation&lt;/full-title&gt;&lt;/periodical&gt;&lt;dates&gt;&lt;year&gt;2010&lt;/year&gt;&lt;/dates&gt;&lt;urls&gt;&lt;/urls&gt;&lt;/record&gt;&lt;/Cite&gt;&lt;/EndNote&gt;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Reid et al. 2010)</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9E69D8">
        <w:rPr>
          <w:rFonts w:ascii="Times New Roman" w:hAnsi="Times New Roman" w:cs="Times New Roman"/>
          <w:sz w:val="24"/>
          <w:szCs w:val="24"/>
          <w:lang w:eastAsia="en-ZA"/>
        </w:rPr>
        <w:t>The use of</w:t>
      </w:r>
      <w:r w:rsidR="003600B8">
        <w:rPr>
          <w:rFonts w:ascii="Times New Roman" w:hAnsi="Times New Roman" w:cs="Times New Roman"/>
          <w:sz w:val="24"/>
          <w:szCs w:val="24"/>
          <w:lang w:eastAsia="en-ZA"/>
        </w:rPr>
        <w:t xml:space="preserve"> </w:t>
      </w:r>
      <w:r>
        <w:rPr>
          <w:rFonts w:ascii="Times New Roman" w:hAnsi="Times New Roman" w:cs="Times New Roman"/>
          <w:sz w:val="24"/>
          <w:szCs w:val="24"/>
          <w:lang w:eastAsia="en-ZA"/>
        </w:rPr>
        <w:t xml:space="preserve">the </w:t>
      </w:r>
      <w:r w:rsidRPr="005C3A07">
        <w:rPr>
          <w:rFonts w:ascii="Times New Roman" w:hAnsi="Times New Roman" w:cs="Times New Roman"/>
          <w:sz w:val="24"/>
          <w:szCs w:val="24"/>
          <w:lang w:eastAsia="en-ZA"/>
        </w:rPr>
        <w:t xml:space="preserve">Fraunhofer </w:t>
      </w:r>
      <w:r w:rsidR="00BB36F2">
        <w:rPr>
          <w:rFonts w:ascii="Times New Roman" w:hAnsi="Times New Roman" w:cs="Times New Roman"/>
          <w:noProof/>
          <w:sz w:val="24"/>
          <w:szCs w:val="24"/>
          <w:lang w:eastAsia="en-ZA"/>
        </w:rPr>
        <w:t>Model</w:t>
      </w:r>
      <w:r w:rsidRPr="004B21D8">
        <w:rPr>
          <w:rFonts w:ascii="Times New Roman" w:hAnsi="Times New Roman" w:cs="Times New Roman"/>
          <w:noProof/>
          <w:sz w:val="24"/>
          <w:szCs w:val="24"/>
          <w:lang w:eastAsia="en-ZA"/>
        </w:rPr>
        <w:t xml:space="preserve"> led</w:t>
      </w:r>
      <w:r w:rsidRPr="005C3A07">
        <w:rPr>
          <w:rFonts w:ascii="Times New Roman" w:hAnsi="Times New Roman" w:cs="Times New Roman"/>
          <w:sz w:val="24"/>
          <w:szCs w:val="24"/>
          <w:lang w:eastAsia="en-ZA"/>
        </w:rPr>
        <w:t xml:space="preserve"> to the employment of approximately 2</w:t>
      </w:r>
      <w:r>
        <w:rPr>
          <w:rFonts w:ascii="Times New Roman" w:hAnsi="Times New Roman" w:cs="Times New Roman"/>
          <w:sz w:val="24"/>
          <w:szCs w:val="24"/>
          <w:lang w:eastAsia="en-ZA"/>
        </w:rPr>
        <w:t>4</w:t>
      </w:r>
      <w:r w:rsidR="00C827CA">
        <w:rPr>
          <w:rFonts w:ascii="Times New Roman" w:hAnsi="Times New Roman" w:cs="Times New Roman"/>
          <w:sz w:val="24"/>
          <w:szCs w:val="24"/>
          <w:lang w:eastAsia="en-ZA"/>
        </w:rPr>
        <w:t>,</w:t>
      </w:r>
      <w:r w:rsidRPr="005C3A07">
        <w:rPr>
          <w:rFonts w:ascii="Times New Roman" w:hAnsi="Times New Roman" w:cs="Times New Roman"/>
          <w:sz w:val="24"/>
          <w:szCs w:val="24"/>
          <w:lang w:eastAsia="en-ZA"/>
        </w:rPr>
        <w:t>000 people, with an annual research budget of about €2.1 billion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&lt;EndNote&gt;&lt;Cite&gt;&lt;Author&gt;Edmorrison&lt;/Author&gt;&lt;Year&gt;2014&lt;/Year&gt;&lt;RecNum&gt;357&lt;/RecNum&gt;&lt;DisplayText&gt;(Edmorrison, 2014)&lt;/DisplayText&gt;&lt;record&gt;&lt;rec-number&gt;357&lt;/rec-number&gt;&lt;foreign-keys&gt;&lt;key app="EN" db-id="t55stddz1v2w04e5svbv2pfmez595za9r5xx" timestamp="1462870025"&gt;357&lt;/key&gt;&lt;/foreign-keys&gt;&lt;ref-type name="Web Page"&gt;12&lt;/ref-type&gt;&lt;contributors&gt;&lt;authors&gt;&lt;author&gt;Edmorrison, &lt;/author&gt;&lt;/authors&gt;&lt;/contributors&gt;&lt;titles&gt;&lt;title&gt;Adapting the Fraunhofer model to the US market: Innovation ecosystems&lt;/title&gt;&lt;/titles&gt;&lt;number&gt;10 May 2016&lt;/number&gt;&lt;dates&gt;&lt;year&gt;2014&lt;/year&gt;&lt;/dates&gt;&lt;publisher&gt;http://www.edmorrison.com/&lt;/publisher&gt;&lt;urls&gt;&lt;related-urls&gt;&lt;url&gt;http://www.edmorrison.com/adapting-the-fraunhofer-model-to-the-us-market/&lt;/url&gt;&lt;/related-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Edmorrison, 2014</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 AuthorYear="1"&gt;&lt;Author&gt;Reid&lt;/Author&gt;&lt;Year&gt;2010&lt;/Year&gt;&lt;RecNum&gt;358&lt;/RecNum&gt;&lt;DisplayText&gt;Reid et al. (2010)&lt;/DisplayText&gt;&lt;record&gt;&lt;rec-number&gt;358&lt;/rec-number&gt;&lt;foreign-keys&gt;&lt;key app="EN" db-id="t55stddz1v2w04e5svbv2pfmez595za9r5xx" timestamp="1462871076"&gt;358&lt;/key&gt;&lt;/foreign-keys&gt;&lt;ref-type name="Journal Article"&gt;17&lt;/ref-type&gt;&lt;contributors&gt;&lt;authors&gt;&lt;author&gt;Reid, B&lt;/author&gt;&lt;author&gt;Sissons, A&lt;/author&gt;&lt;author&gt;Brinkley, I&lt;/author&gt;&lt;author&gt;Levy, C&lt;/author&gt;&lt;author&gt;Albert, A&lt;/author&gt;&lt;author&gt;Holloway, C&lt;/author&gt;&lt;/authors&gt;&lt;/contributors&gt;&lt;titles&gt;&lt;title&gt;Technology innovation centres: Applying the Fraunhofer model to create an effective innovation ecosystem in the UK (Submission to the Science and Technology Committee, December 2010)&lt;/title&gt;&lt;secondary-title&gt;London: The Work Foundation&lt;/secondary-title&gt;&lt;/titles&gt;&lt;periodical&gt;&lt;full-title&gt;London: The Work Foundation&lt;/full-title&gt;&lt;/periodical&gt;&lt;dates&gt;&lt;year&gt;2010&lt;/year&gt;&lt;/dates&gt;&lt;urls&gt;&lt;/urls&gt;&lt;/record&gt;&lt;/Cite&gt;&lt;/EndNote&gt;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Reid et al. 2010)</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4B21D8">
        <w:rPr>
          <w:rFonts w:ascii="Times New Roman" w:hAnsi="Times New Roman" w:cs="Times New Roman"/>
          <w:noProof/>
          <w:sz w:val="24"/>
          <w:szCs w:val="24"/>
          <w:lang w:eastAsia="en-ZA"/>
        </w:rPr>
        <w:t>Some basic funding for the Fraunhofer Society is provided by the state</w:t>
      </w:r>
      <w:r w:rsidRPr="005C3A07">
        <w:rPr>
          <w:rFonts w:ascii="Times New Roman" w:hAnsi="Times New Roman" w:cs="Times New Roman"/>
          <w:sz w:val="24"/>
          <w:szCs w:val="24"/>
          <w:lang w:eastAsia="en-ZA"/>
        </w:rPr>
        <w:t>, but over 70% of the funding is earned through contract work, either for government-sponsored projects or from industry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&lt;EndNote&gt;&lt;Cite&gt;&lt;Author&gt;Edmorrison&lt;/Author&gt;&lt;Year&gt;2014&lt;/Year&gt;&lt;RecNum&gt;357&lt;/RecNum&gt;&lt;DisplayText&gt;(Edmorrison, 2014)&lt;/DisplayText&gt;&lt;record&gt;&lt;rec-number&gt;357&lt;/rec-number&gt;&lt;foreign-keys&gt;&lt;key app="EN" db-id="t55stddz1v2w04e5svbv2pfmez595za9r5xx" timestamp="1462870025"&gt;357&lt;/key&gt;&lt;/foreign-keys&gt;&lt;ref-type name="Web Page"&gt;12&lt;/ref-type&gt;&lt;contributors&gt;&lt;authors&gt;&lt;author&gt;Edmorrison, &lt;/author&gt;&lt;/authors&gt;&lt;/contributors&gt;&lt;titles&gt;&lt;title&gt;Adapting the Fraunhofer model to the US market: Innovation ecosystems&lt;/title&gt;&lt;/titles&gt;&lt;number&gt;10 May 2016&lt;/number&gt;&lt;dates&gt;&lt;year&gt;2014&lt;/year&gt;&lt;/dates&gt;&lt;publisher&gt;http://www.edmorrison.com/&lt;/publisher&gt;&lt;urls&gt;&lt;related-urls&gt;&lt;url&gt;http://www.edmorrison.com/adapting-the-fraunhofer-model-to-the-us-market/&lt;/url&gt;&lt;/related-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Edmorrison, 2014</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 xml:space="preserve">; </w:t>
      </w:r>
      <w:r w:rsidRPr="005C3A07">
        <w:rPr>
          <w:rFonts w:ascii="Times New Roman" w:hAnsi="Times New Roman" w:cs="Times New Roman"/>
          <w:sz w:val="24"/>
          <w:szCs w:val="24"/>
          <w:lang w:eastAsia="en-ZA"/>
        </w:rPr>
        <w:fldChar w:fldCharType="begin"/>
      </w:r>
      <w:r w:rsidRPr="005C3A07">
        <w:rPr>
          <w:rFonts w:ascii="Times New Roman" w:hAnsi="Times New Roman" w:cs="Times New Roman"/>
          <w:sz w:val="24"/>
          <w:szCs w:val="24"/>
          <w:lang w:eastAsia="en-ZA"/>
        </w:rPr>
        <w:instrText xml:space="preserve"> ADDIN EN.CITE &lt;EndNote&gt;&lt;Cite AuthorYear="1"&gt;&lt;Author&gt;Reid&lt;/Author&gt;&lt;Year&gt;2010&lt;/Year&gt;&lt;RecNum&gt;358&lt;/RecNum&gt;&lt;DisplayText&gt;Reid et al. (2010)&lt;/DisplayText&gt;&lt;record&gt;&lt;rec-number&gt;358&lt;/rec-number&gt;&lt;foreign-keys&gt;&lt;key app="EN" db-id="t55stddz1v2w04e5svbv2pfmez595za9r5xx" timestamp="1462871076"&gt;358&lt;/key&gt;&lt;/foreign-keys&gt;&lt;ref-type name="Journal Article"&gt;17&lt;/ref-type&gt;&lt;contributors&gt;&lt;authors&gt;&lt;author&gt;Reid, B&lt;/author&gt;&lt;author&gt;Sissons, A&lt;/author&gt;&lt;author&gt;Brinkley, I&lt;/author&gt;&lt;author&gt;Levy, C&lt;/author&gt;&lt;author&gt;Albert, A&lt;/author&gt;&lt;author&gt;Holloway, C&lt;/author&gt;&lt;/authors&gt;&lt;/contributors&gt;&lt;titles&gt;&lt;title&gt;Technology innovation centres: Applying the Fraunhofer model to create an effective innovation ecosystem in the UK (Submission to the Science and Technology Committee, December 2010)&lt;/title&gt;&lt;secondary-title&gt;London: The Work Foundation&lt;/secondary-title&gt;&lt;/titles&gt;&lt;periodical&gt;&lt;full-title&gt;London: The Work Foundation&lt;/full-title&gt;&lt;/periodical&gt;&lt;dates&gt;&lt;year&gt;2010&lt;/year&gt;&lt;/dates&gt;&lt;urls&gt;&lt;/urls&gt;&lt;/record&gt;&lt;/Cite&gt;&lt;/EndNote&gt;</w:instrText>
      </w:r>
      <w:r w:rsidRPr="005C3A07">
        <w:rPr>
          <w:rFonts w:ascii="Times New Roman" w:hAnsi="Times New Roman" w:cs="Times New Roman"/>
          <w:sz w:val="24"/>
          <w:szCs w:val="24"/>
          <w:lang w:eastAsia="en-ZA"/>
        </w:rPr>
        <w:fldChar w:fldCharType="separate"/>
      </w:r>
      <w:r w:rsidRPr="005C3A07">
        <w:rPr>
          <w:rFonts w:ascii="Times New Roman" w:hAnsi="Times New Roman" w:cs="Times New Roman"/>
          <w:noProof/>
          <w:sz w:val="24"/>
          <w:szCs w:val="24"/>
          <w:lang w:eastAsia="en-ZA"/>
        </w:rPr>
        <w:t>Reid et al., 2010)</w:t>
      </w:r>
      <w:r w:rsidRPr="005C3A07">
        <w:rPr>
          <w:rFonts w:ascii="Times New Roman" w:hAnsi="Times New Roman" w:cs="Times New Roman"/>
          <w:sz w:val="24"/>
          <w:szCs w:val="24"/>
          <w:lang w:eastAsia="en-ZA"/>
        </w:rPr>
        <w:fldChar w:fldCharType="end"/>
      </w:r>
      <w:r w:rsidRPr="005C3A07">
        <w:rPr>
          <w:rFonts w:ascii="Times New Roman" w:hAnsi="Times New Roman" w:cs="Times New Roman"/>
          <w:sz w:val="24"/>
          <w:szCs w:val="24"/>
          <w:lang w:eastAsia="en-ZA"/>
        </w:rPr>
        <w:t>.</w:t>
      </w:r>
      <w:r w:rsidR="003600B8">
        <w:rPr>
          <w:rFonts w:ascii="Times New Roman" w:hAnsi="Times New Roman" w:cs="Times New Roman"/>
          <w:sz w:val="24"/>
          <w:szCs w:val="24"/>
          <w:lang w:eastAsia="en-ZA"/>
        </w:rPr>
        <w:t xml:space="preserve"> </w:t>
      </w:r>
    </w:p>
    <w:p w14:paraId="24FE01D0" w14:textId="77777777" w:rsidR="00C34729" w:rsidRDefault="00C34729" w:rsidP="00B17012">
      <w:pPr>
        <w:spacing w:after="0" w:line="360" w:lineRule="auto"/>
        <w:jc w:val="both"/>
      </w:pPr>
    </w:p>
    <w:p w14:paraId="3F9857C3" w14:textId="76BEE371" w:rsidR="00C34729" w:rsidRPr="005C3A07" w:rsidRDefault="00C34729" w:rsidP="00B17012">
      <w:pPr>
        <w:pStyle w:val="svarticle"/>
        <w:shd w:val="clear" w:color="auto" w:fill="FFFFFF"/>
        <w:spacing w:before="0" w:beforeAutospacing="0" w:after="0" w:afterAutospacing="0" w:line="360" w:lineRule="auto"/>
        <w:jc w:val="both"/>
        <w:textAlignment w:val="baseline"/>
        <w:rPr>
          <w:rFonts w:eastAsiaTheme="minorHAnsi"/>
          <w:lang w:eastAsia="en-US"/>
        </w:rPr>
      </w:pPr>
      <w:r w:rsidRPr="00C90D28">
        <w:rPr>
          <w:rFonts w:eastAsiaTheme="minorHAnsi"/>
          <w:lang w:eastAsia="en-US"/>
        </w:rPr>
        <w:t xml:space="preserve">Figure </w:t>
      </w:r>
      <w:r w:rsidR="00AB26A3" w:rsidRPr="00DA1DC1">
        <w:rPr>
          <w:rFonts w:eastAsiaTheme="minorHAnsi"/>
          <w:lang w:eastAsia="en-US"/>
        </w:rPr>
        <w:t>1</w:t>
      </w:r>
      <w:r w:rsidRPr="00DA1DC1">
        <w:rPr>
          <w:rFonts w:eastAsiaTheme="minorHAnsi"/>
          <w:lang w:eastAsia="en-US"/>
        </w:rPr>
        <w:t xml:space="preserve"> shows</w:t>
      </w:r>
      <w:r w:rsidRPr="005C3A07">
        <w:rPr>
          <w:rFonts w:eastAsiaTheme="minorHAnsi"/>
          <w:lang w:eastAsia="en-US"/>
        </w:rPr>
        <w:t xml:space="preserve"> that universities have to build trust through their activities </w:t>
      </w:r>
      <w:r>
        <w:rPr>
          <w:rFonts w:eastAsiaTheme="minorHAnsi"/>
          <w:lang w:eastAsia="en-US"/>
        </w:rPr>
        <w:t>to</w:t>
      </w:r>
      <w:r w:rsidRPr="005C3A07">
        <w:rPr>
          <w:rFonts w:eastAsiaTheme="minorHAnsi"/>
          <w:lang w:eastAsia="en-US"/>
        </w:rPr>
        <w:t xml:space="preserve"> attract industry and other collaborations for innovation. </w:t>
      </w:r>
      <w:r w:rsidRPr="005C3A07">
        <w:rPr>
          <w:rFonts w:eastAsiaTheme="minorEastAsia"/>
          <w:bCs/>
          <w:i/>
        </w:rPr>
        <w:t>Fraunhofer-</w:t>
      </w:r>
      <w:r>
        <w:rPr>
          <w:rFonts w:eastAsiaTheme="minorEastAsia"/>
          <w:bCs/>
          <w:i/>
          <w:noProof/>
        </w:rPr>
        <w:t>P</w:t>
      </w:r>
      <w:r w:rsidRPr="004037A6">
        <w:rPr>
          <w:rFonts w:eastAsiaTheme="minorEastAsia"/>
          <w:bCs/>
          <w:i/>
          <w:noProof/>
        </w:rPr>
        <w:t>urdue</w:t>
      </w:r>
      <w:r w:rsidRPr="005C3A07">
        <w:rPr>
          <w:rFonts w:eastAsiaTheme="minorEastAsia"/>
          <w:bCs/>
        </w:rPr>
        <w:t xml:space="preserve"> is a collaborative </w:t>
      </w:r>
      <w:r>
        <w:rPr>
          <w:rFonts w:eastAsiaTheme="minorEastAsia"/>
          <w:bCs/>
        </w:rPr>
        <w:t xml:space="preserve">model </w:t>
      </w:r>
      <w:r w:rsidRPr="005C3A07">
        <w:rPr>
          <w:rFonts w:eastAsiaTheme="minorEastAsia"/>
          <w:bCs/>
        </w:rPr>
        <w:t>that shows that activities such as t</w:t>
      </w:r>
      <w:r w:rsidRPr="005C3A07">
        <w:rPr>
          <w:rFonts w:eastAsiaTheme="minorEastAsia"/>
        </w:rPr>
        <w:t xml:space="preserve">eaching and learning, </w:t>
      </w:r>
      <w:r w:rsidR="00C827CA" w:rsidRPr="005C3A07">
        <w:rPr>
          <w:rFonts w:eastAsiaTheme="minorEastAsia"/>
        </w:rPr>
        <w:t xml:space="preserve">entrepreneurship and technology transfer of the </w:t>
      </w:r>
      <w:r w:rsidRPr="005C3A07">
        <w:rPr>
          <w:rFonts w:eastAsiaTheme="minorEastAsia"/>
        </w:rPr>
        <w:t xml:space="preserve">research organisation are </w:t>
      </w:r>
      <w:r w:rsidR="00C827CA">
        <w:rPr>
          <w:rFonts w:eastAsiaTheme="minorEastAsia"/>
        </w:rPr>
        <w:t xml:space="preserve">at </w:t>
      </w:r>
      <w:r w:rsidRPr="005C3A07">
        <w:rPr>
          <w:rFonts w:eastAsiaTheme="minorEastAsia"/>
        </w:rPr>
        <w:t>the root of centres</w:t>
      </w:r>
      <w:r w:rsidR="00C827CA">
        <w:rPr>
          <w:rFonts w:eastAsiaTheme="minorEastAsia"/>
        </w:rPr>
        <w:t xml:space="preserve"> – </w:t>
      </w:r>
      <w:r w:rsidRPr="005C3A07">
        <w:rPr>
          <w:rFonts w:eastAsiaTheme="minorEastAsia"/>
        </w:rPr>
        <w:t xml:space="preserve">as they are selling services. In that </w:t>
      </w:r>
      <w:r w:rsidRPr="004037A6">
        <w:rPr>
          <w:rFonts w:eastAsiaTheme="minorEastAsia"/>
          <w:noProof/>
        </w:rPr>
        <w:t>way</w:t>
      </w:r>
      <w:r>
        <w:rPr>
          <w:rFonts w:eastAsiaTheme="minorEastAsia"/>
          <w:noProof/>
        </w:rPr>
        <w:t>,</w:t>
      </w:r>
      <w:r w:rsidRPr="005C3A07">
        <w:rPr>
          <w:rFonts w:eastAsiaTheme="minorEastAsia"/>
        </w:rPr>
        <w:t xml:space="preserve"> </w:t>
      </w:r>
      <w:r w:rsidRPr="00C90D28">
        <w:rPr>
          <w:rFonts w:eastAsiaTheme="minorEastAsia"/>
          <w:bCs/>
        </w:rPr>
        <w:t>Innovation Centre Activities</w:t>
      </w:r>
      <w:r w:rsidRPr="005C3A07">
        <w:rPr>
          <w:rFonts w:eastAsiaTheme="minorEastAsia"/>
          <w:bCs/>
        </w:rPr>
        <w:t xml:space="preserve"> will have the following benefits: </w:t>
      </w:r>
      <w:r w:rsidRPr="005C3A07">
        <w:rPr>
          <w:rFonts w:eastAsiaTheme="minorEastAsia"/>
        </w:rPr>
        <w:t xml:space="preserve">generation of new knowledge, </w:t>
      </w:r>
      <w:r w:rsidR="00C827CA" w:rsidRPr="005C3A07">
        <w:rPr>
          <w:rFonts w:eastAsiaTheme="minorEastAsia"/>
        </w:rPr>
        <w:t>knowledge transfer, new research, support</w:t>
      </w:r>
      <w:r w:rsidR="00C827CA">
        <w:rPr>
          <w:rFonts w:eastAsiaTheme="minorEastAsia"/>
        </w:rPr>
        <w:t>,</w:t>
      </w:r>
      <w:r w:rsidR="00C827CA" w:rsidRPr="005C3A07">
        <w:rPr>
          <w:rFonts w:eastAsiaTheme="minorEastAsia"/>
        </w:rPr>
        <w:t xml:space="preserve"> and </w:t>
      </w:r>
      <w:r w:rsidRPr="005C3A07">
        <w:rPr>
          <w:rFonts w:eastAsiaTheme="minorEastAsia"/>
        </w:rPr>
        <w:t xml:space="preserve">innovation. For the above benefits to </w:t>
      </w:r>
      <w:r w:rsidRPr="004B21D8">
        <w:rPr>
          <w:rFonts w:eastAsiaTheme="minorEastAsia"/>
          <w:noProof/>
        </w:rPr>
        <w:t>be diffused</w:t>
      </w:r>
      <w:r>
        <w:rPr>
          <w:rFonts w:eastAsiaTheme="minorEastAsia"/>
        </w:rPr>
        <w:t>,</w:t>
      </w:r>
      <w:r w:rsidRPr="005C3A07">
        <w:rPr>
          <w:rFonts w:eastAsiaTheme="minorEastAsia"/>
        </w:rPr>
        <w:t xml:space="preserve"> o</w:t>
      </w:r>
      <w:r w:rsidRPr="005C3A07">
        <w:rPr>
          <w:rFonts w:eastAsiaTheme="minorEastAsia"/>
          <w:bCs/>
        </w:rPr>
        <w:t xml:space="preserve">rganisations such </w:t>
      </w:r>
      <w:r w:rsidRPr="004037A6">
        <w:rPr>
          <w:rFonts w:eastAsiaTheme="minorEastAsia"/>
          <w:bCs/>
          <w:noProof/>
        </w:rPr>
        <w:t>as</w:t>
      </w:r>
      <w:r w:rsidRPr="005C3A07">
        <w:rPr>
          <w:rFonts w:eastAsiaTheme="minorEastAsia"/>
          <w:bCs/>
        </w:rPr>
        <w:t xml:space="preserve"> g</w:t>
      </w:r>
      <w:r w:rsidRPr="005C3A07">
        <w:rPr>
          <w:rFonts w:eastAsiaTheme="minorEastAsia"/>
        </w:rPr>
        <w:t>overnment, business</w:t>
      </w:r>
      <w:r w:rsidR="00C827CA">
        <w:rPr>
          <w:rFonts w:eastAsiaTheme="minorEastAsia"/>
        </w:rPr>
        <w:t>es</w:t>
      </w:r>
      <w:r w:rsidRPr="005C3A07">
        <w:rPr>
          <w:rFonts w:eastAsiaTheme="minorEastAsia"/>
        </w:rPr>
        <w:t>/firm</w:t>
      </w:r>
      <w:r w:rsidR="00C827CA">
        <w:rPr>
          <w:rFonts w:eastAsiaTheme="minorEastAsia"/>
        </w:rPr>
        <w:t>s</w:t>
      </w:r>
      <w:r w:rsidRPr="005C3A07">
        <w:rPr>
          <w:rFonts w:eastAsiaTheme="minorEastAsia"/>
        </w:rPr>
        <w:t xml:space="preserve">, entrepreneurs and </w:t>
      </w:r>
      <w:r w:rsidR="00C827CA">
        <w:rPr>
          <w:rFonts w:eastAsiaTheme="minorEastAsia"/>
        </w:rPr>
        <w:t xml:space="preserve">the </w:t>
      </w:r>
      <w:r w:rsidRPr="005C3A07">
        <w:rPr>
          <w:rFonts w:eastAsiaTheme="minorEastAsia"/>
        </w:rPr>
        <w:t>community</w:t>
      </w:r>
      <w:r w:rsidRPr="005C3A07">
        <w:rPr>
          <w:rFonts w:eastAsiaTheme="minorEastAsia"/>
          <w:bCs/>
        </w:rPr>
        <w:t xml:space="preserve"> need to be involved in creating agglomeration economies.</w:t>
      </w:r>
      <w:r>
        <w:rPr>
          <w:rFonts w:eastAsiaTheme="minorEastAsia"/>
          <w:bCs/>
        </w:rPr>
        <w:t xml:space="preserve"> </w:t>
      </w:r>
      <w:r w:rsidRPr="005C3A07">
        <w:rPr>
          <w:rFonts w:eastAsiaTheme="minorHAnsi"/>
          <w:lang w:eastAsia="en-US"/>
        </w:rPr>
        <w:t xml:space="preserve">The collaboration map </w:t>
      </w:r>
      <w:r w:rsidRPr="00DA1DC1">
        <w:rPr>
          <w:rFonts w:eastAsiaTheme="minorHAnsi"/>
          <w:lang w:eastAsia="en-US"/>
        </w:rPr>
        <w:t>in</w:t>
      </w:r>
      <w:r w:rsidR="00C827CA" w:rsidRPr="00DA1DC1">
        <w:rPr>
          <w:rFonts w:eastAsiaTheme="minorHAnsi"/>
          <w:lang w:eastAsia="en-US"/>
        </w:rPr>
        <w:t xml:space="preserve"> </w:t>
      </w:r>
      <w:r w:rsidR="00AB26A3" w:rsidRPr="00C90D28">
        <w:rPr>
          <w:rFonts w:eastAsiaTheme="minorHAnsi"/>
          <w:lang w:eastAsia="en-US"/>
        </w:rPr>
        <w:t xml:space="preserve">Figure </w:t>
      </w:r>
      <w:r w:rsidRPr="00C90D28">
        <w:rPr>
          <w:rFonts w:eastAsiaTheme="minorHAnsi"/>
          <w:lang w:eastAsia="en-US"/>
        </w:rPr>
        <w:t>1</w:t>
      </w:r>
      <w:r w:rsidRPr="00DA1DC1">
        <w:rPr>
          <w:rFonts w:eastAsiaTheme="minorHAnsi"/>
          <w:lang w:eastAsia="en-US"/>
        </w:rPr>
        <w:t xml:space="preserve"> shows</w:t>
      </w:r>
      <w:r>
        <w:rPr>
          <w:rFonts w:eastAsiaTheme="minorHAnsi"/>
          <w:lang w:eastAsia="en-US"/>
        </w:rPr>
        <w:t xml:space="preserve"> </w:t>
      </w:r>
      <w:r w:rsidRPr="005C3A07">
        <w:rPr>
          <w:rFonts w:eastAsiaTheme="minorHAnsi"/>
          <w:lang w:eastAsia="en-US"/>
        </w:rPr>
        <w:t>that universit</w:t>
      </w:r>
      <w:r w:rsidR="00C827CA">
        <w:rPr>
          <w:rFonts w:eastAsiaTheme="minorHAnsi"/>
          <w:lang w:eastAsia="en-US"/>
        </w:rPr>
        <w:t>y</w:t>
      </w:r>
      <w:r w:rsidRPr="005C3A07">
        <w:rPr>
          <w:rFonts w:eastAsiaTheme="minorHAnsi"/>
          <w:lang w:eastAsia="en-US"/>
        </w:rPr>
        <w:t xml:space="preserve"> activities such as teaching and learning, entrepreneurship, and technology transfer</w:t>
      </w:r>
      <w:r w:rsidR="00C827CA">
        <w:rPr>
          <w:rFonts w:eastAsiaTheme="minorHAnsi"/>
          <w:lang w:eastAsia="en-US"/>
        </w:rPr>
        <w:t>,</w:t>
      </w:r>
      <w:r w:rsidRPr="005C3A07">
        <w:rPr>
          <w:rFonts w:eastAsiaTheme="minorHAnsi"/>
          <w:lang w:eastAsia="en-US"/>
        </w:rPr>
        <w:t xml:space="preserve"> </w:t>
      </w:r>
      <w:r w:rsidRPr="004037A6">
        <w:rPr>
          <w:rFonts w:eastAsiaTheme="minorHAnsi"/>
          <w:noProof/>
          <w:lang w:eastAsia="en-US"/>
        </w:rPr>
        <w:t>make</w:t>
      </w:r>
      <w:r w:rsidRPr="005C3A07">
        <w:rPr>
          <w:rFonts w:eastAsiaTheme="minorHAnsi"/>
          <w:lang w:eastAsia="en-US"/>
        </w:rPr>
        <w:t xml:space="preserve"> collaboration work. Innovation Centre activities benefit from</w:t>
      </w:r>
      <w:r>
        <w:rPr>
          <w:rFonts w:eastAsiaTheme="minorHAnsi"/>
          <w:lang w:eastAsia="en-US"/>
        </w:rPr>
        <w:t xml:space="preserve"> the</w:t>
      </w:r>
      <w:r w:rsidRPr="005C3A07">
        <w:rPr>
          <w:rFonts w:eastAsiaTheme="minorHAnsi"/>
          <w:lang w:eastAsia="en-US"/>
        </w:rPr>
        <w:t xml:space="preserve"> </w:t>
      </w:r>
      <w:r w:rsidRPr="004037A6">
        <w:rPr>
          <w:rFonts w:eastAsiaTheme="minorHAnsi"/>
          <w:noProof/>
          <w:lang w:eastAsia="en-US"/>
        </w:rPr>
        <w:t>generation</w:t>
      </w:r>
      <w:r w:rsidRPr="005C3A07">
        <w:rPr>
          <w:rFonts w:eastAsiaTheme="minorHAnsi"/>
          <w:lang w:eastAsia="en-US"/>
        </w:rPr>
        <w:t xml:space="preserve"> of new knowledge, knowledge transfer</w:t>
      </w:r>
      <w:r w:rsidR="00C827CA">
        <w:rPr>
          <w:rFonts w:eastAsiaTheme="minorHAnsi"/>
          <w:lang w:eastAsia="en-US"/>
        </w:rPr>
        <w:t>s</w:t>
      </w:r>
      <w:r w:rsidRPr="005C3A07">
        <w:rPr>
          <w:rFonts w:eastAsiaTheme="minorHAnsi"/>
          <w:lang w:eastAsia="en-US"/>
        </w:rPr>
        <w:t xml:space="preserve">, new research, support and </w:t>
      </w:r>
      <w:r w:rsidRPr="004037A6">
        <w:rPr>
          <w:rFonts w:eastAsiaTheme="minorHAnsi"/>
          <w:noProof/>
          <w:lang w:eastAsia="en-US"/>
        </w:rPr>
        <w:t>innovation</w:t>
      </w:r>
      <w:r w:rsidR="00C827CA">
        <w:rPr>
          <w:rFonts w:eastAsiaTheme="minorHAnsi"/>
          <w:noProof/>
          <w:lang w:eastAsia="en-US"/>
        </w:rPr>
        <w:t>,</w:t>
      </w:r>
      <w:r w:rsidRPr="005C3A07">
        <w:rPr>
          <w:rFonts w:eastAsiaTheme="minorHAnsi"/>
          <w:lang w:eastAsia="en-US"/>
        </w:rPr>
        <w:t xml:space="preserve"> because these outcomes are what universities publish. </w:t>
      </w:r>
      <w:r>
        <w:rPr>
          <w:rFonts w:eastAsiaTheme="minorHAnsi"/>
          <w:lang w:eastAsia="en-US"/>
        </w:rPr>
        <w:t>The</w:t>
      </w:r>
      <w:r w:rsidRPr="005C3A07">
        <w:rPr>
          <w:rFonts w:eastAsiaTheme="minorHAnsi"/>
          <w:lang w:eastAsia="en-US"/>
        </w:rPr>
        <w:t xml:space="preserve"> </w:t>
      </w:r>
      <w:r w:rsidR="00DA1DC1" w:rsidRPr="005C3A07">
        <w:rPr>
          <w:rFonts w:eastAsiaTheme="minorEastAsia"/>
          <w:bCs/>
          <w:i/>
        </w:rPr>
        <w:t>Fraunhofer-</w:t>
      </w:r>
      <w:r w:rsidR="00DA1DC1">
        <w:rPr>
          <w:rFonts w:eastAsiaTheme="minorEastAsia"/>
          <w:bCs/>
          <w:i/>
          <w:noProof/>
        </w:rPr>
        <w:t>P</w:t>
      </w:r>
      <w:r w:rsidR="00DA1DC1" w:rsidRPr="004037A6">
        <w:rPr>
          <w:rFonts w:eastAsiaTheme="minorEastAsia"/>
          <w:bCs/>
          <w:i/>
          <w:noProof/>
        </w:rPr>
        <w:t>urdue</w:t>
      </w:r>
      <w:r w:rsidR="00DA1DC1" w:rsidRPr="005C3A07">
        <w:rPr>
          <w:rFonts w:eastAsiaTheme="minorEastAsia"/>
          <w:bCs/>
        </w:rPr>
        <w:t xml:space="preserve"> </w:t>
      </w:r>
      <w:r w:rsidR="00BB36F2">
        <w:rPr>
          <w:rFonts w:eastAsiaTheme="minorHAnsi"/>
          <w:lang w:eastAsia="en-US"/>
        </w:rPr>
        <w:t>Model</w:t>
      </w:r>
      <w:r w:rsidRPr="005C3A07">
        <w:rPr>
          <w:rFonts w:eastAsiaTheme="minorHAnsi"/>
          <w:lang w:eastAsia="en-US"/>
        </w:rPr>
        <w:t xml:space="preserve"> also shows</w:t>
      </w:r>
      <w:r w:rsidR="00DA1DC1">
        <w:rPr>
          <w:rFonts w:eastAsiaTheme="minorHAnsi"/>
          <w:lang w:eastAsia="en-US"/>
        </w:rPr>
        <w:t xml:space="preserve"> </w:t>
      </w:r>
      <w:r w:rsidRPr="005C3A07">
        <w:rPr>
          <w:rFonts w:eastAsiaTheme="minorHAnsi"/>
          <w:lang w:eastAsia="en-US"/>
        </w:rPr>
        <w:t>that agglomeration economies and innovation are results of</w:t>
      </w:r>
      <w:r>
        <w:rPr>
          <w:rFonts w:eastAsiaTheme="minorHAnsi"/>
          <w:lang w:eastAsia="en-US"/>
        </w:rPr>
        <w:t xml:space="preserve"> the</w:t>
      </w:r>
      <w:r w:rsidRPr="005C3A07">
        <w:rPr>
          <w:rFonts w:eastAsiaTheme="minorHAnsi"/>
          <w:lang w:eastAsia="en-US"/>
        </w:rPr>
        <w:t xml:space="preserve"> </w:t>
      </w:r>
      <w:r w:rsidRPr="004037A6">
        <w:rPr>
          <w:rFonts w:eastAsiaTheme="minorHAnsi"/>
          <w:noProof/>
          <w:lang w:eastAsia="en-US"/>
        </w:rPr>
        <w:t>collaboration</w:t>
      </w:r>
      <w:r w:rsidRPr="005C3A07">
        <w:rPr>
          <w:rFonts w:eastAsiaTheme="minorHAnsi"/>
          <w:lang w:eastAsia="en-US"/>
        </w:rPr>
        <w:t xml:space="preserve"> of government, business</w:t>
      </w:r>
      <w:r w:rsidR="00DA1DC1">
        <w:rPr>
          <w:rFonts w:eastAsiaTheme="minorHAnsi"/>
          <w:lang w:eastAsia="en-US"/>
        </w:rPr>
        <w:t>es</w:t>
      </w:r>
      <w:r w:rsidRPr="005C3A07">
        <w:rPr>
          <w:rFonts w:eastAsiaTheme="minorHAnsi"/>
          <w:lang w:eastAsia="en-US"/>
        </w:rPr>
        <w:t>/firm</w:t>
      </w:r>
      <w:r w:rsidR="00DA1DC1">
        <w:rPr>
          <w:rFonts w:eastAsiaTheme="minorHAnsi"/>
          <w:lang w:eastAsia="en-US"/>
        </w:rPr>
        <w:t>s</w:t>
      </w:r>
      <w:r w:rsidRPr="005C3A07">
        <w:rPr>
          <w:rFonts w:eastAsiaTheme="minorHAnsi"/>
          <w:lang w:eastAsia="en-US"/>
        </w:rPr>
        <w:t xml:space="preserve">, entrepreneurs and </w:t>
      </w:r>
      <w:r w:rsidR="00DA1DC1">
        <w:rPr>
          <w:rFonts w:eastAsiaTheme="minorHAnsi"/>
          <w:lang w:eastAsia="en-US"/>
        </w:rPr>
        <w:t xml:space="preserve">the </w:t>
      </w:r>
      <w:r w:rsidRPr="005C3A07">
        <w:rPr>
          <w:rFonts w:eastAsiaTheme="minorHAnsi"/>
          <w:lang w:eastAsia="en-US"/>
        </w:rPr>
        <w:t xml:space="preserve">community. Incubators are part of a technology transfer strategy. </w:t>
      </w:r>
      <w:r w:rsidRPr="004B21D8">
        <w:rPr>
          <w:rFonts w:eastAsiaTheme="minorHAnsi"/>
          <w:noProof/>
          <w:lang w:eastAsia="en-US"/>
        </w:rPr>
        <w:t xml:space="preserve">University activities have to involve industry and government </w:t>
      </w:r>
      <w:r>
        <w:rPr>
          <w:rFonts w:eastAsiaTheme="minorHAnsi"/>
          <w:noProof/>
          <w:lang w:eastAsia="en-US"/>
        </w:rPr>
        <w:t>t</w:t>
      </w:r>
      <w:r w:rsidRPr="004B21D8">
        <w:rPr>
          <w:rFonts w:eastAsiaTheme="minorHAnsi"/>
          <w:noProof/>
          <w:lang w:eastAsia="en-US"/>
        </w:rPr>
        <w:t>o make technology transfer work</w:t>
      </w:r>
      <w:r w:rsidRPr="005C3A07">
        <w:rPr>
          <w:rFonts w:eastAsiaTheme="minorHAnsi"/>
          <w:lang w:eastAsia="en-US"/>
        </w:rPr>
        <w:t xml:space="preserve">. University research </w:t>
      </w:r>
      <w:r>
        <w:rPr>
          <w:rFonts w:eastAsiaTheme="minorHAnsi"/>
          <w:lang w:eastAsia="en-US"/>
        </w:rPr>
        <w:t xml:space="preserve">also </w:t>
      </w:r>
      <w:r w:rsidRPr="005C3A07">
        <w:rPr>
          <w:rFonts w:eastAsiaTheme="minorHAnsi"/>
          <w:lang w:eastAsia="en-US"/>
        </w:rPr>
        <w:t>impacts on business research and development</w:t>
      </w:r>
      <w:r w:rsidR="00DA1DC1">
        <w:rPr>
          <w:rFonts w:eastAsiaTheme="minorHAnsi"/>
          <w:lang w:eastAsia="en-US"/>
        </w:rPr>
        <w:t>,</w:t>
      </w:r>
      <w:r w:rsidRPr="005C3A07">
        <w:rPr>
          <w:rFonts w:eastAsiaTheme="minorHAnsi"/>
          <w:lang w:eastAsia="en-US"/>
        </w:rPr>
        <w:t xml:space="preserve"> which is why industry find</w:t>
      </w:r>
      <w:r w:rsidR="00DA1DC1">
        <w:rPr>
          <w:rFonts w:eastAsiaTheme="minorHAnsi"/>
          <w:lang w:eastAsia="en-US"/>
        </w:rPr>
        <w:t>s</w:t>
      </w:r>
      <w:r w:rsidRPr="005C3A07">
        <w:rPr>
          <w:rFonts w:eastAsiaTheme="minorHAnsi"/>
          <w:lang w:eastAsia="en-US"/>
        </w:rPr>
        <w:t xml:space="preserve"> collaboration with a university beneficial. </w:t>
      </w:r>
    </w:p>
    <w:p w14:paraId="526BAD74" w14:textId="77777777" w:rsidR="00C34729" w:rsidRPr="005C3A07" w:rsidRDefault="00C34729" w:rsidP="00B17012">
      <w:pPr>
        <w:spacing w:after="0" w:line="360" w:lineRule="auto"/>
        <w:jc w:val="both"/>
      </w:pPr>
      <w:r w:rsidRPr="005C3A07">
        <w:rPr>
          <w:noProof/>
          <w:lang w:eastAsia="en-ZA"/>
        </w:rPr>
        <w:drawing>
          <wp:inline distT="0" distB="0" distL="0" distR="0" wp14:anchorId="27B4A2A8" wp14:editId="57D0D75A">
            <wp:extent cx="5781675" cy="3914775"/>
            <wp:effectExtent l="19050" t="19050" r="28575" b="285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B9822D2" w14:textId="26C67E3C" w:rsidR="00C34729" w:rsidRPr="005C3A07" w:rsidRDefault="00C34729" w:rsidP="00C90D28">
      <w:pPr>
        <w:pStyle w:val="Caption"/>
        <w:spacing w:after="0"/>
        <w:jc w:val="both"/>
        <w:rPr>
          <w:i/>
        </w:rPr>
      </w:pPr>
      <w:bookmarkStart w:id="8" w:name="_Toc467138664"/>
      <w:bookmarkStart w:id="9" w:name="_Toc485734962"/>
      <w:r w:rsidRPr="005F4203">
        <w:rPr>
          <w:rFonts w:cs="Times New Roman"/>
          <w:b/>
          <w:szCs w:val="24"/>
        </w:rPr>
        <w:t xml:space="preserve">Figure </w:t>
      </w:r>
      <w:r w:rsidR="00DA1DC1" w:rsidRPr="00C90D28">
        <w:rPr>
          <w:rFonts w:cs="Times New Roman"/>
          <w:b/>
          <w:iCs w:val="0"/>
          <w:szCs w:val="24"/>
        </w:rPr>
        <w:t>1</w:t>
      </w:r>
      <w:r w:rsidR="005F4203" w:rsidRPr="00C90D28">
        <w:rPr>
          <w:rFonts w:cs="Times New Roman"/>
          <w:b/>
          <w:iCs w:val="0"/>
          <w:szCs w:val="24"/>
        </w:rPr>
        <w:t>:</w:t>
      </w:r>
      <w:r w:rsidR="005F4203">
        <w:rPr>
          <w:rFonts w:cs="Times New Roman"/>
          <w:b/>
          <w:i/>
          <w:szCs w:val="24"/>
        </w:rPr>
        <w:t xml:space="preserve"> </w:t>
      </w:r>
      <w:r>
        <w:rPr>
          <w:rFonts w:cs="Times New Roman"/>
          <w:b/>
          <w:szCs w:val="24"/>
        </w:rPr>
        <w:t>Innovation Centres</w:t>
      </w:r>
      <w:r w:rsidRPr="005C3A07">
        <w:rPr>
          <w:rFonts w:cs="Times New Roman"/>
          <w:b/>
          <w:szCs w:val="24"/>
        </w:rPr>
        <w:t xml:space="preserve"> creates agglomeration </w:t>
      </w:r>
      <w:bookmarkEnd w:id="8"/>
      <w:bookmarkEnd w:id="9"/>
      <w:r w:rsidR="00DA1DC1" w:rsidRPr="005C3A07">
        <w:rPr>
          <w:rFonts w:cs="Times New Roman"/>
          <w:b/>
          <w:szCs w:val="24"/>
        </w:rPr>
        <w:t>economi</w:t>
      </w:r>
      <w:r w:rsidR="00DA1DC1">
        <w:rPr>
          <w:rFonts w:cs="Times New Roman"/>
          <w:b/>
          <w:szCs w:val="24"/>
        </w:rPr>
        <w:t xml:space="preserve">es. </w:t>
      </w:r>
      <w:r w:rsidRPr="005C3A07">
        <w:t xml:space="preserve">Adapted from </w:t>
      </w:r>
      <w:r w:rsidRPr="005C3A07">
        <w:rPr>
          <w:lang w:eastAsia="en-ZA"/>
        </w:rPr>
        <w:fldChar w:fldCharType="begin"/>
      </w:r>
      <w:r w:rsidRPr="005C3A07">
        <w:rPr>
          <w:lang w:eastAsia="en-ZA"/>
        </w:rPr>
        <w:instrText xml:space="preserve"> ADDIN EN.CITE &lt;EndNote&gt;&lt;Cite&gt;&lt;Author&gt;Edmorrison&lt;/Author&gt;&lt;Year&gt;2014&lt;/Year&gt;&lt;RecNum&gt;357&lt;/RecNum&gt;&lt;DisplayText&gt;(Edmorrison, 2014)&lt;/DisplayText&gt;&lt;record&gt;&lt;rec-number&gt;357&lt;/rec-number&gt;&lt;foreign-keys&gt;&lt;key app="EN" db-id="t55stddz1v2w04e5svbv2pfmez595za9r5xx" timestamp="1462870025"&gt;357&lt;/key&gt;&lt;/foreign-keys&gt;&lt;ref-type name="Web Page"&gt;12&lt;/ref-type&gt;&lt;contributors&gt;&lt;authors&gt;&lt;author&gt;Edmorrison, &lt;/author&gt;&lt;/authors&gt;&lt;/contributors&gt;&lt;titles&gt;&lt;title&gt;Adapting the Fraunhofer model to the US market: Innovation ecosystems&lt;/title&gt;&lt;/titles&gt;&lt;number&gt;10 May 2016&lt;/number&gt;&lt;dates&gt;&lt;year&gt;2014&lt;/year&gt;&lt;/dates&gt;&lt;publisher&gt;http://www.edmorrison.com/&lt;/publisher&gt;&lt;urls&gt;&lt;related-urls&gt;&lt;url&gt;http://www.edmorrison.com/adapting-the-fraunhofer-model-to-the-us-market/&lt;/url&gt;&lt;/related-urls&gt;&lt;/urls&gt;&lt;/record&gt;&lt;/Cite&gt;&lt;/EndNote&gt;</w:instrText>
      </w:r>
      <w:r w:rsidRPr="005C3A07">
        <w:rPr>
          <w:lang w:eastAsia="en-ZA"/>
        </w:rPr>
        <w:fldChar w:fldCharType="separate"/>
      </w:r>
      <w:r w:rsidRPr="005C3A07">
        <w:rPr>
          <w:noProof/>
          <w:lang w:eastAsia="en-ZA"/>
        </w:rPr>
        <w:t>Edmorrison</w:t>
      </w:r>
      <w:r w:rsidR="00DA1DC1">
        <w:rPr>
          <w:noProof/>
          <w:lang w:eastAsia="en-ZA"/>
        </w:rPr>
        <w:t xml:space="preserve"> (</w:t>
      </w:r>
      <w:r w:rsidRPr="005C3A07">
        <w:rPr>
          <w:noProof/>
          <w:lang w:eastAsia="en-ZA"/>
        </w:rPr>
        <w:t>2014</w:t>
      </w:r>
      <w:r w:rsidRPr="005C3A07">
        <w:rPr>
          <w:lang w:eastAsia="en-ZA"/>
        </w:rPr>
        <w:fldChar w:fldCharType="end"/>
      </w:r>
      <w:r w:rsidRPr="005C3A07">
        <w:rPr>
          <w:lang w:eastAsia="en-ZA"/>
        </w:rPr>
        <w:t>)</w:t>
      </w:r>
    </w:p>
    <w:p w14:paraId="567C9F64" w14:textId="77777777" w:rsidR="00596126" w:rsidRDefault="00596126" w:rsidP="00B17012">
      <w:pPr>
        <w:pStyle w:val="svarticle"/>
        <w:shd w:val="clear" w:color="auto" w:fill="FFFFFF"/>
        <w:spacing w:before="0" w:beforeAutospacing="0" w:after="0" w:afterAutospacing="0" w:line="360" w:lineRule="auto"/>
        <w:jc w:val="both"/>
        <w:textAlignment w:val="baseline"/>
        <w:rPr>
          <w:rFonts w:eastAsiaTheme="majorEastAsia"/>
          <w:b/>
          <w:lang w:eastAsia="en-US"/>
        </w:rPr>
      </w:pPr>
    </w:p>
    <w:p w14:paraId="05FB95A6" w14:textId="25CC8444" w:rsidR="00C34729" w:rsidRPr="005C3A07" w:rsidRDefault="00DA1DC1" w:rsidP="00B17012">
      <w:pPr>
        <w:pStyle w:val="svarticle"/>
        <w:shd w:val="clear" w:color="auto" w:fill="FFFFFF"/>
        <w:spacing w:before="0" w:beforeAutospacing="0" w:after="0" w:afterAutospacing="0" w:line="360" w:lineRule="auto"/>
        <w:jc w:val="both"/>
        <w:textAlignment w:val="baseline"/>
        <w:rPr>
          <w:rFonts w:eastAsiaTheme="minorHAnsi"/>
          <w:lang w:eastAsia="en-US"/>
        </w:rPr>
      </w:pPr>
      <w:r>
        <w:rPr>
          <w:rFonts w:eastAsiaTheme="minorHAnsi"/>
          <w:lang w:eastAsia="en-US"/>
        </w:rPr>
        <w:t>A</w:t>
      </w:r>
      <w:r w:rsidR="00C34729" w:rsidRPr="009A705F">
        <w:rPr>
          <w:rFonts w:eastAsiaTheme="minorHAnsi"/>
          <w:lang w:eastAsia="en-US"/>
        </w:rPr>
        <w:t>gglomeration</w:t>
      </w:r>
      <w:r w:rsidR="00C34729" w:rsidRPr="005C3A07">
        <w:rPr>
          <w:rFonts w:eastAsiaTheme="minorHAnsi"/>
          <w:lang w:eastAsia="en-US"/>
        </w:rPr>
        <w:t xml:space="preserve"> benefits can increase entrepreneurial success and result in numerous innovation activities. There are many entrepreneurial universities in the world that are in the same proximity </w:t>
      </w:r>
      <w:r>
        <w:rPr>
          <w:rFonts w:eastAsiaTheme="minorHAnsi"/>
          <w:lang w:eastAsia="en-US"/>
        </w:rPr>
        <w:t>as</w:t>
      </w:r>
      <w:r w:rsidRPr="005C3A07">
        <w:rPr>
          <w:rFonts w:eastAsiaTheme="minorHAnsi"/>
          <w:lang w:eastAsia="en-US"/>
        </w:rPr>
        <w:t xml:space="preserve"> </w:t>
      </w:r>
      <w:r w:rsidR="00C34729">
        <w:rPr>
          <w:rFonts w:eastAsiaTheme="minorHAnsi"/>
          <w:lang w:eastAsia="en-US"/>
        </w:rPr>
        <w:t>businesses</w:t>
      </w:r>
      <w:r w:rsidR="00C34729" w:rsidRPr="005C3A07">
        <w:rPr>
          <w:rFonts w:eastAsiaTheme="minorHAnsi"/>
          <w:lang w:eastAsia="en-US"/>
        </w:rPr>
        <w:t>. As a result, many universities benefit their entrepreneurial activities</w:t>
      </w:r>
      <w:r>
        <w:rPr>
          <w:rFonts w:eastAsiaTheme="minorHAnsi"/>
          <w:lang w:eastAsia="en-US"/>
        </w:rPr>
        <w:t>,</w:t>
      </w:r>
      <w:r w:rsidR="00C34729" w:rsidRPr="005C3A07">
        <w:rPr>
          <w:rFonts w:eastAsiaTheme="minorHAnsi"/>
          <w:lang w:eastAsia="en-US"/>
        </w:rPr>
        <w:t xml:space="preserve"> because they improve or create links between universities and businesses. Universities are important for busines</w:t>
      </w:r>
      <w:r>
        <w:rPr>
          <w:rFonts w:eastAsiaTheme="minorHAnsi"/>
          <w:lang w:eastAsia="en-US"/>
        </w:rPr>
        <w:t>s</w:t>
      </w:r>
      <w:r w:rsidR="00C34729" w:rsidRPr="005C3A07">
        <w:rPr>
          <w:rFonts w:eastAsiaTheme="minorHAnsi"/>
          <w:lang w:eastAsia="en-US"/>
        </w:rPr>
        <w:t xml:space="preserve"> success in the knowledge economy. Agglomeration economi</w:t>
      </w:r>
      <w:r w:rsidR="00C34729">
        <w:rPr>
          <w:rFonts w:eastAsiaTheme="minorHAnsi"/>
          <w:lang w:eastAsia="en-US"/>
        </w:rPr>
        <w:t>es</w:t>
      </w:r>
      <w:r w:rsidR="00C34729" w:rsidRPr="005C3A07">
        <w:rPr>
          <w:rFonts w:eastAsiaTheme="minorHAnsi"/>
          <w:lang w:eastAsia="en-US"/>
        </w:rPr>
        <w:t xml:space="preserve"> that </w:t>
      </w:r>
      <w:r w:rsidR="00C34729">
        <w:rPr>
          <w:rFonts w:eastAsiaTheme="minorHAnsi"/>
          <w:lang w:eastAsia="en-US"/>
        </w:rPr>
        <w:t>businesses</w:t>
      </w:r>
      <w:r w:rsidR="00C34729" w:rsidRPr="005C3A07">
        <w:rPr>
          <w:rFonts w:eastAsiaTheme="minorHAnsi"/>
          <w:lang w:eastAsia="en-US"/>
        </w:rPr>
        <w:t xml:space="preserve"> enjoy from universities</w:t>
      </w:r>
      <w:r>
        <w:rPr>
          <w:rFonts w:eastAsiaTheme="minorHAnsi"/>
          <w:lang w:eastAsia="en-US"/>
        </w:rPr>
        <w:t>,</w:t>
      </w:r>
      <w:r w:rsidR="00C34729" w:rsidRPr="005C3A07">
        <w:rPr>
          <w:rFonts w:eastAsiaTheme="minorHAnsi"/>
          <w:lang w:eastAsia="en-US"/>
        </w:rPr>
        <w:t xml:space="preserve"> are as a result of the changing role of universities.</w:t>
      </w:r>
      <w:r w:rsidR="003600B8">
        <w:rPr>
          <w:rFonts w:eastAsiaTheme="minorHAnsi"/>
          <w:lang w:eastAsia="en-US"/>
        </w:rPr>
        <w:t xml:space="preserve"> </w:t>
      </w:r>
    </w:p>
    <w:p w14:paraId="1FA8BE60" w14:textId="77777777" w:rsidR="00C34729" w:rsidRPr="005C3A07" w:rsidRDefault="00C34729" w:rsidP="00B17012">
      <w:pPr>
        <w:pStyle w:val="svarticle"/>
        <w:shd w:val="clear" w:color="auto" w:fill="FFFFFF"/>
        <w:spacing w:before="0" w:beforeAutospacing="0" w:after="0" w:afterAutospacing="0" w:line="360" w:lineRule="auto"/>
        <w:jc w:val="both"/>
        <w:textAlignment w:val="baseline"/>
        <w:rPr>
          <w:rFonts w:eastAsiaTheme="minorHAnsi"/>
          <w:lang w:eastAsia="en-US"/>
        </w:rPr>
      </w:pPr>
    </w:p>
    <w:p w14:paraId="279C1DC7" w14:textId="7E66F4B6" w:rsidR="00C34729" w:rsidRDefault="00C34729" w:rsidP="00B17012">
      <w:pPr>
        <w:pStyle w:val="svarticle"/>
        <w:shd w:val="clear" w:color="auto" w:fill="FFFFFF"/>
        <w:spacing w:before="0" w:beforeAutospacing="0" w:after="0" w:afterAutospacing="0" w:line="360" w:lineRule="auto"/>
        <w:jc w:val="both"/>
        <w:textAlignment w:val="baseline"/>
        <w:rPr>
          <w:rFonts w:eastAsiaTheme="minorHAnsi"/>
          <w:lang w:eastAsia="en-US"/>
        </w:rPr>
      </w:pPr>
      <w:r>
        <w:rPr>
          <w:rFonts w:eastAsiaTheme="minorHAnsi"/>
          <w:lang w:eastAsia="en-US"/>
        </w:rPr>
        <w:t>Businesses</w:t>
      </w:r>
      <w:r w:rsidRPr="005C3A07">
        <w:rPr>
          <w:rFonts w:eastAsiaTheme="minorHAnsi"/>
          <w:lang w:eastAsia="en-US"/>
        </w:rPr>
        <w:t xml:space="preserve"> are associated with universities to reap from their pool of knowledge, research, technology </w:t>
      </w:r>
      <w:r w:rsidRPr="004B21D8">
        <w:rPr>
          <w:rFonts w:eastAsiaTheme="minorHAnsi"/>
          <w:noProof/>
          <w:lang w:eastAsia="en-US"/>
        </w:rPr>
        <w:t>transf</w:t>
      </w:r>
      <w:r>
        <w:rPr>
          <w:rFonts w:eastAsiaTheme="minorHAnsi"/>
          <w:noProof/>
          <w:lang w:eastAsia="en-US"/>
        </w:rPr>
        <w:t>e</w:t>
      </w:r>
      <w:r w:rsidRPr="005C3A07">
        <w:rPr>
          <w:rFonts w:eastAsiaTheme="minorHAnsi"/>
          <w:lang w:eastAsia="en-US"/>
        </w:rPr>
        <w:t>r and connections with other business.</w:t>
      </w:r>
      <w:r w:rsidR="00DA1DC1">
        <w:rPr>
          <w:rFonts w:eastAsiaTheme="minorHAnsi"/>
          <w:lang w:eastAsia="en-US"/>
        </w:rPr>
        <w:t xml:space="preserve"> </w:t>
      </w:r>
      <w:r w:rsidRPr="005C3A07">
        <w:rPr>
          <w:rFonts w:eastAsiaTheme="minorHAnsi"/>
          <w:lang w:eastAsia="en-US"/>
        </w:rPr>
        <w:t xml:space="preserve">Entrepreneurial universities specifically create a pool of </w:t>
      </w:r>
      <w:r>
        <w:rPr>
          <w:rFonts w:eastAsiaTheme="minorHAnsi"/>
          <w:lang w:eastAsia="en-US"/>
        </w:rPr>
        <w:t>businesses</w:t>
      </w:r>
      <w:r w:rsidRPr="005C3A07">
        <w:rPr>
          <w:rFonts w:eastAsiaTheme="minorHAnsi"/>
          <w:lang w:eastAsia="en-US"/>
        </w:rPr>
        <w:t xml:space="preserve"> </w:t>
      </w:r>
      <w:r w:rsidR="00DA1DC1">
        <w:rPr>
          <w:rFonts w:eastAsiaTheme="minorHAnsi"/>
          <w:lang w:eastAsia="en-US"/>
        </w:rPr>
        <w:t>that</w:t>
      </w:r>
      <w:r w:rsidR="00DA1DC1" w:rsidRPr="005C3A07">
        <w:rPr>
          <w:rFonts w:eastAsiaTheme="minorHAnsi"/>
          <w:lang w:eastAsia="en-US"/>
        </w:rPr>
        <w:t xml:space="preserve"> </w:t>
      </w:r>
      <w:r w:rsidRPr="005C3A07">
        <w:rPr>
          <w:rFonts w:eastAsiaTheme="minorHAnsi"/>
          <w:lang w:eastAsia="en-US"/>
        </w:rPr>
        <w:t xml:space="preserve">are clients </w:t>
      </w:r>
      <w:r w:rsidR="00DA1DC1">
        <w:rPr>
          <w:rFonts w:eastAsiaTheme="minorHAnsi"/>
          <w:lang w:eastAsia="en-US"/>
        </w:rPr>
        <w:t>of</w:t>
      </w:r>
      <w:r w:rsidRPr="005C3A07">
        <w:rPr>
          <w:rFonts w:eastAsiaTheme="minorHAnsi"/>
          <w:lang w:eastAsia="en-US"/>
        </w:rPr>
        <w:t xml:space="preserve"> the university due to their collaboration </w:t>
      </w:r>
      <w:r w:rsidR="00DA1DC1">
        <w:rPr>
          <w:rFonts w:eastAsiaTheme="minorHAnsi"/>
          <w:lang w:eastAsia="en-US"/>
        </w:rPr>
        <w:t xml:space="preserve">– </w:t>
      </w:r>
      <w:r w:rsidRPr="005C3A07">
        <w:rPr>
          <w:rFonts w:eastAsiaTheme="minorHAnsi"/>
          <w:lang w:eastAsia="en-US"/>
        </w:rPr>
        <w:t xml:space="preserve">which </w:t>
      </w:r>
      <w:r w:rsidRPr="004037A6">
        <w:rPr>
          <w:rFonts w:eastAsiaTheme="minorHAnsi"/>
          <w:noProof/>
          <w:lang w:eastAsia="en-US"/>
        </w:rPr>
        <w:t>create</w:t>
      </w:r>
      <w:r>
        <w:rPr>
          <w:rFonts w:eastAsiaTheme="minorHAnsi"/>
          <w:noProof/>
          <w:lang w:eastAsia="en-US"/>
        </w:rPr>
        <w:t>s</w:t>
      </w:r>
      <w:r w:rsidRPr="005C3A07">
        <w:rPr>
          <w:rFonts w:eastAsiaTheme="minorHAnsi"/>
          <w:lang w:eastAsia="en-US"/>
        </w:rPr>
        <w:t xml:space="preserve"> agglomeration economies.</w:t>
      </w:r>
      <w:r w:rsidR="003600B8">
        <w:rPr>
          <w:rFonts w:eastAsiaTheme="minorHAnsi"/>
          <w:lang w:eastAsia="en-US"/>
        </w:rPr>
        <w:t xml:space="preserve"> </w:t>
      </w:r>
    </w:p>
    <w:p w14:paraId="2B2F17E9" w14:textId="77777777" w:rsidR="00C34729" w:rsidRDefault="00C34729" w:rsidP="00B17012">
      <w:pPr>
        <w:pStyle w:val="svarticle"/>
        <w:shd w:val="clear" w:color="auto" w:fill="FFFFFF"/>
        <w:spacing w:before="0" w:beforeAutospacing="0" w:after="0" w:afterAutospacing="0" w:line="360" w:lineRule="auto"/>
        <w:jc w:val="both"/>
        <w:textAlignment w:val="baseline"/>
        <w:rPr>
          <w:rFonts w:eastAsiaTheme="minorHAnsi"/>
          <w:lang w:eastAsia="en-US"/>
        </w:rPr>
      </w:pPr>
    </w:p>
    <w:p w14:paraId="48B51D76" w14:textId="12E65C36" w:rsidR="00C34729" w:rsidRPr="009A705F" w:rsidRDefault="00DA1DC1" w:rsidP="00B17012">
      <w:pPr>
        <w:pStyle w:val="svarticle"/>
        <w:shd w:val="clear" w:color="auto" w:fill="FFFFFF"/>
        <w:spacing w:before="0" w:beforeAutospacing="0" w:after="0" w:afterAutospacing="0" w:line="360" w:lineRule="auto"/>
        <w:jc w:val="both"/>
        <w:textAlignment w:val="baseline"/>
        <w:rPr>
          <w:rFonts w:eastAsiaTheme="minorHAnsi"/>
          <w:b/>
          <w:lang w:eastAsia="en-US"/>
        </w:rPr>
      </w:pPr>
      <w:r>
        <w:rPr>
          <w:rFonts w:eastAsiaTheme="minorHAnsi"/>
          <w:b/>
          <w:lang w:eastAsia="en-US"/>
        </w:rPr>
        <w:t>6</w:t>
      </w:r>
      <w:r w:rsidR="003600B8">
        <w:rPr>
          <w:rFonts w:eastAsiaTheme="minorHAnsi"/>
          <w:b/>
          <w:lang w:eastAsia="en-US"/>
        </w:rPr>
        <w:t xml:space="preserve"> </w:t>
      </w:r>
      <w:r w:rsidRPr="009A705F">
        <w:rPr>
          <w:rFonts w:eastAsiaTheme="minorHAnsi"/>
          <w:b/>
          <w:lang w:eastAsia="en-US"/>
        </w:rPr>
        <w:t>RESEARCH METHODOLOGY</w:t>
      </w:r>
    </w:p>
    <w:p w14:paraId="67380D35" w14:textId="77777777" w:rsidR="00C34729" w:rsidRDefault="00C34729" w:rsidP="00B17012">
      <w:pPr>
        <w:pStyle w:val="svarticle"/>
        <w:shd w:val="clear" w:color="auto" w:fill="FFFFFF"/>
        <w:spacing w:before="0" w:beforeAutospacing="0" w:after="0" w:afterAutospacing="0" w:line="360" w:lineRule="auto"/>
        <w:jc w:val="both"/>
        <w:textAlignment w:val="baseline"/>
        <w:rPr>
          <w:rFonts w:eastAsiaTheme="minorHAnsi"/>
          <w:lang w:eastAsia="en-US"/>
        </w:rPr>
      </w:pPr>
    </w:p>
    <w:p w14:paraId="6C5FA62F" w14:textId="54333AA9" w:rsidR="00C34729" w:rsidRPr="005C3A07" w:rsidRDefault="00DA1DC1" w:rsidP="00B17012">
      <w:pPr>
        <w:pStyle w:val="svarticle"/>
        <w:shd w:val="clear" w:color="auto" w:fill="FFFFFF"/>
        <w:spacing w:before="0" w:beforeAutospacing="0" w:after="0" w:afterAutospacing="0" w:line="360" w:lineRule="auto"/>
        <w:jc w:val="both"/>
        <w:textAlignment w:val="baseline"/>
        <w:rPr>
          <w:rFonts w:eastAsiaTheme="minorHAnsi"/>
          <w:lang w:eastAsia="en-US"/>
        </w:rPr>
      </w:pPr>
      <w:r>
        <w:rPr>
          <w:rFonts w:eastAsiaTheme="minorHAnsi"/>
          <w:lang w:eastAsia="en-US"/>
        </w:rPr>
        <w:t xml:space="preserve">The </w:t>
      </w:r>
      <w:r w:rsidR="006733A8">
        <w:rPr>
          <w:rFonts w:eastAsiaTheme="minorHAnsi"/>
          <w:lang w:eastAsia="en-US"/>
        </w:rPr>
        <w:t>mixed method use</w:t>
      </w:r>
      <w:r>
        <w:rPr>
          <w:rFonts w:eastAsiaTheme="minorHAnsi"/>
          <w:lang w:eastAsia="en-US"/>
        </w:rPr>
        <w:t xml:space="preserve">d, uses </w:t>
      </w:r>
      <w:r w:rsidR="006733A8">
        <w:rPr>
          <w:rFonts w:eastAsiaTheme="minorHAnsi"/>
          <w:lang w:eastAsia="en-US"/>
        </w:rPr>
        <w:t xml:space="preserve">qualitative and quantitative data to analyse the role of universities in South Africa. </w:t>
      </w:r>
      <w:r w:rsidR="00987BE3" w:rsidRPr="00987BE3">
        <w:rPr>
          <w:rFonts w:eastAsiaTheme="minorHAnsi"/>
          <w:lang w:eastAsia="en-US"/>
        </w:rPr>
        <w:t xml:space="preserve">The sample includes participants from the top five research universities in South Africa, </w:t>
      </w:r>
      <w:r>
        <w:rPr>
          <w:rFonts w:eastAsiaTheme="minorHAnsi"/>
          <w:lang w:eastAsia="en-US"/>
        </w:rPr>
        <w:t>g</w:t>
      </w:r>
      <w:r w:rsidRPr="00987BE3">
        <w:rPr>
          <w:rFonts w:eastAsiaTheme="minorHAnsi"/>
          <w:lang w:eastAsia="en-US"/>
        </w:rPr>
        <w:t xml:space="preserve">overnment </w:t>
      </w:r>
      <w:r w:rsidR="00987BE3" w:rsidRPr="00987BE3">
        <w:rPr>
          <w:rFonts w:eastAsiaTheme="minorHAnsi"/>
          <w:lang w:eastAsia="en-US"/>
        </w:rPr>
        <w:t>institution</w:t>
      </w:r>
      <w:r>
        <w:rPr>
          <w:rFonts w:eastAsiaTheme="minorHAnsi"/>
          <w:lang w:eastAsia="en-US"/>
        </w:rPr>
        <w:t>s</w:t>
      </w:r>
      <w:r w:rsidR="00987BE3" w:rsidRPr="00987BE3">
        <w:rPr>
          <w:rFonts w:eastAsiaTheme="minorHAnsi"/>
          <w:lang w:eastAsia="en-US"/>
        </w:rPr>
        <w:t xml:space="preserve"> such as the Department of Trade and Industry (DTI), </w:t>
      </w:r>
      <w:r>
        <w:rPr>
          <w:rFonts w:eastAsiaTheme="minorHAnsi"/>
          <w:lang w:eastAsia="en-US"/>
        </w:rPr>
        <w:t xml:space="preserve">the </w:t>
      </w:r>
      <w:r w:rsidR="00987BE3" w:rsidRPr="00987BE3">
        <w:rPr>
          <w:rFonts w:eastAsiaTheme="minorHAnsi"/>
          <w:lang w:eastAsia="en-US"/>
        </w:rPr>
        <w:t xml:space="preserve">Small Enterprise Development Agency (Seda), the Department of Small Business Development, and </w:t>
      </w:r>
      <w:r w:rsidRPr="00987BE3">
        <w:rPr>
          <w:rFonts w:eastAsiaTheme="minorHAnsi"/>
          <w:lang w:eastAsia="en-US"/>
        </w:rPr>
        <w:t xml:space="preserve">non-university </w:t>
      </w:r>
      <w:r w:rsidR="00987BE3" w:rsidRPr="00987BE3">
        <w:rPr>
          <w:rFonts w:eastAsiaTheme="minorHAnsi"/>
          <w:lang w:eastAsia="en-US"/>
        </w:rPr>
        <w:t>Innovation Centres</w:t>
      </w:r>
      <w:r w:rsidR="00987BE3">
        <w:rPr>
          <w:rFonts w:eastAsiaTheme="minorHAnsi"/>
          <w:lang w:eastAsia="en-US"/>
        </w:rPr>
        <w:t xml:space="preserve">. </w:t>
      </w:r>
      <w:r w:rsidR="00C90D28">
        <w:rPr>
          <w:rFonts w:eastAsiaTheme="minorHAnsi"/>
          <w:lang w:eastAsia="en-US"/>
        </w:rPr>
        <w:t xml:space="preserve">Interviewees who were available for interview during the data collection period were selected to participate and questionnaires were distributed using simple random sampling. </w:t>
      </w:r>
      <w:r w:rsidR="00987BE3">
        <w:rPr>
          <w:rFonts w:eastAsiaTheme="minorHAnsi"/>
          <w:lang w:eastAsia="en-US"/>
        </w:rPr>
        <w:t xml:space="preserve">A total of 159 questionnaires were coded into SPSS 24 for quantitative data analysis. </w:t>
      </w:r>
      <w:r w:rsidR="006733A8">
        <w:rPr>
          <w:rFonts w:eastAsiaTheme="minorHAnsi"/>
          <w:lang w:eastAsia="en-US"/>
        </w:rPr>
        <w:t xml:space="preserve">The qualitative data </w:t>
      </w:r>
      <w:r>
        <w:rPr>
          <w:rFonts w:eastAsiaTheme="minorHAnsi"/>
          <w:lang w:eastAsia="en-US"/>
        </w:rPr>
        <w:t xml:space="preserve">were </w:t>
      </w:r>
      <w:r w:rsidR="006733A8">
        <w:rPr>
          <w:rFonts w:eastAsiaTheme="minorHAnsi"/>
          <w:lang w:eastAsia="en-US"/>
        </w:rPr>
        <w:t>collected through interviews with 21 agents working in innovation centres and incubators associated with universities</w:t>
      </w:r>
      <w:r w:rsidR="00987BE3">
        <w:rPr>
          <w:rFonts w:eastAsiaTheme="minorHAnsi"/>
          <w:lang w:eastAsia="en-US"/>
        </w:rPr>
        <w:t>.</w:t>
      </w:r>
      <w:r w:rsidR="00C90D28">
        <w:rPr>
          <w:rFonts w:eastAsiaTheme="minorHAnsi"/>
          <w:lang w:eastAsia="en-US"/>
        </w:rPr>
        <w:t xml:space="preserve"> </w:t>
      </w:r>
    </w:p>
    <w:p w14:paraId="2C77438D" w14:textId="77777777" w:rsidR="00C34729" w:rsidRPr="005C3A07" w:rsidRDefault="00C34729" w:rsidP="00B17012">
      <w:pPr>
        <w:pStyle w:val="svarticle"/>
        <w:shd w:val="clear" w:color="auto" w:fill="FFFFFF"/>
        <w:spacing w:before="0" w:beforeAutospacing="0" w:after="0" w:afterAutospacing="0" w:line="360" w:lineRule="auto"/>
        <w:jc w:val="both"/>
        <w:textAlignment w:val="baseline"/>
        <w:rPr>
          <w:rFonts w:eastAsiaTheme="minorHAnsi"/>
          <w:lang w:eastAsia="en-US"/>
        </w:rPr>
      </w:pPr>
    </w:p>
    <w:p w14:paraId="7667300B" w14:textId="6AB29069" w:rsidR="00C34729" w:rsidRPr="005C3A07" w:rsidRDefault="008A15D9" w:rsidP="007373CC">
      <w:pPr>
        <w:pStyle w:val="Heading2"/>
        <w:spacing w:before="0" w:line="360" w:lineRule="auto"/>
        <w:ind w:left="426" w:hanging="426"/>
        <w:jc w:val="both"/>
        <w:rPr>
          <w:rFonts w:ascii="Times New Roman" w:hAnsi="Times New Roman" w:cs="Times New Roman"/>
          <w:b/>
          <w:color w:val="auto"/>
          <w:sz w:val="24"/>
          <w:szCs w:val="24"/>
        </w:rPr>
      </w:pPr>
      <w:bookmarkStart w:id="10" w:name="_Toc460935771"/>
      <w:bookmarkStart w:id="11" w:name="_Toc467138628"/>
      <w:bookmarkStart w:id="12" w:name="_Toc485735171"/>
      <w:r>
        <w:rPr>
          <w:rFonts w:ascii="Times New Roman" w:hAnsi="Times New Roman" w:cs="Times New Roman"/>
          <w:b/>
          <w:color w:val="auto"/>
          <w:sz w:val="24"/>
          <w:szCs w:val="24"/>
        </w:rPr>
        <w:t xml:space="preserve">7 </w:t>
      </w:r>
      <w:r w:rsidR="00C34729" w:rsidRPr="005C3A07">
        <w:rPr>
          <w:rFonts w:ascii="Times New Roman" w:hAnsi="Times New Roman" w:cs="Times New Roman"/>
          <w:b/>
          <w:color w:val="auto"/>
          <w:sz w:val="24"/>
          <w:szCs w:val="24"/>
        </w:rPr>
        <w:t>MODEL TO DRIVE ENTREPRENEURSHIP AND AGGLOMERATION ECONOMIES</w:t>
      </w:r>
      <w:bookmarkEnd w:id="10"/>
      <w:bookmarkEnd w:id="11"/>
      <w:bookmarkEnd w:id="12"/>
      <w:r w:rsidR="003600B8">
        <w:rPr>
          <w:rFonts w:ascii="Times New Roman" w:hAnsi="Times New Roman" w:cs="Times New Roman"/>
          <w:color w:val="auto"/>
          <w:sz w:val="24"/>
          <w:szCs w:val="24"/>
        </w:rPr>
        <w:t xml:space="preserve"> </w:t>
      </w:r>
    </w:p>
    <w:p w14:paraId="6FAAFC32" w14:textId="3836A6A5" w:rsidR="00C34729" w:rsidRPr="005C3A07" w:rsidRDefault="009A705F" w:rsidP="00B17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Primary data </w:t>
      </w:r>
      <w:r w:rsidR="00DA1DC1">
        <w:rPr>
          <w:rFonts w:ascii="Times New Roman" w:hAnsi="Times New Roman" w:cs="Times New Roman"/>
          <w:sz w:val="24"/>
          <w:szCs w:val="24"/>
        </w:rPr>
        <w:t xml:space="preserve">were </w:t>
      </w:r>
      <w:r w:rsidR="00134967">
        <w:rPr>
          <w:rFonts w:ascii="Times New Roman" w:hAnsi="Times New Roman" w:cs="Times New Roman"/>
          <w:sz w:val="24"/>
          <w:szCs w:val="24"/>
        </w:rPr>
        <w:t>collected</w:t>
      </w:r>
      <w:r>
        <w:rPr>
          <w:rFonts w:ascii="Times New Roman" w:hAnsi="Times New Roman" w:cs="Times New Roman"/>
          <w:sz w:val="24"/>
          <w:szCs w:val="24"/>
        </w:rPr>
        <w:t xml:space="preserve"> from the top five research universities in South Africa to</w:t>
      </w:r>
      <w:r w:rsidR="000B187C">
        <w:rPr>
          <w:rFonts w:ascii="Times New Roman" w:hAnsi="Times New Roman" w:cs="Times New Roman"/>
          <w:sz w:val="24"/>
          <w:szCs w:val="24"/>
        </w:rPr>
        <w:t xml:space="preserve"> assess </w:t>
      </w:r>
      <w:r w:rsidR="00134967">
        <w:rPr>
          <w:rFonts w:ascii="Times New Roman" w:hAnsi="Times New Roman" w:cs="Times New Roman"/>
          <w:sz w:val="24"/>
          <w:szCs w:val="24"/>
        </w:rPr>
        <w:t>the role of universit</w:t>
      </w:r>
      <w:r w:rsidR="00DA1DC1">
        <w:rPr>
          <w:rFonts w:ascii="Times New Roman" w:hAnsi="Times New Roman" w:cs="Times New Roman"/>
          <w:sz w:val="24"/>
          <w:szCs w:val="24"/>
        </w:rPr>
        <w:t>y</w:t>
      </w:r>
      <w:r w:rsidR="00134967">
        <w:rPr>
          <w:rFonts w:ascii="Times New Roman" w:hAnsi="Times New Roman" w:cs="Times New Roman"/>
          <w:sz w:val="24"/>
          <w:szCs w:val="24"/>
        </w:rPr>
        <w:t xml:space="preserve"> entrepreneurial activities in developing agglomeration economies.</w:t>
      </w:r>
      <w:r>
        <w:rPr>
          <w:rFonts w:ascii="Times New Roman" w:hAnsi="Times New Roman" w:cs="Times New Roman"/>
          <w:sz w:val="24"/>
          <w:szCs w:val="24"/>
        </w:rPr>
        <w:t xml:space="preserve"> </w:t>
      </w:r>
      <w:r w:rsidR="00C34729" w:rsidRPr="005C3A07">
        <w:rPr>
          <w:rFonts w:ascii="Times New Roman" w:hAnsi="Times New Roman" w:cs="Times New Roman"/>
          <w:sz w:val="24"/>
          <w:szCs w:val="24"/>
        </w:rPr>
        <w:t>The top five research universities in South Africa have strategies to engage industry and government at different levels</w:t>
      </w:r>
      <w:r w:rsidR="00C34729">
        <w:rPr>
          <w:rFonts w:ascii="Times New Roman" w:hAnsi="Times New Roman" w:cs="Times New Roman"/>
          <w:sz w:val="24"/>
          <w:szCs w:val="24"/>
        </w:rPr>
        <w:t>, and t</w:t>
      </w:r>
      <w:r w:rsidR="00C34729" w:rsidRPr="005C3A07">
        <w:rPr>
          <w:rFonts w:ascii="Times New Roman" w:hAnsi="Times New Roman" w:cs="Times New Roman"/>
          <w:sz w:val="24"/>
          <w:szCs w:val="24"/>
        </w:rPr>
        <w:t xml:space="preserve">here is </w:t>
      </w:r>
      <w:r w:rsidR="00C34729">
        <w:rPr>
          <w:rFonts w:ascii="Times New Roman" w:hAnsi="Times New Roman" w:cs="Times New Roman"/>
          <w:sz w:val="24"/>
          <w:szCs w:val="24"/>
        </w:rPr>
        <w:t>Triple Helix</w:t>
      </w:r>
      <w:r w:rsidR="00C34729" w:rsidRPr="005C3A07">
        <w:rPr>
          <w:rFonts w:ascii="Times New Roman" w:hAnsi="Times New Roman" w:cs="Times New Roman"/>
          <w:sz w:val="24"/>
          <w:szCs w:val="24"/>
        </w:rPr>
        <w:t xml:space="preserve"> collaboration </w:t>
      </w:r>
      <w:r w:rsidR="00C34729">
        <w:rPr>
          <w:rFonts w:ascii="Times New Roman" w:hAnsi="Times New Roman" w:cs="Times New Roman"/>
          <w:sz w:val="24"/>
          <w:szCs w:val="24"/>
        </w:rPr>
        <w:t>by</w:t>
      </w:r>
      <w:r w:rsidR="00C34729" w:rsidRPr="005C3A07">
        <w:rPr>
          <w:rFonts w:ascii="Times New Roman" w:hAnsi="Times New Roman" w:cs="Times New Roman"/>
          <w:sz w:val="24"/>
          <w:szCs w:val="24"/>
        </w:rPr>
        <w:t xml:space="preserve"> the</w:t>
      </w:r>
      <w:r w:rsidR="00DA1DC1">
        <w:rPr>
          <w:rFonts w:ascii="Times New Roman" w:hAnsi="Times New Roman" w:cs="Times New Roman"/>
          <w:sz w:val="24"/>
          <w:szCs w:val="24"/>
        </w:rPr>
        <w:t>se</w:t>
      </w:r>
      <w:r w:rsidR="00C34729" w:rsidRPr="005C3A07">
        <w:rPr>
          <w:rFonts w:ascii="Times New Roman" w:hAnsi="Times New Roman" w:cs="Times New Roman"/>
          <w:sz w:val="24"/>
          <w:szCs w:val="24"/>
        </w:rPr>
        <w:t xml:space="preserve"> universities. The </w:t>
      </w:r>
      <w:r w:rsidR="00C34729">
        <w:rPr>
          <w:rFonts w:ascii="Times New Roman" w:hAnsi="Times New Roman" w:cs="Times New Roman"/>
          <w:sz w:val="24"/>
          <w:szCs w:val="24"/>
        </w:rPr>
        <w:t>D</w:t>
      </w:r>
      <w:r w:rsidR="00C34729" w:rsidRPr="005C3A07">
        <w:rPr>
          <w:rFonts w:ascii="Times New Roman" w:hAnsi="Times New Roman" w:cs="Times New Roman"/>
          <w:sz w:val="24"/>
          <w:szCs w:val="24"/>
        </w:rPr>
        <w:t xml:space="preserve">epartment of </w:t>
      </w:r>
      <w:r w:rsidR="00C34729">
        <w:rPr>
          <w:rFonts w:ascii="Times New Roman" w:hAnsi="Times New Roman" w:cs="Times New Roman"/>
          <w:sz w:val="24"/>
          <w:szCs w:val="24"/>
        </w:rPr>
        <w:t>S</w:t>
      </w:r>
      <w:r w:rsidR="00C34729" w:rsidRPr="005C3A07">
        <w:rPr>
          <w:rFonts w:ascii="Times New Roman" w:hAnsi="Times New Roman" w:cs="Times New Roman"/>
          <w:sz w:val="24"/>
          <w:szCs w:val="24"/>
        </w:rPr>
        <w:t xml:space="preserve">cience and </w:t>
      </w:r>
      <w:r w:rsidR="00C34729">
        <w:rPr>
          <w:rFonts w:ascii="Times New Roman" w:hAnsi="Times New Roman" w:cs="Times New Roman"/>
          <w:sz w:val="24"/>
          <w:szCs w:val="24"/>
        </w:rPr>
        <w:t>T</w:t>
      </w:r>
      <w:r w:rsidR="00C34729" w:rsidRPr="005C3A07">
        <w:rPr>
          <w:rFonts w:ascii="Times New Roman" w:hAnsi="Times New Roman" w:cs="Times New Roman"/>
          <w:sz w:val="24"/>
          <w:szCs w:val="24"/>
        </w:rPr>
        <w:t xml:space="preserve">echnology, together with </w:t>
      </w:r>
      <w:r w:rsidR="00C34729" w:rsidRPr="0019790C">
        <w:rPr>
          <w:rFonts w:ascii="Times New Roman" w:hAnsi="Times New Roman" w:cs="Times New Roman"/>
          <w:noProof/>
          <w:sz w:val="24"/>
          <w:szCs w:val="24"/>
        </w:rPr>
        <w:t>Nipmo</w:t>
      </w:r>
      <w:r w:rsidR="00C34729" w:rsidRPr="005C3A07">
        <w:rPr>
          <w:rFonts w:ascii="Times New Roman" w:hAnsi="Times New Roman" w:cs="Times New Roman"/>
          <w:sz w:val="24"/>
          <w:szCs w:val="24"/>
        </w:rPr>
        <w:t xml:space="preserve">, are spearheading university involvement in innovation and technology transfer. However, the current strategies used to engage stakeholders </w:t>
      </w:r>
      <w:r w:rsidR="00DA1DC1">
        <w:rPr>
          <w:rFonts w:ascii="Times New Roman" w:hAnsi="Times New Roman" w:cs="Times New Roman"/>
          <w:sz w:val="24"/>
          <w:szCs w:val="24"/>
        </w:rPr>
        <w:t>have been</w:t>
      </w:r>
      <w:r w:rsidR="00C34729" w:rsidRPr="0019790C">
        <w:rPr>
          <w:rFonts w:ascii="Times New Roman" w:hAnsi="Times New Roman" w:cs="Times New Roman"/>
          <w:noProof/>
          <w:sz w:val="24"/>
          <w:szCs w:val="24"/>
        </w:rPr>
        <w:t xml:space="preserve"> criticised</w:t>
      </w:r>
      <w:r w:rsidR="00C34729" w:rsidRPr="005C3A07">
        <w:rPr>
          <w:rFonts w:ascii="Times New Roman" w:hAnsi="Times New Roman" w:cs="Times New Roman"/>
          <w:sz w:val="24"/>
          <w:szCs w:val="24"/>
        </w:rPr>
        <w:t xml:space="preserve"> for not resulting in </w:t>
      </w:r>
      <w:r w:rsidR="00DA1DC1">
        <w:rPr>
          <w:rFonts w:ascii="Times New Roman" w:hAnsi="Times New Roman" w:cs="Times New Roman"/>
          <w:sz w:val="24"/>
          <w:szCs w:val="24"/>
        </w:rPr>
        <w:t xml:space="preserve">the </w:t>
      </w:r>
      <w:r w:rsidR="00C34729" w:rsidRPr="005C3A07">
        <w:rPr>
          <w:rFonts w:ascii="Times New Roman" w:hAnsi="Times New Roman" w:cs="Times New Roman"/>
          <w:sz w:val="24"/>
          <w:szCs w:val="24"/>
        </w:rPr>
        <w:t xml:space="preserve">innovation levels expected from the top five research universities. Therefore, this section explores why universities have to intensify their models </w:t>
      </w:r>
      <w:r w:rsidR="00C34729">
        <w:rPr>
          <w:rFonts w:ascii="Times New Roman" w:hAnsi="Times New Roman" w:cs="Times New Roman"/>
          <w:sz w:val="24"/>
          <w:szCs w:val="24"/>
        </w:rPr>
        <w:t>to</w:t>
      </w:r>
      <w:r w:rsidR="00C34729" w:rsidRPr="005C3A07">
        <w:rPr>
          <w:rFonts w:ascii="Times New Roman" w:hAnsi="Times New Roman" w:cs="Times New Roman"/>
          <w:sz w:val="24"/>
          <w:szCs w:val="24"/>
        </w:rPr>
        <w:t xml:space="preserve"> trigger industry interest in </w:t>
      </w:r>
      <w:r w:rsidR="00DA1DC1">
        <w:rPr>
          <w:rFonts w:ascii="Times New Roman" w:hAnsi="Times New Roman" w:cs="Times New Roman"/>
          <w:sz w:val="24"/>
          <w:szCs w:val="24"/>
        </w:rPr>
        <w:t>i</w:t>
      </w:r>
      <w:r w:rsidR="00C34729">
        <w:rPr>
          <w:rFonts w:ascii="Times New Roman" w:hAnsi="Times New Roman" w:cs="Times New Roman"/>
          <w:sz w:val="24"/>
          <w:szCs w:val="24"/>
        </w:rPr>
        <w:t xml:space="preserve">nnovation </w:t>
      </w:r>
      <w:r w:rsidR="00134967">
        <w:rPr>
          <w:rFonts w:ascii="Times New Roman" w:hAnsi="Times New Roman" w:cs="Times New Roman"/>
          <w:sz w:val="24"/>
          <w:szCs w:val="24"/>
        </w:rPr>
        <w:t>activities</w:t>
      </w:r>
      <w:r w:rsidR="00DA1DC1">
        <w:rPr>
          <w:rFonts w:ascii="Times New Roman" w:hAnsi="Times New Roman" w:cs="Times New Roman"/>
          <w:sz w:val="24"/>
          <w:szCs w:val="24"/>
        </w:rPr>
        <w:t>,</w:t>
      </w:r>
      <w:r w:rsidR="00134967">
        <w:rPr>
          <w:rFonts w:ascii="Times New Roman" w:hAnsi="Times New Roman" w:cs="Times New Roman"/>
          <w:sz w:val="24"/>
          <w:szCs w:val="24"/>
        </w:rPr>
        <w:t xml:space="preserve"> </w:t>
      </w:r>
      <w:r w:rsidR="00C34729" w:rsidRPr="005C3A07">
        <w:rPr>
          <w:rFonts w:ascii="Times New Roman" w:hAnsi="Times New Roman" w:cs="Times New Roman"/>
          <w:sz w:val="24"/>
          <w:szCs w:val="24"/>
        </w:rPr>
        <w:t xml:space="preserve">so that they can be more beneficial to an entrepreneur’s associates. </w:t>
      </w:r>
    </w:p>
    <w:p w14:paraId="0D9A0114" w14:textId="77777777" w:rsidR="00C34729" w:rsidRPr="005C3A07" w:rsidRDefault="00C34729" w:rsidP="00B17012">
      <w:pPr>
        <w:spacing w:after="0" w:line="360" w:lineRule="auto"/>
        <w:jc w:val="both"/>
        <w:rPr>
          <w:rFonts w:ascii="Times New Roman" w:hAnsi="Times New Roman" w:cs="Times New Roman"/>
          <w:sz w:val="24"/>
          <w:szCs w:val="24"/>
        </w:rPr>
      </w:pPr>
    </w:p>
    <w:p w14:paraId="682819EE" w14:textId="09E13544" w:rsidR="00134967" w:rsidRDefault="00C34729" w:rsidP="00B17012">
      <w:pPr>
        <w:spacing w:after="0" w:line="360" w:lineRule="auto"/>
        <w:jc w:val="both"/>
        <w:rPr>
          <w:rFonts w:ascii="Times New Roman" w:hAnsi="Times New Roman" w:cs="Times New Roman"/>
          <w:sz w:val="24"/>
          <w:szCs w:val="24"/>
        </w:rPr>
      </w:pPr>
      <w:r w:rsidRPr="0019790C">
        <w:rPr>
          <w:rFonts w:ascii="Times New Roman" w:hAnsi="Times New Roman" w:cs="Times New Roman"/>
          <w:sz w:val="24"/>
          <w:szCs w:val="24"/>
        </w:rPr>
        <w:t>Interviewees argued that current universit</w:t>
      </w:r>
      <w:r w:rsidR="00DA1DC1">
        <w:rPr>
          <w:rFonts w:ascii="Times New Roman" w:hAnsi="Times New Roman" w:cs="Times New Roman"/>
          <w:sz w:val="24"/>
          <w:szCs w:val="24"/>
        </w:rPr>
        <w:t>y</w:t>
      </w:r>
      <w:r w:rsidRPr="0019790C">
        <w:rPr>
          <w:rFonts w:ascii="Times New Roman" w:hAnsi="Times New Roman" w:cs="Times New Roman"/>
          <w:sz w:val="24"/>
          <w:szCs w:val="24"/>
        </w:rPr>
        <w:t xml:space="preserve"> models </w:t>
      </w:r>
      <w:r w:rsidR="00DA1DC1">
        <w:rPr>
          <w:rFonts w:ascii="Times New Roman" w:hAnsi="Times New Roman" w:cs="Times New Roman"/>
          <w:sz w:val="24"/>
          <w:szCs w:val="24"/>
        </w:rPr>
        <w:t>for engaging</w:t>
      </w:r>
      <w:r w:rsidRPr="0019790C">
        <w:rPr>
          <w:rFonts w:ascii="Times New Roman" w:hAnsi="Times New Roman" w:cs="Times New Roman"/>
          <w:sz w:val="24"/>
          <w:szCs w:val="24"/>
        </w:rPr>
        <w:t xml:space="preserve"> stakeholders are working</w:t>
      </w:r>
      <w:r w:rsidR="00DA1DC1">
        <w:rPr>
          <w:rFonts w:ascii="Times New Roman" w:hAnsi="Times New Roman" w:cs="Times New Roman"/>
          <w:sz w:val="24"/>
          <w:szCs w:val="24"/>
        </w:rPr>
        <w:t>,</w:t>
      </w:r>
      <w:r w:rsidRPr="0019790C">
        <w:rPr>
          <w:rFonts w:ascii="Times New Roman" w:hAnsi="Times New Roman" w:cs="Times New Roman"/>
          <w:sz w:val="24"/>
          <w:szCs w:val="24"/>
        </w:rPr>
        <w:t xml:space="preserve"> but are not as effective as they should be in driving up South African innovation levels. The current models are bringing incremental changes in </w:t>
      </w:r>
      <w:r w:rsidRPr="0019790C">
        <w:rPr>
          <w:rFonts w:ascii="Times New Roman" w:hAnsi="Times New Roman" w:cs="Times New Roman"/>
          <w:noProof/>
          <w:sz w:val="24"/>
          <w:szCs w:val="24"/>
        </w:rPr>
        <w:t>innovation</w:t>
      </w:r>
      <w:r w:rsidR="00134967">
        <w:rPr>
          <w:rFonts w:ascii="Times New Roman" w:hAnsi="Times New Roman" w:cs="Times New Roman"/>
          <w:noProof/>
          <w:sz w:val="24"/>
          <w:szCs w:val="24"/>
        </w:rPr>
        <w:t xml:space="preserve"> levels</w:t>
      </w:r>
      <w:r w:rsidRPr="0019790C">
        <w:rPr>
          <w:rFonts w:ascii="Times New Roman" w:hAnsi="Times New Roman" w:cs="Times New Roman"/>
          <w:noProof/>
          <w:sz w:val="24"/>
          <w:szCs w:val="24"/>
        </w:rPr>
        <w:t>,</w:t>
      </w:r>
      <w:r w:rsidRPr="0019790C">
        <w:rPr>
          <w:rFonts w:ascii="Times New Roman" w:hAnsi="Times New Roman" w:cs="Times New Roman"/>
          <w:sz w:val="24"/>
          <w:szCs w:val="24"/>
        </w:rPr>
        <w:t xml:space="preserve"> but South African universities need to cement these changes to be as innovative as leading entrepreneurial universities</w:t>
      </w:r>
      <w:r w:rsidR="00134967">
        <w:rPr>
          <w:rFonts w:ascii="Times New Roman" w:hAnsi="Times New Roman" w:cs="Times New Roman"/>
          <w:sz w:val="24"/>
          <w:szCs w:val="24"/>
        </w:rPr>
        <w:t xml:space="preserve">. </w:t>
      </w:r>
      <w:r w:rsidRPr="0019790C">
        <w:rPr>
          <w:rFonts w:ascii="Times New Roman" w:hAnsi="Times New Roman" w:cs="Times New Roman"/>
          <w:sz w:val="24"/>
          <w:szCs w:val="24"/>
        </w:rPr>
        <w:t>The Trip</w:t>
      </w:r>
      <w:r>
        <w:rPr>
          <w:rFonts w:ascii="Times New Roman" w:hAnsi="Times New Roman" w:cs="Times New Roman"/>
          <w:sz w:val="24"/>
          <w:szCs w:val="24"/>
        </w:rPr>
        <w:t>le Helix</w:t>
      </w:r>
      <w:r w:rsidRPr="005C3A07">
        <w:rPr>
          <w:rFonts w:ascii="Times New Roman" w:hAnsi="Times New Roman" w:cs="Times New Roman"/>
          <w:sz w:val="24"/>
          <w:szCs w:val="24"/>
        </w:rPr>
        <w:t xml:space="preserve"> and Innovation </w:t>
      </w:r>
      <w:r w:rsidR="00BB36F2">
        <w:rPr>
          <w:rFonts w:ascii="Times New Roman" w:hAnsi="Times New Roman" w:cs="Times New Roman"/>
          <w:sz w:val="24"/>
          <w:szCs w:val="24"/>
        </w:rPr>
        <w:t>M</w:t>
      </w:r>
      <w:r w:rsidRPr="005C3A07">
        <w:rPr>
          <w:rFonts w:ascii="Times New Roman" w:hAnsi="Times New Roman" w:cs="Times New Roman"/>
          <w:sz w:val="24"/>
          <w:szCs w:val="24"/>
        </w:rPr>
        <w:t>odels teach about innovation boundarie</w:t>
      </w:r>
      <w:r>
        <w:rPr>
          <w:rFonts w:ascii="Times New Roman" w:hAnsi="Times New Roman" w:cs="Times New Roman"/>
          <w:sz w:val="24"/>
          <w:szCs w:val="24"/>
        </w:rPr>
        <w:t>s</w:t>
      </w:r>
      <w:r w:rsidRPr="005C3A07">
        <w:rPr>
          <w:rFonts w:ascii="Times New Roman" w:hAnsi="Times New Roman" w:cs="Times New Roman"/>
          <w:sz w:val="24"/>
          <w:szCs w:val="24"/>
        </w:rPr>
        <w:t xml:space="preserve">. </w:t>
      </w:r>
      <w:r>
        <w:rPr>
          <w:rFonts w:ascii="Times New Roman" w:hAnsi="Times New Roman" w:cs="Times New Roman"/>
          <w:noProof/>
          <w:sz w:val="24"/>
          <w:szCs w:val="24"/>
        </w:rPr>
        <w:t>T</w:t>
      </w:r>
      <w:r w:rsidRPr="0019790C">
        <w:rPr>
          <w:rFonts w:ascii="Times New Roman" w:hAnsi="Times New Roman" w:cs="Times New Roman"/>
          <w:noProof/>
          <w:sz w:val="24"/>
          <w:szCs w:val="24"/>
        </w:rPr>
        <w:t>he</w:t>
      </w:r>
      <w:r w:rsidRPr="005C3A07">
        <w:rPr>
          <w:rFonts w:ascii="Times New Roman" w:hAnsi="Times New Roman" w:cs="Times New Roman"/>
          <w:sz w:val="24"/>
          <w:szCs w:val="24"/>
        </w:rPr>
        <w:t xml:space="preserve"> current model has not </w:t>
      </w:r>
      <w:r w:rsidRPr="0019790C">
        <w:rPr>
          <w:rFonts w:ascii="Times New Roman" w:hAnsi="Times New Roman" w:cs="Times New Roman"/>
          <w:noProof/>
          <w:sz w:val="24"/>
          <w:szCs w:val="24"/>
        </w:rPr>
        <w:t>been used</w:t>
      </w:r>
      <w:r w:rsidRPr="005C3A07">
        <w:rPr>
          <w:rFonts w:ascii="Times New Roman" w:hAnsi="Times New Roman" w:cs="Times New Roman"/>
          <w:sz w:val="24"/>
          <w:szCs w:val="24"/>
        </w:rPr>
        <w:t xml:space="preserve"> for a long time in South African universities. </w:t>
      </w:r>
      <w:r w:rsidR="00134967">
        <w:rPr>
          <w:rFonts w:ascii="Times New Roman" w:hAnsi="Times New Roman" w:cs="Times New Roman"/>
          <w:sz w:val="24"/>
          <w:szCs w:val="24"/>
        </w:rPr>
        <w:t>The</w:t>
      </w:r>
      <w:r w:rsidRPr="005C3A07">
        <w:rPr>
          <w:rFonts w:ascii="Times New Roman" w:hAnsi="Times New Roman" w:cs="Times New Roman"/>
          <w:sz w:val="24"/>
          <w:szCs w:val="24"/>
        </w:rPr>
        <w:t xml:space="preserve"> universities should collaborate with industry and government</w:t>
      </w:r>
      <w:r w:rsidR="00DA1DC1">
        <w:rPr>
          <w:rFonts w:ascii="Times New Roman" w:hAnsi="Times New Roman" w:cs="Times New Roman"/>
          <w:sz w:val="24"/>
          <w:szCs w:val="24"/>
        </w:rPr>
        <w:t>,</w:t>
      </w:r>
      <w:r w:rsidRPr="005C3A07">
        <w:rPr>
          <w:rFonts w:ascii="Times New Roman" w:hAnsi="Times New Roman" w:cs="Times New Roman"/>
          <w:sz w:val="24"/>
          <w:szCs w:val="24"/>
        </w:rPr>
        <w:t xml:space="preserve"> and their activities such as innovation incubators and centres should autonomously use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w:t>
      </w:r>
      <w:r w:rsidR="00BB36F2">
        <w:rPr>
          <w:rFonts w:ascii="Times New Roman" w:hAnsi="Times New Roman" w:cs="Times New Roman"/>
          <w:sz w:val="24"/>
          <w:szCs w:val="24"/>
        </w:rPr>
        <w:t>Model</w:t>
      </w:r>
      <w:r w:rsidRPr="005C3A07">
        <w:rPr>
          <w:rFonts w:ascii="Times New Roman" w:hAnsi="Times New Roman" w:cs="Times New Roman"/>
          <w:sz w:val="24"/>
          <w:szCs w:val="24"/>
        </w:rPr>
        <w:t xml:space="preserve">. As suggested by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this study also suggests that the university should take a leading role in facilitating </w:t>
      </w:r>
      <w:r w:rsidR="00DA1DC1">
        <w:rPr>
          <w:rFonts w:ascii="Times New Roman" w:hAnsi="Times New Roman" w:cs="Times New Roman"/>
          <w:sz w:val="24"/>
          <w:szCs w:val="24"/>
        </w:rPr>
        <w:t xml:space="preserve">and </w:t>
      </w:r>
      <w:r w:rsidR="00134967">
        <w:rPr>
          <w:rFonts w:ascii="Times New Roman" w:hAnsi="Times New Roman" w:cs="Times New Roman"/>
          <w:sz w:val="24"/>
          <w:szCs w:val="24"/>
        </w:rPr>
        <w:t>initiating innovation</w:t>
      </w:r>
      <w:r w:rsidRPr="005C3A07">
        <w:rPr>
          <w:rFonts w:ascii="Times New Roman" w:hAnsi="Times New Roman" w:cs="Times New Roman"/>
          <w:sz w:val="24"/>
          <w:szCs w:val="24"/>
        </w:rPr>
        <w:t xml:space="preserve">. </w:t>
      </w:r>
    </w:p>
    <w:p w14:paraId="6577AC1B" w14:textId="77777777" w:rsidR="00DA1DC1" w:rsidRDefault="00DA1DC1" w:rsidP="00B17012">
      <w:pPr>
        <w:spacing w:after="0" w:line="360" w:lineRule="auto"/>
        <w:jc w:val="both"/>
        <w:rPr>
          <w:rFonts w:ascii="Times New Roman" w:hAnsi="Times New Roman" w:cs="Times New Roman"/>
          <w:noProof/>
          <w:sz w:val="24"/>
          <w:szCs w:val="24"/>
        </w:rPr>
      </w:pPr>
    </w:p>
    <w:p w14:paraId="3B12702F" w14:textId="2C16F3B8" w:rsidR="00C34729" w:rsidRPr="0019790C" w:rsidRDefault="00134967" w:rsidP="00B1701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I</w:t>
      </w:r>
      <w:r w:rsidR="00AB26A3" w:rsidRPr="005C3A07">
        <w:rPr>
          <w:rFonts w:ascii="Times New Roman" w:hAnsi="Times New Roman" w:cs="Times New Roman"/>
          <w:sz w:val="24"/>
          <w:szCs w:val="24"/>
        </w:rPr>
        <w:t>nterviewees</w:t>
      </w:r>
      <w:r w:rsidR="00C34729" w:rsidRPr="005C3A07">
        <w:rPr>
          <w:rFonts w:ascii="Times New Roman" w:hAnsi="Times New Roman" w:cs="Times New Roman"/>
          <w:sz w:val="24"/>
          <w:szCs w:val="24"/>
        </w:rPr>
        <w:t xml:space="preserve"> from </w:t>
      </w:r>
      <w:r w:rsidR="00C34729">
        <w:rPr>
          <w:rFonts w:ascii="Times New Roman" w:hAnsi="Times New Roman" w:cs="Times New Roman"/>
          <w:sz w:val="24"/>
          <w:szCs w:val="24"/>
        </w:rPr>
        <w:t>Innovation Centres</w:t>
      </w:r>
      <w:r w:rsidR="00C34729" w:rsidRPr="005C3A07">
        <w:rPr>
          <w:rFonts w:ascii="Times New Roman" w:hAnsi="Times New Roman" w:cs="Times New Roman"/>
          <w:sz w:val="24"/>
          <w:szCs w:val="24"/>
        </w:rPr>
        <w:t xml:space="preserve"> argued that if universities do not start relationships with industry and government, they </w:t>
      </w:r>
      <w:r w:rsidR="008A15D9" w:rsidRPr="005C3A07">
        <w:rPr>
          <w:rFonts w:ascii="Times New Roman" w:hAnsi="Times New Roman" w:cs="Times New Roman"/>
          <w:sz w:val="24"/>
          <w:szCs w:val="24"/>
        </w:rPr>
        <w:t>could not</w:t>
      </w:r>
      <w:r w:rsidR="00C34729" w:rsidRPr="005C3A07">
        <w:rPr>
          <w:rFonts w:ascii="Times New Roman" w:hAnsi="Times New Roman" w:cs="Times New Roman"/>
          <w:sz w:val="24"/>
          <w:szCs w:val="24"/>
        </w:rPr>
        <w:t xml:space="preserve"> </w:t>
      </w:r>
      <w:r w:rsidR="00C34729" w:rsidRPr="004037A6">
        <w:rPr>
          <w:rFonts w:ascii="Times New Roman" w:hAnsi="Times New Roman" w:cs="Times New Roman"/>
          <w:noProof/>
          <w:sz w:val="24"/>
          <w:szCs w:val="24"/>
        </w:rPr>
        <w:t>expe</w:t>
      </w:r>
      <w:r w:rsidR="00C34729">
        <w:rPr>
          <w:rFonts w:ascii="Times New Roman" w:hAnsi="Times New Roman" w:cs="Times New Roman"/>
          <w:noProof/>
          <w:sz w:val="24"/>
          <w:szCs w:val="24"/>
        </w:rPr>
        <w:t>c</w:t>
      </w:r>
      <w:r w:rsidR="00C34729" w:rsidRPr="008D3BF5">
        <w:rPr>
          <w:rFonts w:ascii="Times New Roman" w:hAnsi="Times New Roman" w:cs="Times New Roman"/>
          <w:noProof/>
          <w:sz w:val="24"/>
          <w:szCs w:val="24"/>
        </w:rPr>
        <w:t>t</w:t>
      </w:r>
      <w:r w:rsidR="00C34729" w:rsidRPr="005C3A07">
        <w:rPr>
          <w:rFonts w:ascii="Times New Roman" w:hAnsi="Times New Roman" w:cs="Times New Roman"/>
          <w:sz w:val="24"/>
          <w:szCs w:val="24"/>
        </w:rPr>
        <w:t xml:space="preserve"> government and industry to start these collaborations. The participants believed that universities are best suited to host the collaboration of the </w:t>
      </w:r>
      <w:r w:rsidR="00C34729">
        <w:rPr>
          <w:rFonts w:ascii="Times New Roman" w:hAnsi="Times New Roman" w:cs="Times New Roman"/>
          <w:sz w:val="24"/>
          <w:szCs w:val="24"/>
        </w:rPr>
        <w:t>Triple Helix</w:t>
      </w:r>
      <w:r w:rsidR="00C34729" w:rsidRPr="005C3A07">
        <w:rPr>
          <w:rFonts w:ascii="Times New Roman" w:hAnsi="Times New Roman" w:cs="Times New Roman"/>
          <w:sz w:val="24"/>
          <w:szCs w:val="24"/>
        </w:rPr>
        <w:t xml:space="preserve"> actors through their activities.</w:t>
      </w:r>
      <w:r w:rsidR="00DA1DC1">
        <w:rPr>
          <w:rFonts w:ascii="Times New Roman" w:hAnsi="Times New Roman" w:cs="Times New Roman"/>
          <w:sz w:val="24"/>
          <w:szCs w:val="24"/>
        </w:rPr>
        <w:t xml:space="preserve"> </w:t>
      </w:r>
      <w:r w:rsidR="002141B6">
        <w:rPr>
          <w:rFonts w:ascii="Times New Roman" w:hAnsi="Times New Roman" w:cs="Times New Roman"/>
          <w:sz w:val="24"/>
          <w:szCs w:val="24"/>
        </w:rPr>
        <w:t>E</w:t>
      </w:r>
      <w:r w:rsidR="00C34729" w:rsidRPr="005C3A07">
        <w:rPr>
          <w:rFonts w:ascii="Times New Roman" w:hAnsi="Times New Roman" w:cs="Times New Roman"/>
          <w:sz w:val="24"/>
          <w:szCs w:val="24"/>
        </w:rPr>
        <w:t>ngage</w:t>
      </w:r>
      <w:r w:rsidR="002141B6">
        <w:rPr>
          <w:rFonts w:ascii="Times New Roman" w:hAnsi="Times New Roman" w:cs="Times New Roman"/>
          <w:sz w:val="24"/>
          <w:szCs w:val="24"/>
        </w:rPr>
        <w:t xml:space="preserve">ment with </w:t>
      </w:r>
      <w:r w:rsidR="00C34729" w:rsidRPr="005C3A07">
        <w:rPr>
          <w:rFonts w:ascii="Times New Roman" w:hAnsi="Times New Roman" w:cs="Times New Roman"/>
          <w:sz w:val="24"/>
          <w:szCs w:val="24"/>
        </w:rPr>
        <w:t xml:space="preserve">stakeholders must recognise there are no boundaries. </w:t>
      </w:r>
      <w:r w:rsidR="00C34729">
        <w:rPr>
          <w:rFonts w:ascii="Times New Roman" w:hAnsi="Times New Roman" w:cs="Times New Roman"/>
          <w:sz w:val="24"/>
          <w:szCs w:val="24"/>
        </w:rPr>
        <w:t>Innovation Centres</w:t>
      </w:r>
      <w:r w:rsidR="00C34729" w:rsidRPr="005C3A07">
        <w:rPr>
          <w:rFonts w:ascii="Times New Roman" w:hAnsi="Times New Roman" w:cs="Times New Roman"/>
          <w:sz w:val="24"/>
          <w:szCs w:val="24"/>
        </w:rPr>
        <w:t xml:space="preserve"> must collaborate with international, as well as local organisations. Interviewees engaged in innovation activities at universi</w:t>
      </w:r>
      <w:r w:rsidR="004D3FA0">
        <w:rPr>
          <w:rFonts w:ascii="Times New Roman" w:hAnsi="Times New Roman" w:cs="Times New Roman"/>
          <w:sz w:val="24"/>
          <w:szCs w:val="24"/>
        </w:rPr>
        <w:t>ties</w:t>
      </w:r>
      <w:r w:rsidR="00C34729" w:rsidRPr="005C3A07">
        <w:rPr>
          <w:rFonts w:ascii="Times New Roman" w:hAnsi="Times New Roman" w:cs="Times New Roman"/>
          <w:sz w:val="24"/>
          <w:szCs w:val="24"/>
        </w:rPr>
        <w:t xml:space="preserve"> agreed that this </w:t>
      </w:r>
      <w:r w:rsidR="00C34729" w:rsidRPr="0019790C">
        <w:rPr>
          <w:rFonts w:ascii="Times New Roman" w:hAnsi="Times New Roman" w:cs="Times New Roman"/>
          <w:noProof/>
          <w:sz w:val="24"/>
          <w:szCs w:val="24"/>
        </w:rPr>
        <w:t>w</w:t>
      </w:r>
      <w:r w:rsidR="00C34729">
        <w:rPr>
          <w:rFonts w:ascii="Times New Roman" w:hAnsi="Times New Roman" w:cs="Times New Roman"/>
          <w:noProof/>
          <w:sz w:val="24"/>
          <w:szCs w:val="24"/>
        </w:rPr>
        <w:t>ould</w:t>
      </w:r>
      <w:r w:rsidR="00C34729" w:rsidRPr="005C3A07">
        <w:rPr>
          <w:rFonts w:ascii="Times New Roman" w:hAnsi="Times New Roman" w:cs="Times New Roman"/>
          <w:sz w:val="24"/>
          <w:szCs w:val="24"/>
        </w:rPr>
        <w:t xml:space="preserve"> give South African universities </w:t>
      </w:r>
      <w:r w:rsidR="007373CC">
        <w:rPr>
          <w:rFonts w:ascii="Times New Roman" w:hAnsi="Times New Roman" w:cs="Times New Roman"/>
          <w:sz w:val="24"/>
          <w:szCs w:val="24"/>
        </w:rPr>
        <w:t xml:space="preserve">a significant </w:t>
      </w:r>
      <w:r w:rsidR="00C34729" w:rsidRPr="005C3A07">
        <w:rPr>
          <w:rFonts w:ascii="Times New Roman" w:hAnsi="Times New Roman" w:cs="Times New Roman"/>
          <w:sz w:val="24"/>
          <w:szCs w:val="24"/>
        </w:rPr>
        <w:t xml:space="preserve">in innovation levels and </w:t>
      </w:r>
      <w:r w:rsidR="004D3FA0">
        <w:rPr>
          <w:rFonts w:ascii="Times New Roman" w:hAnsi="Times New Roman" w:cs="Times New Roman"/>
          <w:sz w:val="24"/>
          <w:szCs w:val="24"/>
        </w:rPr>
        <w:t xml:space="preserve">would </w:t>
      </w:r>
      <w:r w:rsidR="00C34729" w:rsidRPr="005C3A07">
        <w:rPr>
          <w:rFonts w:ascii="Times New Roman" w:hAnsi="Times New Roman" w:cs="Times New Roman"/>
          <w:sz w:val="24"/>
          <w:szCs w:val="24"/>
        </w:rPr>
        <w:t xml:space="preserve">enable them to compete </w:t>
      </w:r>
      <w:r w:rsidR="00C34729">
        <w:rPr>
          <w:rFonts w:ascii="Times New Roman" w:hAnsi="Times New Roman" w:cs="Times New Roman"/>
          <w:noProof/>
          <w:sz w:val="24"/>
          <w:szCs w:val="24"/>
        </w:rPr>
        <w:t>at</w:t>
      </w:r>
      <w:r w:rsidR="00C34729" w:rsidRPr="005C3A07">
        <w:rPr>
          <w:rFonts w:ascii="Times New Roman" w:hAnsi="Times New Roman" w:cs="Times New Roman"/>
          <w:sz w:val="24"/>
          <w:szCs w:val="24"/>
        </w:rPr>
        <w:t xml:space="preserve"> a different level where innovation is the centre of their </w:t>
      </w:r>
      <w:r w:rsidR="00C34729" w:rsidRPr="004037A6">
        <w:rPr>
          <w:rFonts w:ascii="Times New Roman" w:hAnsi="Times New Roman" w:cs="Times New Roman"/>
          <w:noProof/>
          <w:sz w:val="24"/>
          <w:szCs w:val="24"/>
        </w:rPr>
        <w:t>competitive</w:t>
      </w:r>
      <w:r w:rsidR="00C34729" w:rsidRPr="005C3A07">
        <w:rPr>
          <w:rFonts w:ascii="Times New Roman" w:hAnsi="Times New Roman" w:cs="Times New Roman"/>
          <w:sz w:val="24"/>
          <w:szCs w:val="24"/>
        </w:rPr>
        <w:t xml:space="preserve"> advantage. The idea is to cement the changes in </w:t>
      </w:r>
      <w:r w:rsidR="00C34729" w:rsidRPr="0019790C">
        <w:rPr>
          <w:rFonts w:ascii="Times New Roman" w:hAnsi="Times New Roman" w:cs="Times New Roman"/>
          <w:sz w:val="24"/>
          <w:szCs w:val="24"/>
        </w:rPr>
        <w:t>innovation levels at universities</w:t>
      </w:r>
      <w:r w:rsidR="004D3FA0">
        <w:rPr>
          <w:rFonts w:ascii="Times New Roman" w:hAnsi="Times New Roman" w:cs="Times New Roman"/>
          <w:sz w:val="24"/>
          <w:szCs w:val="24"/>
        </w:rPr>
        <w:t>,</w:t>
      </w:r>
      <w:r w:rsidR="00C34729" w:rsidRPr="0019790C">
        <w:rPr>
          <w:rFonts w:ascii="Times New Roman" w:hAnsi="Times New Roman" w:cs="Times New Roman"/>
          <w:sz w:val="24"/>
          <w:szCs w:val="24"/>
        </w:rPr>
        <w:t xml:space="preserve"> and increase the benefits that these institutions have to offer. Interviewees state</w:t>
      </w:r>
      <w:r w:rsidR="004D3FA0">
        <w:rPr>
          <w:rFonts w:ascii="Times New Roman" w:hAnsi="Times New Roman" w:cs="Times New Roman"/>
          <w:sz w:val="24"/>
          <w:szCs w:val="24"/>
        </w:rPr>
        <w:t>d that</w:t>
      </w:r>
      <w:r w:rsidR="00C34729" w:rsidRPr="0019790C">
        <w:rPr>
          <w:rFonts w:ascii="Times New Roman" w:hAnsi="Times New Roman" w:cs="Times New Roman"/>
          <w:sz w:val="24"/>
          <w:szCs w:val="24"/>
        </w:rPr>
        <w:t xml:space="preserve"> a country cannot grow the economy without investing in research and development </w:t>
      </w:r>
      <w:r w:rsidR="004D3FA0">
        <w:rPr>
          <w:rFonts w:ascii="Times New Roman" w:hAnsi="Times New Roman" w:cs="Times New Roman"/>
          <w:sz w:val="24"/>
          <w:szCs w:val="24"/>
        </w:rPr>
        <w:t xml:space="preserve">– </w:t>
      </w:r>
      <w:r w:rsidR="00C34729" w:rsidRPr="0019790C">
        <w:rPr>
          <w:rFonts w:ascii="Times New Roman" w:hAnsi="Times New Roman" w:cs="Times New Roman"/>
          <w:sz w:val="24"/>
          <w:szCs w:val="24"/>
        </w:rPr>
        <w:t>and for South Africa to grow</w:t>
      </w:r>
      <w:r w:rsidR="004D3FA0">
        <w:rPr>
          <w:rFonts w:ascii="Times New Roman" w:hAnsi="Times New Roman" w:cs="Times New Roman"/>
          <w:sz w:val="24"/>
          <w:szCs w:val="24"/>
        </w:rPr>
        <w:t>,</w:t>
      </w:r>
      <w:r w:rsidR="00C34729" w:rsidRPr="0019790C">
        <w:rPr>
          <w:rFonts w:ascii="Times New Roman" w:hAnsi="Times New Roman" w:cs="Times New Roman"/>
          <w:sz w:val="24"/>
          <w:szCs w:val="24"/>
        </w:rPr>
        <w:t xml:space="preserve"> innovation has to be </w:t>
      </w:r>
      <w:r w:rsidR="004D3FA0">
        <w:rPr>
          <w:rFonts w:ascii="Times New Roman" w:hAnsi="Times New Roman" w:cs="Times New Roman"/>
          <w:sz w:val="24"/>
          <w:szCs w:val="24"/>
        </w:rPr>
        <w:t>at</w:t>
      </w:r>
      <w:r w:rsidR="00C34729" w:rsidRPr="0019790C">
        <w:rPr>
          <w:rFonts w:ascii="Times New Roman" w:hAnsi="Times New Roman" w:cs="Times New Roman"/>
          <w:sz w:val="24"/>
          <w:szCs w:val="24"/>
        </w:rPr>
        <w:t xml:space="preserve"> the centre. Universities are starting initiatives to facilitate </w:t>
      </w:r>
      <w:r w:rsidR="00C34729" w:rsidRPr="0019790C">
        <w:rPr>
          <w:rFonts w:ascii="Times New Roman" w:hAnsi="Times New Roman" w:cs="Times New Roman"/>
          <w:noProof/>
          <w:sz w:val="24"/>
          <w:szCs w:val="24"/>
        </w:rPr>
        <w:t>innovation</w:t>
      </w:r>
      <w:r w:rsidR="00C34729">
        <w:rPr>
          <w:rFonts w:ascii="Times New Roman" w:hAnsi="Times New Roman" w:cs="Times New Roman"/>
          <w:noProof/>
          <w:sz w:val="24"/>
          <w:szCs w:val="24"/>
        </w:rPr>
        <w:t>,</w:t>
      </w:r>
      <w:r w:rsidR="00C34729" w:rsidRPr="0019790C">
        <w:rPr>
          <w:rFonts w:ascii="Times New Roman" w:hAnsi="Times New Roman" w:cs="Times New Roman"/>
          <w:sz w:val="24"/>
          <w:szCs w:val="24"/>
        </w:rPr>
        <w:t xml:space="preserve"> and these must </w:t>
      </w:r>
      <w:r w:rsidR="00C34729" w:rsidRPr="0019790C">
        <w:rPr>
          <w:rFonts w:ascii="Times New Roman" w:hAnsi="Times New Roman" w:cs="Times New Roman"/>
          <w:noProof/>
          <w:sz w:val="24"/>
          <w:szCs w:val="24"/>
        </w:rPr>
        <w:t>be funded</w:t>
      </w:r>
      <w:r w:rsidR="00C34729" w:rsidRPr="0019790C">
        <w:rPr>
          <w:rFonts w:ascii="Times New Roman" w:hAnsi="Times New Roman" w:cs="Times New Roman"/>
          <w:sz w:val="24"/>
          <w:szCs w:val="24"/>
        </w:rPr>
        <w:t>.</w:t>
      </w:r>
      <w:r w:rsidR="003600B8">
        <w:rPr>
          <w:rFonts w:ascii="Times New Roman" w:hAnsi="Times New Roman" w:cs="Times New Roman"/>
          <w:sz w:val="24"/>
          <w:szCs w:val="24"/>
        </w:rPr>
        <w:t xml:space="preserve"> </w:t>
      </w:r>
    </w:p>
    <w:p w14:paraId="4D6695E3" w14:textId="77777777" w:rsidR="00C34729" w:rsidRPr="0019790C" w:rsidRDefault="00C34729" w:rsidP="00B17012">
      <w:pPr>
        <w:spacing w:after="0" w:line="360" w:lineRule="auto"/>
        <w:jc w:val="both"/>
        <w:rPr>
          <w:rFonts w:ascii="Times New Roman" w:hAnsi="Times New Roman" w:cs="Times New Roman"/>
          <w:sz w:val="24"/>
          <w:szCs w:val="24"/>
        </w:rPr>
      </w:pPr>
    </w:p>
    <w:p w14:paraId="739104FF" w14:textId="7BCB4A9E" w:rsidR="00C34729" w:rsidRDefault="00C34729" w:rsidP="00B17012">
      <w:pPr>
        <w:spacing w:after="0" w:line="360" w:lineRule="auto"/>
        <w:jc w:val="both"/>
        <w:rPr>
          <w:rFonts w:ascii="Times New Roman" w:hAnsi="Times New Roman" w:cs="Times New Roman"/>
          <w:noProof/>
          <w:sz w:val="24"/>
          <w:szCs w:val="24"/>
        </w:rPr>
      </w:pPr>
      <w:r w:rsidRPr="004D3FA0">
        <w:rPr>
          <w:rFonts w:ascii="Times New Roman" w:hAnsi="Times New Roman" w:cs="Times New Roman"/>
          <w:sz w:val="24"/>
          <w:szCs w:val="24"/>
        </w:rPr>
        <w:t>The government needs partnership, particularly with academics and universities, t</w:t>
      </w:r>
      <w:r w:rsidRPr="004D3FA0">
        <w:rPr>
          <w:rFonts w:ascii="Times New Roman" w:hAnsi="Times New Roman" w:cs="Times New Roman"/>
          <w:noProof/>
          <w:sz w:val="24"/>
          <w:szCs w:val="24"/>
        </w:rPr>
        <w:t>o succeed</w:t>
      </w:r>
      <w:r w:rsidRPr="004D3FA0">
        <w:rPr>
          <w:rFonts w:ascii="Times New Roman" w:hAnsi="Times New Roman" w:cs="Times New Roman"/>
          <w:sz w:val="24"/>
          <w:szCs w:val="24"/>
        </w:rPr>
        <w:t xml:space="preserve">. Research on its own is </w:t>
      </w:r>
      <w:r w:rsidR="004D3FA0" w:rsidRPr="007373CC">
        <w:rPr>
          <w:rFonts w:ascii="Times New Roman" w:hAnsi="Times New Roman" w:cs="Times New Roman"/>
          <w:sz w:val="24"/>
          <w:szCs w:val="24"/>
        </w:rPr>
        <w:t>in</w:t>
      </w:r>
      <w:r w:rsidRPr="004D3FA0">
        <w:rPr>
          <w:rFonts w:ascii="Times New Roman" w:hAnsi="Times New Roman" w:cs="Times New Roman"/>
          <w:sz w:val="24"/>
          <w:szCs w:val="24"/>
        </w:rPr>
        <w:t xml:space="preserve">sufficient. Research needs to be </w:t>
      </w:r>
      <w:r w:rsidRPr="004D3FA0">
        <w:rPr>
          <w:rFonts w:ascii="Times New Roman" w:hAnsi="Times New Roman" w:cs="Times New Roman"/>
          <w:noProof/>
          <w:sz w:val="24"/>
          <w:szCs w:val="24"/>
        </w:rPr>
        <w:t>commercialised,</w:t>
      </w:r>
      <w:r w:rsidRPr="004D3FA0">
        <w:rPr>
          <w:rFonts w:ascii="Times New Roman" w:hAnsi="Times New Roman" w:cs="Times New Roman"/>
          <w:sz w:val="24"/>
          <w:szCs w:val="24"/>
        </w:rPr>
        <w:t xml:space="preserve"> and there should be greater collaboration among universities, industr</w:t>
      </w:r>
      <w:r w:rsidR="004D3FA0" w:rsidRPr="007373CC">
        <w:rPr>
          <w:rFonts w:ascii="Times New Roman" w:hAnsi="Times New Roman" w:cs="Times New Roman"/>
          <w:sz w:val="24"/>
          <w:szCs w:val="24"/>
        </w:rPr>
        <w:t>y</w:t>
      </w:r>
      <w:r w:rsidRPr="004D3FA0">
        <w:rPr>
          <w:rFonts w:ascii="Times New Roman" w:hAnsi="Times New Roman" w:cs="Times New Roman"/>
          <w:sz w:val="24"/>
          <w:szCs w:val="24"/>
        </w:rPr>
        <w:t xml:space="preserve"> and government. The government is establishing technology hubs throughout the country to </w:t>
      </w:r>
      <w:r w:rsidR="004D3FA0" w:rsidRPr="007373CC">
        <w:rPr>
          <w:rFonts w:ascii="Times New Roman" w:hAnsi="Times New Roman" w:cs="Times New Roman"/>
          <w:sz w:val="24"/>
          <w:szCs w:val="24"/>
        </w:rPr>
        <w:t>h</w:t>
      </w:r>
      <w:r w:rsidRPr="004D3FA0">
        <w:rPr>
          <w:rFonts w:ascii="Times New Roman" w:hAnsi="Times New Roman" w:cs="Times New Roman"/>
          <w:sz w:val="24"/>
          <w:szCs w:val="24"/>
        </w:rPr>
        <w:t xml:space="preserve">asten the growth of ideas by collaborating with universities. The Triple Helix and Innovation </w:t>
      </w:r>
      <w:r w:rsidR="00BB36F2">
        <w:rPr>
          <w:rFonts w:ascii="Times New Roman" w:hAnsi="Times New Roman" w:cs="Times New Roman"/>
          <w:sz w:val="24"/>
          <w:szCs w:val="24"/>
        </w:rPr>
        <w:t>Model</w:t>
      </w:r>
      <w:r w:rsidRPr="004D3FA0">
        <w:rPr>
          <w:rFonts w:ascii="Times New Roman" w:hAnsi="Times New Roman" w:cs="Times New Roman"/>
          <w:sz w:val="24"/>
          <w:szCs w:val="24"/>
        </w:rPr>
        <w:t xml:space="preserve">s both support the idea of no boundaries, so </w:t>
      </w:r>
      <w:r w:rsidR="004D3FA0" w:rsidRPr="007373CC">
        <w:rPr>
          <w:rFonts w:ascii="Times New Roman" w:hAnsi="Times New Roman" w:cs="Times New Roman"/>
          <w:sz w:val="24"/>
          <w:szCs w:val="24"/>
        </w:rPr>
        <w:t xml:space="preserve">that </w:t>
      </w:r>
      <w:r w:rsidRPr="004D3FA0">
        <w:rPr>
          <w:rFonts w:ascii="Times New Roman" w:hAnsi="Times New Roman" w:cs="Times New Roman"/>
          <w:sz w:val="24"/>
          <w:szCs w:val="24"/>
        </w:rPr>
        <w:t xml:space="preserve">businesses and government can have input into the functioning of the university at different levels. </w:t>
      </w:r>
      <w:r w:rsidRPr="004D3FA0">
        <w:rPr>
          <w:rFonts w:ascii="Times New Roman" w:hAnsi="Times New Roman" w:cs="Times New Roman"/>
          <w:noProof/>
          <w:sz w:val="24"/>
          <w:szCs w:val="24"/>
        </w:rPr>
        <w:t>Both models have the following benefits</w:t>
      </w:r>
      <w:r w:rsidRPr="004D3FA0">
        <w:rPr>
          <w:rFonts w:ascii="Times New Roman" w:hAnsi="Times New Roman" w:cs="Times New Roman"/>
          <w:noProof/>
          <w:sz w:val="24"/>
          <w:szCs w:val="24"/>
        </w:rPr>
        <w:fldChar w:fldCharType="begin">
          <w:fldData xml:space="preserve">PEVuZE5vdGU+PENpdGU+PEF1dGhvcj5EYXRhIDExPC9BdXRob3I+PFllYXI+MjAxNjwvWWVhcj48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</w:fldData>
        </w:fldChar>
      </w:r>
      <w:r w:rsidRPr="004D3FA0">
        <w:rPr>
          <w:rFonts w:ascii="Times New Roman" w:hAnsi="Times New Roman" w:cs="Times New Roman"/>
          <w:noProof/>
          <w:sz w:val="24"/>
          <w:szCs w:val="24"/>
        </w:rPr>
        <w:instrText xml:space="preserve"> ADDIN EN.CITE </w:instrText>
      </w:r>
      <w:r w:rsidRPr="004D3FA0">
        <w:rPr>
          <w:rFonts w:ascii="Times New Roman" w:hAnsi="Times New Roman" w:cs="Times New Roman"/>
          <w:noProof/>
          <w:sz w:val="24"/>
          <w:szCs w:val="24"/>
        </w:rPr>
        <w:fldChar w:fldCharType="begin">
          <w:fldData xml:space="preserve">PEVuZE5vdGU+PENpdGU+PEF1dGhvcj5EYXRhIDExPC9BdXRob3I+PFllYXI+MjAxNjwvWWVhcj48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</w:fldData>
        </w:fldChar>
      </w:r>
      <w:r w:rsidRPr="004D3FA0">
        <w:rPr>
          <w:rFonts w:ascii="Times New Roman" w:hAnsi="Times New Roman" w:cs="Times New Roman"/>
          <w:noProof/>
          <w:sz w:val="24"/>
          <w:szCs w:val="24"/>
        </w:rPr>
        <w:instrText xml:space="preserve"> ADDIN EN.CITE.DATA </w:instrText>
      </w:r>
      <w:r w:rsidRPr="004D3FA0">
        <w:rPr>
          <w:rFonts w:ascii="Times New Roman" w:hAnsi="Times New Roman" w:cs="Times New Roman"/>
          <w:noProof/>
          <w:sz w:val="24"/>
          <w:szCs w:val="24"/>
        </w:rPr>
      </w:r>
      <w:r w:rsidRPr="004D3FA0">
        <w:rPr>
          <w:rFonts w:ascii="Times New Roman" w:hAnsi="Times New Roman" w:cs="Times New Roman"/>
          <w:noProof/>
          <w:sz w:val="24"/>
          <w:szCs w:val="24"/>
        </w:rPr>
        <w:fldChar w:fldCharType="end"/>
      </w:r>
      <w:r w:rsidRPr="004D3FA0">
        <w:rPr>
          <w:rFonts w:ascii="Times New Roman" w:hAnsi="Times New Roman" w:cs="Times New Roman"/>
          <w:noProof/>
          <w:sz w:val="24"/>
          <w:szCs w:val="24"/>
        </w:rPr>
      </w:r>
      <w:r w:rsidRPr="004D3FA0">
        <w:rPr>
          <w:rFonts w:ascii="Times New Roman" w:hAnsi="Times New Roman" w:cs="Times New Roman"/>
          <w:noProof/>
          <w:sz w:val="24"/>
          <w:szCs w:val="24"/>
        </w:rPr>
        <w:fldChar w:fldCharType="separate"/>
      </w:r>
      <w:r w:rsidRPr="004D3FA0">
        <w:rPr>
          <w:rFonts w:ascii="Times New Roman" w:hAnsi="Times New Roman" w:cs="Times New Roman"/>
          <w:noProof/>
          <w:sz w:val="24"/>
          <w:szCs w:val="24"/>
        </w:rPr>
        <w:t xml:space="preserve"> (Alessand</w:t>
      </w:r>
      <w:r w:rsidR="00E8761D" w:rsidRPr="004D3FA0">
        <w:rPr>
          <w:rFonts w:ascii="Times New Roman" w:hAnsi="Times New Roman" w:cs="Times New Roman"/>
          <w:noProof/>
          <w:sz w:val="24"/>
          <w:szCs w:val="24"/>
        </w:rPr>
        <w:t>rini et al., 2013; Coan, 2016; Etzkowitz, 2008</w:t>
      </w:r>
      <w:r w:rsidRPr="004D3FA0">
        <w:rPr>
          <w:rFonts w:ascii="Times New Roman" w:hAnsi="Times New Roman" w:cs="Times New Roman"/>
          <w:noProof/>
          <w:sz w:val="24"/>
          <w:szCs w:val="24"/>
        </w:rPr>
        <w:t>; Ferreira et al., 2015; Georghiou et al</w:t>
      </w:r>
      <w:r w:rsidR="00E8761D" w:rsidRPr="004D3FA0">
        <w:rPr>
          <w:rFonts w:ascii="Times New Roman" w:hAnsi="Times New Roman" w:cs="Times New Roman"/>
          <w:noProof/>
          <w:sz w:val="24"/>
          <w:szCs w:val="24"/>
        </w:rPr>
        <w:t>., 2014</w:t>
      </w:r>
      <w:r w:rsidRPr="004D3FA0">
        <w:rPr>
          <w:rFonts w:ascii="Times New Roman" w:hAnsi="Times New Roman" w:cs="Times New Roman"/>
          <w:noProof/>
          <w:sz w:val="24"/>
          <w:szCs w:val="24"/>
        </w:rPr>
        <w:t>)</w:t>
      </w:r>
      <w:r w:rsidRPr="004D3FA0">
        <w:rPr>
          <w:rFonts w:ascii="Times New Roman" w:hAnsi="Times New Roman" w:cs="Times New Roman"/>
          <w:noProof/>
          <w:sz w:val="24"/>
          <w:szCs w:val="24"/>
        </w:rPr>
        <w:fldChar w:fldCharType="end"/>
      </w:r>
      <w:r w:rsidRPr="004D3FA0">
        <w:rPr>
          <w:rFonts w:ascii="Times New Roman" w:hAnsi="Times New Roman" w:cs="Times New Roman"/>
          <w:noProof/>
          <w:sz w:val="24"/>
          <w:szCs w:val="24"/>
        </w:rPr>
        <w:t>:</w:t>
      </w:r>
    </w:p>
    <w:p w14:paraId="1D799B2E" w14:textId="77777777" w:rsidR="004D3FA0" w:rsidRPr="005C3A07" w:rsidRDefault="004D3FA0" w:rsidP="00B17012">
      <w:pPr>
        <w:spacing w:after="0" w:line="360" w:lineRule="auto"/>
        <w:jc w:val="both"/>
        <w:rPr>
          <w:rFonts w:ascii="Times New Roman" w:hAnsi="Times New Roman" w:cs="Times New Roman"/>
          <w:sz w:val="24"/>
          <w:szCs w:val="24"/>
        </w:rPr>
      </w:pPr>
    </w:p>
    <w:p w14:paraId="5D4306F4" w14:textId="77777777" w:rsidR="00C34729" w:rsidRPr="005C3A07" w:rsidRDefault="00C34729" w:rsidP="00B17012">
      <w:pPr>
        <w:numPr>
          <w:ilvl w:val="0"/>
          <w:numId w:val="3"/>
        </w:numPr>
        <w:tabs>
          <w:tab w:val="left" w:pos="3405"/>
        </w:tabs>
        <w:spacing w:after="0" w:line="360" w:lineRule="auto"/>
        <w:contextualSpacing/>
        <w:jc w:val="both"/>
        <w:rPr>
          <w:rFonts w:ascii="Times New Roman" w:hAnsi="Times New Roman" w:cs="Times New Roman"/>
          <w:sz w:val="24"/>
          <w:szCs w:val="24"/>
        </w:rPr>
      </w:pPr>
      <w:r w:rsidRPr="005C3A07">
        <w:rPr>
          <w:rFonts w:ascii="Times New Roman" w:hAnsi="Times New Roman" w:cs="Times New Roman"/>
          <w:sz w:val="24"/>
          <w:szCs w:val="24"/>
        </w:rPr>
        <w:t xml:space="preserve">Innovation </w:t>
      </w:r>
      <w:r w:rsidRPr="0019790C">
        <w:rPr>
          <w:rFonts w:ascii="Times New Roman" w:hAnsi="Times New Roman" w:cs="Times New Roman"/>
          <w:noProof/>
          <w:sz w:val="24"/>
          <w:szCs w:val="24"/>
        </w:rPr>
        <w:t>is displayed</w:t>
      </w:r>
      <w:r w:rsidRPr="005C3A07">
        <w:rPr>
          <w:rFonts w:ascii="Times New Roman" w:hAnsi="Times New Roman" w:cs="Times New Roman"/>
          <w:sz w:val="24"/>
          <w:szCs w:val="24"/>
        </w:rPr>
        <w:t xml:space="preserve"> as an open process (allows for interactions at different levels)</w:t>
      </w:r>
      <w:r>
        <w:rPr>
          <w:rFonts w:ascii="Times New Roman" w:hAnsi="Times New Roman" w:cs="Times New Roman"/>
          <w:sz w:val="24"/>
          <w:szCs w:val="24"/>
        </w:rPr>
        <w:t>;</w:t>
      </w:r>
    </w:p>
    <w:p w14:paraId="6F6EB746" w14:textId="77777777" w:rsidR="00C34729" w:rsidRPr="005C3A07" w:rsidRDefault="00C34729" w:rsidP="00B17012">
      <w:pPr>
        <w:numPr>
          <w:ilvl w:val="0"/>
          <w:numId w:val="3"/>
        </w:numPr>
        <w:tabs>
          <w:tab w:val="left" w:pos="3405"/>
        </w:tabs>
        <w:spacing w:after="0" w:line="360" w:lineRule="auto"/>
        <w:contextualSpacing/>
        <w:jc w:val="both"/>
        <w:rPr>
          <w:rFonts w:ascii="Times New Roman" w:hAnsi="Times New Roman" w:cs="Times New Roman"/>
          <w:sz w:val="24"/>
          <w:szCs w:val="24"/>
        </w:rPr>
      </w:pPr>
      <w:r w:rsidRPr="005C3A07">
        <w:rPr>
          <w:rFonts w:ascii="Times New Roman" w:hAnsi="Times New Roman" w:cs="Times New Roman"/>
          <w:sz w:val="24"/>
          <w:szCs w:val="24"/>
        </w:rPr>
        <w:t>Support of the collaboration of university, industry and government</w:t>
      </w:r>
      <w:r w:rsidR="004D3FA0">
        <w:rPr>
          <w:rFonts w:ascii="Times New Roman" w:hAnsi="Times New Roman" w:cs="Times New Roman"/>
          <w:sz w:val="24"/>
          <w:szCs w:val="24"/>
        </w:rPr>
        <w:t>,</w:t>
      </w:r>
      <w:r w:rsidRPr="005C3A07">
        <w:rPr>
          <w:rFonts w:ascii="Times New Roman" w:hAnsi="Times New Roman" w:cs="Times New Roman"/>
          <w:sz w:val="24"/>
          <w:szCs w:val="24"/>
        </w:rPr>
        <w:t xml:space="preserve"> as well as communities</w:t>
      </w:r>
      <w:r>
        <w:rPr>
          <w:rFonts w:ascii="Times New Roman" w:hAnsi="Times New Roman" w:cs="Times New Roman"/>
          <w:sz w:val="24"/>
          <w:szCs w:val="24"/>
        </w:rPr>
        <w:t>;</w:t>
      </w:r>
    </w:p>
    <w:p w14:paraId="0579E335" w14:textId="77777777" w:rsidR="00C34729" w:rsidRPr="005C3A07" w:rsidRDefault="00C34729" w:rsidP="00B17012">
      <w:pPr>
        <w:numPr>
          <w:ilvl w:val="0"/>
          <w:numId w:val="3"/>
        </w:numPr>
        <w:tabs>
          <w:tab w:val="left" w:pos="3405"/>
        </w:tabs>
        <w:spacing w:after="0" w:line="360" w:lineRule="auto"/>
        <w:contextualSpacing/>
        <w:jc w:val="both"/>
        <w:rPr>
          <w:rFonts w:ascii="Times New Roman" w:hAnsi="Times New Roman" w:cs="Times New Roman"/>
          <w:sz w:val="24"/>
          <w:szCs w:val="24"/>
        </w:rPr>
      </w:pPr>
      <w:r w:rsidRPr="005C3A07">
        <w:rPr>
          <w:rFonts w:ascii="Times New Roman" w:hAnsi="Times New Roman" w:cs="Times New Roman"/>
          <w:sz w:val="24"/>
          <w:szCs w:val="24"/>
        </w:rPr>
        <w:t>Research is an important element of innovation (</w:t>
      </w:r>
      <w:r>
        <w:rPr>
          <w:rFonts w:ascii="Times New Roman" w:hAnsi="Times New Roman" w:cs="Times New Roman"/>
          <w:sz w:val="24"/>
          <w:szCs w:val="24"/>
        </w:rPr>
        <w:t xml:space="preserve">a </w:t>
      </w:r>
      <w:r w:rsidRPr="004037A6">
        <w:rPr>
          <w:rFonts w:ascii="Times New Roman" w:hAnsi="Times New Roman" w:cs="Times New Roman"/>
          <w:noProof/>
          <w:sz w:val="24"/>
          <w:szCs w:val="24"/>
        </w:rPr>
        <w:t>key</w:t>
      </w:r>
      <w:r w:rsidRPr="005C3A07">
        <w:rPr>
          <w:rFonts w:ascii="Times New Roman" w:hAnsi="Times New Roman" w:cs="Times New Roman"/>
          <w:sz w:val="24"/>
          <w:szCs w:val="24"/>
        </w:rPr>
        <w:t xml:space="preserve"> player in research, knowledge production and development in the university)</w:t>
      </w:r>
      <w:r>
        <w:rPr>
          <w:rFonts w:ascii="Times New Roman" w:hAnsi="Times New Roman" w:cs="Times New Roman"/>
          <w:sz w:val="24"/>
          <w:szCs w:val="24"/>
        </w:rPr>
        <w:t>;</w:t>
      </w:r>
    </w:p>
    <w:p w14:paraId="300E1596" w14:textId="3ABC85ED" w:rsidR="00C34729" w:rsidRPr="005C3A07" w:rsidRDefault="00C34729" w:rsidP="00B17012">
      <w:pPr>
        <w:numPr>
          <w:ilvl w:val="0"/>
          <w:numId w:val="3"/>
        </w:numPr>
        <w:tabs>
          <w:tab w:val="left" w:pos="3405"/>
        </w:tabs>
        <w:spacing w:after="0" w:line="360" w:lineRule="auto"/>
        <w:contextualSpacing/>
        <w:jc w:val="both"/>
        <w:rPr>
          <w:rFonts w:ascii="Times New Roman" w:hAnsi="Times New Roman" w:cs="Times New Roman"/>
          <w:sz w:val="24"/>
          <w:szCs w:val="24"/>
        </w:rPr>
      </w:pPr>
      <w:r w:rsidRPr="005C3A07">
        <w:rPr>
          <w:rFonts w:ascii="Times New Roman" w:hAnsi="Times New Roman" w:cs="Times New Roman"/>
          <w:sz w:val="24"/>
          <w:szCs w:val="24"/>
        </w:rPr>
        <w:t>Knowledge spill</w:t>
      </w:r>
      <w:r w:rsidR="004D3FA0">
        <w:rPr>
          <w:rFonts w:ascii="Times New Roman" w:hAnsi="Times New Roman" w:cs="Times New Roman"/>
          <w:sz w:val="24"/>
          <w:szCs w:val="24"/>
        </w:rPr>
        <w:t>-</w:t>
      </w:r>
      <w:r w:rsidRPr="005C3A07">
        <w:rPr>
          <w:rFonts w:ascii="Times New Roman" w:hAnsi="Times New Roman" w:cs="Times New Roman"/>
          <w:sz w:val="24"/>
          <w:szCs w:val="24"/>
        </w:rPr>
        <w:t xml:space="preserve">over attracts business (businesses </w:t>
      </w:r>
      <w:r w:rsidRPr="0019790C">
        <w:rPr>
          <w:rFonts w:ascii="Times New Roman" w:hAnsi="Times New Roman" w:cs="Times New Roman"/>
          <w:noProof/>
          <w:sz w:val="24"/>
          <w:szCs w:val="24"/>
        </w:rPr>
        <w:t>are attracted</w:t>
      </w:r>
      <w:r w:rsidRPr="005C3A07">
        <w:rPr>
          <w:rFonts w:ascii="Times New Roman" w:hAnsi="Times New Roman" w:cs="Times New Roman"/>
          <w:sz w:val="24"/>
          <w:szCs w:val="24"/>
        </w:rPr>
        <w:t xml:space="preserve"> to relationships that will help them minimise cost and maximise benefits)</w:t>
      </w:r>
      <w:r>
        <w:rPr>
          <w:rFonts w:ascii="Times New Roman" w:hAnsi="Times New Roman" w:cs="Times New Roman"/>
          <w:sz w:val="24"/>
          <w:szCs w:val="24"/>
        </w:rPr>
        <w:t>;</w:t>
      </w:r>
    </w:p>
    <w:p w14:paraId="275EF136" w14:textId="47304C88" w:rsidR="00C34729" w:rsidRPr="005C3A07" w:rsidRDefault="00C34729" w:rsidP="00B17012">
      <w:pPr>
        <w:numPr>
          <w:ilvl w:val="0"/>
          <w:numId w:val="3"/>
        </w:numPr>
        <w:tabs>
          <w:tab w:val="left" w:pos="3405"/>
        </w:tabs>
        <w:spacing w:after="0" w:line="360" w:lineRule="auto"/>
        <w:contextualSpacing/>
        <w:jc w:val="both"/>
        <w:rPr>
          <w:rFonts w:ascii="Times New Roman" w:hAnsi="Times New Roman" w:cs="Times New Roman"/>
          <w:sz w:val="24"/>
          <w:szCs w:val="24"/>
        </w:rPr>
      </w:pPr>
      <w:r w:rsidRPr="005C3A07">
        <w:rPr>
          <w:rFonts w:ascii="Times New Roman" w:hAnsi="Times New Roman" w:cs="Times New Roman"/>
          <w:sz w:val="24"/>
          <w:szCs w:val="24"/>
        </w:rPr>
        <w:t>Stakeholder roles have some degree of homogeneity (they are all entrepreneurial)</w:t>
      </w:r>
      <w:r>
        <w:rPr>
          <w:rFonts w:ascii="Times New Roman" w:hAnsi="Times New Roman" w:cs="Times New Roman"/>
          <w:sz w:val="24"/>
          <w:szCs w:val="24"/>
        </w:rPr>
        <w:t>; and</w:t>
      </w:r>
    </w:p>
    <w:p w14:paraId="005876AB" w14:textId="63168658" w:rsidR="00C34729" w:rsidRPr="005C3A07" w:rsidRDefault="00C34729" w:rsidP="00B17012">
      <w:pPr>
        <w:numPr>
          <w:ilvl w:val="0"/>
          <w:numId w:val="3"/>
        </w:numPr>
        <w:tabs>
          <w:tab w:val="left" w:pos="3405"/>
        </w:tabs>
        <w:spacing w:after="0" w:line="360" w:lineRule="auto"/>
        <w:contextualSpacing/>
        <w:jc w:val="both"/>
        <w:rPr>
          <w:rFonts w:ascii="Times New Roman" w:hAnsi="Times New Roman" w:cs="Times New Roman"/>
          <w:sz w:val="24"/>
          <w:szCs w:val="24"/>
        </w:rPr>
      </w:pPr>
      <w:r w:rsidRPr="005C3A07">
        <w:rPr>
          <w:rFonts w:ascii="Times New Roman" w:hAnsi="Times New Roman" w:cs="Times New Roman"/>
          <w:sz w:val="24"/>
          <w:szCs w:val="24"/>
        </w:rPr>
        <w:t>There is collaboration among government, industry and universit</w:t>
      </w:r>
      <w:r w:rsidR="004D3FA0">
        <w:rPr>
          <w:rFonts w:ascii="Times New Roman" w:hAnsi="Times New Roman" w:cs="Times New Roman"/>
          <w:sz w:val="24"/>
          <w:szCs w:val="24"/>
        </w:rPr>
        <w:t>ies</w:t>
      </w:r>
      <w:r w:rsidRPr="005C3A07">
        <w:rPr>
          <w:rFonts w:ascii="Times New Roman" w:hAnsi="Times New Roman" w:cs="Times New Roman"/>
          <w:sz w:val="24"/>
          <w:szCs w:val="24"/>
        </w:rPr>
        <w:t xml:space="preserve"> </w:t>
      </w:r>
      <w:r w:rsidR="004D3FA0">
        <w:rPr>
          <w:rFonts w:ascii="Times New Roman" w:hAnsi="Times New Roman" w:cs="Times New Roman"/>
          <w:sz w:val="24"/>
          <w:szCs w:val="24"/>
        </w:rPr>
        <w:t>to promote</w:t>
      </w:r>
      <w:r w:rsidRPr="005C3A07">
        <w:rPr>
          <w:rFonts w:ascii="Times New Roman" w:hAnsi="Times New Roman" w:cs="Times New Roman"/>
          <w:sz w:val="24"/>
          <w:szCs w:val="24"/>
        </w:rPr>
        <w:t xml:space="preserve"> economic development (collaboration is important for development).</w:t>
      </w:r>
    </w:p>
    <w:p w14:paraId="5CCD2DA0" w14:textId="77777777" w:rsidR="00C34729" w:rsidRPr="005C3A07" w:rsidRDefault="00C34729" w:rsidP="00B17012">
      <w:pPr>
        <w:spacing w:after="0" w:line="360" w:lineRule="auto"/>
        <w:jc w:val="both"/>
        <w:rPr>
          <w:rFonts w:ascii="Times New Roman" w:hAnsi="Times New Roman" w:cs="Times New Roman"/>
          <w:sz w:val="24"/>
          <w:szCs w:val="24"/>
        </w:rPr>
      </w:pPr>
    </w:p>
    <w:p w14:paraId="465C331C" w14:textId="77777777" w:rsidR="00C34729"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Agglomeration economies are those activities that result in forces that bring together different actors in the same space to explore available activities. </w:t>
      </w:r>
      <w:r w:rsidR="002141B6">
        <w:rPr>
          <w:rFonts w:ascii="Times New Roman" w:hAnsi="Times New Roman" w:cs="Times New Roman"/>
          <w:sz w:val="24"/>
          <w:szCs w:val="24"/>
        </w:rPr>
        <w:t>An i</w:t>
      </w:r>
      <w:r w:rsidRPr="005C3A07">
        <w:rPr>
          <w:rFonts w:ascii="Times New Roman" w:hAnsi="Times New Roman" w:cs="Times New Roman"/>
          <w:sz w:val="24"/>
          <w:szCs w:val="24"/>
        </w:rPr>
        <w:t>nterviewee stated that:</w:t>
      </w:r>
    </w:p>
    <w:p w14:paraId="5A21952F" w14:textId="77777777" w:rsidR="004D3FA0" w:rsidRPr="005C3A07" w:rsidRDefault="004D3FA0" w:rsidP="00B17012">
      <w:pPr>
        <w:spacing w:after="0" w:line="360" w:lineRule="auto"/>
        <w:jc w:val="both"/>
        <w:rPr>
          <w:rFonts w:ascii="Times New Roman" w:hAnsi="Times New Roman" w:cs="Times New Roman"/>
          <w:sz w:val="24"/>
          <w:szCs w:val="24"/>
        </w:rPr>
      </w:pPr>
    </w:p>
    <w:p w14:paraId="55650803" w14:textId="77777777" w:rsidR="00C34729" w:rsidRPr="005C3A07" w:rsidRDefault="00C34729" w:rsidP="00B17012">
      <w:pPr>
        <w:spacing w:after="0" w:line="360" w:lineRule="auto"/>
        <w:ind w:left="720"/>
        <w:jc w:val="both"/>
        <w:rPr>
          <w:rFonts w:ascii="Times New Roman" w:hAnsi="Times New Roman" w:cs="Times New Roman"/>
          <w:sz w:val="24"/>
          <w:szCs w:val="24"/>
        </w:rPr>
      </w:pPr>
      <w:r w:rsidRPr="005C3A07">
        <w:rPr>
          <w:rFonts w:ascii="Times New Roman" w:hAnsi="Times New Roman" w:cs="Times New Roman"/>
          <w:sz w:val="24"/>
          <w:szCs w:val="24"/>
        </w:rPr>
        <w:t>“</w:t>
      </w:r>
      <w:r w:rsidRPr="005C3A07">
        <w:rPr>
          <w:rFonts w:ascii="Times New Roman" w:hAnsi="Times New Roman" w:cs="Times New Roman"/>
          <w:i/>
          <w:sz w:val="24"/>
          <w:szCs w:val="24"/>
        </w:rPr>
        <w:t xml:space="preserve">University models currently have many benefits to its associates. We, however, have </w:t>
      </w:r>
      <w:r w:rsidRPr="0019790C">
        <w:rPr>
          <w:rFonts w:ascii="Times New Roman" w:hAnsi="Times New Roman" w:cs="Times New Roman"/>
          <w:i/>
          <w:noProof/>
          <w:sz w:val="24"/>
          <w:szCs w:val="24"/>
        </w:rPr>
        <w:t>to better sell our services</w:t>
      </w:r>
      <w:r w:rsidRPr="005C3A07">
        <w:rPr>
          <w:rFonts w:ascii="Times New Roman" w:hAnsi="Times New Roman" w:cs="Times New Roman"/>
          <w:i/>
          <w:sz w:val="24"/>
          <w:szCs w:val="24"/>
        </w:rPr>
        <w:t xml:space="preserve"> to attract stakeholders’ interest.</w:t>
      </w:r>
      <w:r w:rsidRPr="005C3A07">
        <w:rPr>
          <w:rFonts w:ascii="Times New Roman" w:hAnsi="Times New Roman" w:cs="Times New Roman"/>
          <w:sz w:val="24"/>
          <w:szCs w:val="24"/>
        </w:rPr>
        <w:t xml:space="preserve">” </w:t>
      </w:r>
    </w:p>
    <w:p w14:paraId="1FF13010" w14:textId="77777777" w:rsidR="00C34729" w:rsidRPr="005C3A07" w:rsidRDefault="00C34729" w:rsidP="00B17012">
      <w:pPr>
        <w:spacing w:after="0" w:line="360" w:lineRule="auto"/>
        <w:jc w:val="both"/>
        <w:rPr>
          <w:rFonts w:ascii="Times New Roman" w:hAnsi="Times New Roman" w:cs="Times New Roman"/>
          <w:sz w:val="24"/>
          <w:szCs w:val="24"/>
        </w:rPr>
      </w:pPr>
    </w:p>
    <w:p w14:paraId="02CD888B" w14:textId="41191DD2" w:rsidR="00C34729" w:rsidRDefault="004D3FA0" w:rsidP="00B17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C34729" w:rsidRPr="005C3A07">
        <w:rPr>
          <w:rFonts w:ascii="Times New Roman" w:hAnsi="Times New Roman" w:cs="Times New Roman"/>
          <w:sz w:val="24"/>
          <w:szCs w:val="24"/>
        </w:rPr>
        <w:t xml:space="preserve">gglomeration economies </w:t>
      </w:r>
      <w:r w:rsidR="00C34729">
        <w:rPr>
          <w:rFonts w:ascii="Times New Roman" w:hAnsi="Times New Roman" w:cs="Times New Roman"/>
          <w:noProof/>
          <w:sz w:val="24"/>
          <w:szCs w:val="24"/>
        </w:rPr>
        <w:t xml:space="preserve">originate </w:t>
      </w:r>
      <w:r w:rsidR="00C34729" w:rsidRPr="005C3A07">
        <w:rPr>
          <w:rFonts w:ascii="Times New Roman" w:hAnsi="Times New Roman" w:cs="Times New Roman"/>
          <w:sz w:val="24"/>
          <w:szCs w:val="24"/>
        </w:rPr>
        <w:t xml:space="preserve">from university academic benefits, comparative advantage and economies of scale. There is still a lot that </w:t>
      </w:r>
      <w:r>
        <w:rPr>
          <w:rFonts w:ascii="Times New Roman" w:hAnsi="Times New Roman" w:cs="Times New Roman"/>
          <w:sz w:val="24"/>
          <w:szCs w:val="24"/>
        </w:rPr>
        <w:t xml:space="preserve">however </w:t>
      </w:r>
      <w:r w:rsidR="00C34729" w:rsidRPr="005C3A07">
        <w:rPr>
          <w:rFonts w:ascii="Times New Roman" w:hAnsi="Times New Roman" w:cs="Times New Roman"/>
          <w:sz w:val="24"/>
          <w:szCs w:val="24"/>
        </w:rPr>
        <w:t>needs to be done to</w:t>
      </w:r>
      <w:r w:rsidR="002141B6">
        <w:rPr>
          <w:rFonts w:ascii="Times New Roman" w:hAnsi="Times New Roman" w:cs="Times New Roman"/>
          <w:sz w:val="24"/>
          <w:szCs w:val="24"/>
        </w:rPr>
        <w:t xml:space="preserve"> find a model that works for South Africa</w:t>
      </w:r>
      <w:r w:rsidR="00C34729">
        <w:rPr>
          <w:rFonts w:ascii="Times New Roman" w:hAnsi="Times New Roman" w:cs="Times New Roman"/>
          <w:noProof/>
          <w:sz w:val="24"/>
          <w:szCs w:val="24"/>
        </w:rPr>
        <w:t>. H</w:t>
      </w:r>
      <w:r w:rsidR="00C34729" w:rsidRPr="0019790C">
        <w:rPr>
          <w:rFonts w:ascii="Times New Roman" w:hAnsi="Times New Roman" w:cs="Times New Roman"/>
          <w:noProof/>
          <w:sz w:val="24"/>
          <w:szCs w:val="24"/>
        </w:rPr>
        <w:t>owever</w:t>
      </w:r>
      <w:r w:rsidR="00C34729" w:rsidRPr="005C3A07">
        <w:rPr>
          <w:rFonts w:ascii="Times New Roman" w:hAnsi="Times New Roman" w:cs="Times New Roman"/>
          <w:sz w:val="24"/>
          <w:szCs w:val="24"/>
        </w:rPr>
        <w:t xml:space="preserve">, many universities have been implementing the </w:t>
      </w:r>
      <w:r w:rsidR="00C34729">
        <w:rPr>
          <w:rFonts w:ascii="Times New Roman" w:hAnsi="Times New Roman" w:cs="Times New Roman"/>
          <w:sz w:val="24"/>
          <w:szCs w:val="24"/>
        </w:rPr>
        <w:t>Triple Helix</w:t>
      </w:r>
      <w:r w:rsidR="00C34729" w:rsidRPr="005C3A07">
        <w:rPr>
          <w:rFonts w:ascii="Times New Roman" w:hAnsi="Times New Roman" w:cs="Times New Roman"/>
          <w:sz w:val="24"/>
          <w:szCs w:val="24"/>
        </w:rPr>
        <w:t xml:space="preserve"> </w:t>
      </w:r>
      <w:r w:rsidR="00BB36F2">
        <w:rPr>
          <w:rFonts w:ascii="Times New Roman" w:hAnsi="Times New Roman" w:cs="Times New Roman"/>
          <w:sz w:val="24"/>
          <w:szCs w:val="24"/>
        </w:rPr>
        <w:t>Model</w:t>
      </w:r>
      <w:r w:rsidR="00C34729" w:rsidRPr="005C3A07">
        <w:rPr>
          <w:rFonts w:ascii="Times New Roman" w:hAnsi="Times New Roman" w:cs="Times New Roman"/>
          <w:sz w:val="24"/>
          <w:szCs w:val="24"/>
        </w:rPr>
        <w:t xml:space="preserve"> to find resourceful partnerships. Th</w:t>
      </w:r>
      <w:r w:rsidR="002141B6">
        <w:rPr>
          <w:rFonts w:ascii="Times New Roman" w:hAnsi="Times New Roman" w:cs="Times New Roman"/>
          <w:sz w:val="24"/>
          <w:szCs w:val="24"/>
        </w:rPr>
        <w:t>e interviewees state</w:t>
      </w:r>
      <w:r>
        <w:rPr>
          <w:rFonts w:ascii="Times New Roman" w:hAnsi="Times New Roman" w:cs="Times New Roman"/>
          <w:sz w:val="24"/>
          <w:szCs w:val="24"/>
        </w:rPr>
        <w:t>d</w:t>
      </w:r>
      <w:r w:rsidR="002141B6">
        <w:rPr>
          <w:rFonts w:ascii="Times New Roman" w:hAnsi="Times New Roman" w:cs="Times New Roman"/>
          <w:sz w:val="24"/>
          <w:szCs w:val="24"/>
        </w:rPr>
        <w:t xml:space="preserve"> that the core </w:t>
      </w:r>
      <w:r w:rsidR="00C34729" w:rsidRPr="005C3A07">
        <w:rPr>
          <w:rFonts w:ascii="Times New Roman" w:hAnsi="Times New Roman" w:cs="Times New Roman"/>
          <w:sz w:val="24"/>
          <w:szCs w:val="24"/>
        </w:rPr>
        <w:t xml:space="preserve">input to business innovation is knowledge, and many institutions will associate themselves with a university once they realise the importance of knowledge. </w:t>
      </w:r>
    </w:p>
    <w:p w14:paraId="21FBEEDA" w14:textId="77777777" w:rsidR="004D3FA0" w:rsidRPr="005C3A07" w:rsidRDefault="004D3FA0" w:rsidP="00B17012">
      <w:pPr>
        <w:spacing w:after="0" w:line="360" w:lineRule="auto"/>
        <w:jc w:val="both"/>
        <w:rPr>
          <w:rFonts w:ascii="Times New Roman" w:hAnsi="Times New Roman" w:cs="Times New Roman"/>
          <w:sz w:val="24"/>
          <w:szCs w:val="24"/>
        </w:rPr>
      </w:pPr>
    </w:p>
    <w:p w14:paraId="5906D712" w14:textId="7C6FF1AB" w:rsidR="00C34729"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Interaction </w:t>
      </w:r>
      <w:r w:rsidR="002141B6">
        <w:rPr>
          <w:rFonts w:ascii="Times New Roman" w:hAnsi="Times New Roman" w:cs="Times New Roman"/>
          <w:sz w:val="24"/>
          <w:szCs w:val="24"/>
        </w:rPr>
        <w:t>through inter</w:t>
      </w:r>
      <w:r w:rsidR="004D3FA0">
        <w:rPr>
          <w:rFonts w:ascii="Times New Roman" w:hAnsi="Times New Roman" w:cs="Times New Roman"/>
          <w:sz w:val="24"/>
          <w:szCs w:val="24"/>
        </w:rPr>
        <w:t>-</w:t>
      </w:r>
      <w:r w:rsidR="002141B6">
        <w:rPr>
          <w:rFonts w:ascii="Times New Roman" w:hAnsi="Times New Roman" w:cs="Times New Roman"/>
          <w:sz w:val="24"/>
          <w:szCs w:val="24"/>
        </w:rPr>
        <w:t>universit</w:t>
      </w:r>
      <w:r w:rsidR="004D3FA0">
        <w:rPr>
          <w:rFonts w:ascii="Times New Roman" w:hAnsi="Times New Roman" w:cs="Times New Roman"/>
          <w:sz w:val="24"/>
          <w:szCs w:val="24"/>
        </w:rPr>
        <w:t>y</w:t>
      </w:r>
      <w:r w:rsidR="002141B6">
        <w:rPr>
          <w:rFonts w:ascii="Times New Roman" w:hAnsi="Times New Roman" w:cs="Times New Roman"/>
          <w:sz w:val="24"/>
          <w:szCs w:val="24"/>
        </w:rPr>
        <w:t xml:space="preserve"> activities</w:t>
      </w:r>
      <w:r w:rsidRPr="005C3A07">
        <w:rPr>
          <w:rFonts w:ascii="Times New Roman" w:hAnsi="Times New Roman" w:cs="Times New Roman"/>
          <w:sz w:val="24"/>
          <w:szCs w:val="24"/>
        </w:rPr>
        <w:t xml:space="preserve"> bring</w:t>
      </w:r>
      <w:r w:rsidR="004D3FA0">
        <w:rPr>
          <w:rFonts w:ascii="Times New Roman" w:hAnsi="Times New Roman" w:cs="Times New Roman"/>
          <w:sz w:val="24"/>
          <w:szCs w:val="24"/>
        </w:rPr>
        <w:t>s</w:t>
      </w:r>
      <w:r w:rsidRPr="005C3A07">
        <w:rPr>
          <w:rFonts w:ascii="Times New Roman" w:hAnsi="Times New Roman" w:cs="Times New Roman"/>
          <w:sz w:val="24"/>
          <w:szCs w:val="24"/>
        </w:rPr>
        <w:t xml:space="preserve"> a step change to innovation levels in the country</w:t>
      </w:r>
      <w:r w:rsidR="004D3FA0">
        <w:rPr>
          <w:rFonts w:ascii="Times New Roman" w:hAnsi="Times New Roman" w:cs="Times New Roman"/>
          <w:sz w:val="24"/>
          <w:szCs w:val="24"/>
        </w:rPr>
        <w:t>,</w:t>
      </w:r>
      <w:r w:rsidRPr="005C3A07">
        <w:rPr>
          <w:rFonts w:ascii="Times New Roman" w:hAnsi="Times New Roman" w:cs="Times New Roman"/>
          <w:sz w:val="24"/>
          <w:szCs w:val="24"/>
        </w:rPr>
        <w:t xml:space="preserve"> according to </w:t>
      </w:r>
      <w:r w:rsidR="004D3FA0">
        <w:rPr>
          <w:rFonts w:ascii="Times New Roman" w:hAnsi="Times New Roman" w:cs="Times New Roman"/>
          <w:sz w:val="24"/>
          <w:szCs w:val="24"/>
        </w:rPr>
        <w:t>i</w:t>
      </w:r>
      <w:r w:rsidRPr="005C3A07">
        <w:rPr>
          <w:rFonts w:ascii="Times New Roman" w:hAnsi="Times New Roman" w:cs="Times New Roman"/>
          <w:sz w:val="24"/>
          <w:szCs w:val="24"/>
        </w:rPr>
        <w:t>nterviewee</w:t>
      </w:r>
      <w:r>
        <w:rPr>
          <w:rFonts w:ascii="Times New Roman" w:hAnsi="Times New Roman" w:cs="Times New Roman"/>
          <w:sz w:val="24"/>
          <w:szCs w:val="24"/>
        </w:rPr>
        <w:t>s</w:t>
      </w:r>
      <w:r w:rsidRPr="005C3A07">
        <w:rPr>
          <w:rFonts w:ascii="Times New Roman" w:hAnsi="Times New Roman" w:cs="Times New Roman"/>
          <w:sz w:val="24"/>
          <w:szCs w:val="24"/>
        </w:rPr>
        <w:t>. If all universities participate, it means that there will be 26 institutions working</w:t>
      </w:r>
      <w:r w:rsidR="004D3FA0">
        <w:rPr>
          <w:rFonts w:ascii="Times New Roman" w:hAnsi="Times New Roman" w:cs="Times New Roman"/>
          <w:sz w:val="24"/>
          <w:szCs w:val="24"/>
        </w:rPr>
        <w:t xml:space="preserve"> together</w:t>
      </w:r>
      <w:r w:rsidRPr="005C3A07">
        <w:rPr>
          <w:rFonts w:ascii="Times New Roman" w:hAnsi="Times New Roman" w:cs="Times New Roman"/>
          <w:sz w:val="24"/>
          <w:szCs w:val="24"/>
        </w:rPr>
        <w:t xml:space="preserve"> to make South Africa more innovative. A positive sign is that the top five research universities already have a model that all participants acknowledge </w:t>
      </w:r>
      <w:r w:rsidR="004D3FA0">
        <w:rPr>
          <w:rFonts w:ascii="Times New Roman" w:hAnsi="Times New Roman" w:cs="Times New Roman"/>
          <w:sz w:val="24"/>
          <w:szCs w:val="24"/>
        </w:rPr>
        <w:t>i</w:t>
      </w:r>
      <w:r w:rsidRPr="005C3A07">
        <w:rPr>
          <w:rFonts w:ascii="Times New Roman" w:hAnsi="Times New Roman" w:cs="Times New Roman"/>
          <w:sz w:val="24"/>
          <w:szCs w:val="24"/>
        </w:rPr>
        <w:t xml:space="preserve">s facilitating easy interaction among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actors. </w:t>
      </w:r>
    </w:p>
    <w:p w14:paraId="7675AF05" w14:textId="7D850936" w:rsidR="002141B6" w:rsidRDefault="002141B6" w:rsidP="00B17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purposefulness of universities in South Africa, the study evaluated how university</w:t>
      </w:r>
      <w:r w:rsidR="005F4203">
        <w:rPr>
          <w:rFonts w:ascii="Times New Roman" w:hAnsi="Times New Roman" w:cs="Times New Roman"/>
          <w:sz w:val="24"/>
          <w:szCs w:val="24"/>
        </w:rPr>
        <w:t>-</w:t>
      </w:r>
      <w:r>
        <w:rPr>
          <w:rFonts w:ascii="Times New Roman" w:hAnsi="Times New Roman" w:cs="Times New Roman"/>
          <w:sz w:val="24"/>
          <w:szCs w:val="24"/>
        </w:rPr>
        <w:t>based innovation activities</w:t>
      </w:r>
      <w:r w:rsidR="00B64D21">
        <w:rPr>
          <w:rFonts w:ascii="Times New Roman" w:hAnsi="Times New Roman" w:cs="Times New Roman"/>
          <w:sz w:val="24"/>
          <w:szCs w:val="24"/>
        </w:rPr>
        <w:t xml:space="preserve"> (such as incubators and innovation hubs)</w:t>
      </w:r>
      <w:r>
        <w:rPr>
          <w:rFonts w:ascii="Times New Roman" w:hAnsi="Times New Roman" w:cs="Times New Roman"/>
          <w:sz w:val="24"/>
          <w:szCs w:val="24"/>
        </w:rPr>
        <w:t xml:space="preserve"> interact with </w:t>
      </w:r>
      <w:r w:rsidR="00B64D21">
        <w:rPr>
          <w:rFonts w:ascii="Times New Roman" w:hAnsi="Times New Roman" w:cs="Times New Roman"/>
          <w:sz w:val="24"/>
          <w:szCs w:val="24"/>
        </w:rPr>
        <w:t>other stakeholders. Agglomeration is centred on fruitful collaboration that was evident in this study</w:t>
      </w:r>
      <w:r w:rsidR="005F4203">
        <w:rPr>
          <w:rFonts w:ascii="Times New Roman" w:hAnsi="Times New Roman" w:cs="Times New Roman"/>
          <w:sz w:val="24"/>
          <w:szCs w:val="24"/>
        </w:rPr>
        <w:t xml:space="preserve">, </w:t>
      </w:r>
      <w:r w:rsidR="00B64D21">
        <w:rPr>
          <w:rFonts w:ascii="Times New Roman" w:hAnsi="Times New Roman" w:cs="Times New Roman"/>
          <w:sz w:val="24"/>
          <w:szCs w:val="24"/>
        </w:rPr>
        <w:t>because 78% of participants agree</w:t>
      </w:r>
      <w:r w:rsidR="005F4203">
        <w:rPr>
          <w:rFonts w:ascii="Times New Roman" w:hAnsi="Times New Roman" w:cs="Times New Roman"/>
          <w:sz w:val="24"/>
          <w:szCs w:val="24"/>
        </w:rPr>
        <w:t>d</w:t>
      </w:r>
      <w:r w:rsidR="00B64D21">
        <w:rPr>
          <w:rFonts w:ascii="Times New Roman" w:hAnsi="Times New Roman" w:cs="Times New Roman"/>
          <w:sz w:val="24"/>
          <w:szCs w:val="24"/>
        </w:rPr>
        <w:t xml:space="preserve"> they have activities </w:t>
      </w:r>
      <w:r w:rsidR="005F4203">
        <w:rPr>
          <w:rFonts w:ascii="Times New Roman" w:hAnsi="Times New Roman" w:cs="Times New Roman"/>
          <w:sz w:val="24"/>
          <w:szCs w:val="24"/>
        </w:rPr>
        <w:t>where</w:t>
      </w:r>
      <w:r w:rsidR="00B64D21">
        <w:rPr>
          <w:rFonts w:ascii="Times New Roman" w:hAnsi="Times New Roman" w:cs="Times New Roman"/>
          <w:sz w:val="24"/>
          <w:szCs w:val="24"/>
        </w:rPr>
        <w:t xml:space="preserve"> collaborat</w:t>
      </w:r>
      <w:r w:rsidR="005F4203">
        <w:rPr>
          <w:rFonts w:ascii="Times New Roman" w:hAnsi="Times New Roman" w:cs="Times New Roman"/>
          <w:sz w:val="24"/>
          <w:szCs w:val="24"/>
        </w:rPr>
        <w:t>ion</w:t>
      </w:r>
      <w:r w:rsidR="00B64D21">
        <w:rPr>
          <w:rFonts w:ascii="Times New Roman" w:hAnsi="Times New Roman" w:cs="Times New Roman"/>
          <w:sz w:val="24"/>
          <w:szCs w:val="24"/>
        </w:rPr>
        <w:t xml:space="preserve"> with different stakeholders</w:t>
      </w:r>
      <w:r w:rsidR="005F4203">
        <w:rPr>
          <w:rFonts w:ascii="Times New Roman" w:hAnsi="Times New Roman" w:cs="Times New Roman"/>
          <w:sz w:val="24"/>
          <w:szCs w:val="24"/>
        </w:rPr>
        <w:t xml:space="preserve"> is sought</w:t>
      </w:r>
      <w:r w:rsidR="00B64D21">
        <w:rPr>
          <w:rFonts w:ascii="Times New Roman" w:hAnsi="Times New Roman" w:cs="Times New Roman"/>
          <w:sz w:val="24"/>
          <w:szCs w:val="24"/>
        </w:rPr>
        <w:t xml:space="preserve">. The interviews </w:t>
      </w:r>
      <w:r w:rsidR="005F4203">
        <w:rPr>
          <w:rFonts w:ascii="Times New Roman" w:hAnsi="Times New Roman" w:cs="Times New Roman"/>
          <w:sz w:val="24"/>
          <w:szCs w:val="24"/>
        </w:rPr>
        <w:t xml:space="preserve">suggested </w:t>
      </w:r>
      <w:r w:rsidR="00B64D21">
        <w:rPr>
          <w:rFonts w:ascii="Times New Roman" w:hAnsi="Times New Roman" w:cs="Times New Roman"/>
          <w:sz w:val="24"/>
          <w:szCs w:val="24"/>
        </w:rPr>
        <w:t xml:space="preserve">that collaboration levels between university activities and businesses is not yet at </w:t>
      </w:r>
      <w:r w:rsidR="005F4203">
        <w:rPr>
          <w:rFonts w:ascii="Times New Roman" w:hAnsi="Times New Roman" w:cs="Times New Roman"/>
          <w:sz w:val="24"/>
          <w:szCs w:val="24"/>
        </w:rPr>
        <w:t xml:space="preserve">a </w:t>
      </w:r>
      <w:r w:rsidR="00B64D21">
        <w:rPr>
          <w:rFonts w:ascii="Times New Roman" w:hAnsi="Times New Roman" w:cs="Times New Roman"/>
          <w:sz w:val="24"/>
          <w:szCs w:val="24"/>
        </w:rPr>
        <w:t xml:space="preserve">desirable stage. </w:t>
      </w:r>
    </w:p>
    <w:p w14:paraId="1BC838B9" w14:textId="77777777" w:rsidR="002141B6" w:rsidRPr="005C3A07" w:rsidRDefault="002141B6" w:rsidP="00B17012">
      <w:pPr>
        <w:spacing w:after="0" w:line="360" w:lineRule="auto"/>
        <w:jc w:val="both"/>
        <w:rPr>
          <w:rFonts w:ascii="Times New Roman" w:hAnsi="Times New Roman" w:cs="Times New Roman"/>
          <w:sz w:val="24"/>
          <w:szCs w:val="24"/>
        </w:rPr>
      </w:pPr>
    </w:p>
    <w:p w14:paraId="6B34C5E1" w14:textId="77777777"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noProof/>
          <w:sz w:val="24"/>
          <w:szCs w:val="24"/>
          <w:lang w:eastAsia="en-ZA"/>
        </w:rPr>
        <w:drawing>
          <wp:inline distT="0" distB="0" distL="0" distR="0" wp14:anchorId="01E28D1D" wp14:editId="6B4C36D9">
            <wp:extent cx="4572000" cy="2743200"/>
            <wp:effectExtent l="19050" t="1905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983D2D" w14:textId="182C2FBC" w:rsidR="00C34729" w:rsidRPr="005C3A07" w:rsidRDefault="00C34729" w:rsidP="00B17012">
      <w:pPr>
        <w:pStyle w:val="Caption"/>
        <w:spacing w:after="0"/>
        <w:jc w:val="both"/>
        <w:rPr>
          <w:rFonts w:cs="Times New Roman"/>
          <w:b/>
          <w:i/>
          <w:iCs w:val="0"/>
          <w:szCs w:val="24"/>
        </w:rPr>
      </w:pPr>
      <w:bookmarkStart w:id="13" w:name="_Toc467138715"/>
      <w:bookmarkStart w:id="14" w:name="_Toc485735011"/>
      <w:r w:rsidRPr="007373CC">
        <w:rPr>
          <w:rFonts w:cs="Times New Roman"/>
          <w:b/>
          <w:szCs w:val="24"/>
        </w:rPr>
        <w:t>Figure</w:t>
      </w:r>
      <w:r w:rsidR="008A15D9" w:rsidRPr="005F4203">
        <w:rPr>
          <w:rFonts w:cs="Times New Roman"/>
          <w:b/>
          <w:szCs w:val="24"/>
        </w:rPr>
        <w:t xml:space="preserve"> 2</w:t>
      </w:r>
      <w:r w:rsidR="005F4203" w:rsidRPr="005F4203">
        <w:rPr>
          <w:rFonts w:cs="Times New Roman"/>
          <w:b/>
          <w:szCs w:val="24"/>
        </w:rPr>
        <w:t xml:space="preserve">: </w:t>
      </w:r>
      <w:r w:rsidRPr="005F4203">
        <w:rPr>
          <w:rFonts w:cs="Times New Roman"/>
          <w:b/>
          <w:szCs w:val="24"/>
        </w:rPr>
        <w:t>The Innovation Centre has a model that allows for easy interaction with</w:t>
      </w:r>
      <w:r w:rsidRPr="005C3A07">
        <w:rPr>
          <w:rFonts w:cs="Times New Roman"/>
          <w:b/>
          <w:szCs w:val="24"/>
        </w:rPr>
        <w:t xml:space="preserve"> stakeholders (business, government and communities)</w:t>
      </w:r>
      <w:bookmarkEnd w:id="13"/>
      <w:bookmarkEnd w:id="14"/>
    </w:p>
    <w:p w14:paraId="056FCBAE" w14:textId="77777777" w:rsidR="00C34729" w:rsidRPr="005C3A07" w:rsidRDefault="00C34729" w:rsidP="00B17012">
      <w:pPr>
        <w:pStyle w:val="Caption"/>
        <w:spacing w:after="0"/>
        <w:jc w:val="both"/>
        <w:rPr>
          <w:rFonts w:cs="Times New Roman"/>
          <w:b/>
          <w:i/>
          <w:szCs w:val="24"/>
        </w:rPr>
      </w:pPr>
      <w:bookmarkStart w:id="15" w:name="_Toc467138716"/>
    </w:p>
    <w:bookmarkEnd w:id="15"/>
    <w:p w14:paraId="2CE58E01" w14:textId="6759CA82" w:rsidR="00C34729" w:rsidRPr="005C3A07"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This study revealed that there are significant similarities between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and the </w:t>
      </w:r>
      <w:r>
        <w:rPr>
          <w:rFonts w:ascii="Times New Roman" w:hAnsi="Times New Roman" w:cs="Times New Roman"/>
          <w:sz w:val="24"/>
          <w:szCs w:val="24"/>
        </w:rPr>
        <w:t xml:space="preserve">Open Innovation </w:t>
      </w:r>
      <w:r w:rsidR="00BB36F2">
        <w:rPr>
          <w:rFonts w:ascii="Times New Roman" w:hAnsi="Times New Roman" w:cs="Times New Roman"/>
          <w:sz w:val="24"/>
          <w:szCs w:val="24"/>
        </w:rPr>
        <w:t>M</w:t>
      </w:r>
      <w:r>
        <w:rPr>
          <w:rFonts w:ascii="Times New Roman" w:hAnsi="Times New Roman" w:cs="Times New Roman"/>
          <w:sz w:val="24"/>
          <w:szCs w:val="24"/>
        </w:rPr>
        <w:t>odel</w:t>
      </w:r>
      <w:r w:rsidRPr="005C3A07">
        <w:rPr>
          <w:rFonts w:ascii="Times New Roman" w:hAnsi="Times New Roman" w:cs="Times New Roman"/>
          <w:sz w:val="24"/>
          <w:szCs w:val="24"/>
        </w:rPr>
        <w:t xml:space="preserve">s. The university has to implement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w:t>
      </w:r>
      <w:r w:rsidR="00BB36F2">
        <w:rPr>
          <w:rFonts w:ascii="Times New Roman" w:hAnsi="Times New Roman" w:cs="Times New Roman"/>
          <w:sz w:val="24"/>
          <w:szCs w:val="24"/>
        </w:rPr>
        <w:t>Model</w:t>
      </w:r>
      <w:r w:rsidRPr="005C3A07">
        <w:rPr>
          <w:rFonts w:ascii="Times New Roman" w:hAnsi="Times New Roman" w:cs="Times New Roman"/>
          <w:sz w:val="24"/>
          <w:szCs w:val="24"/>
        </w:rPr>
        <w:t xml:space="preserve"> and </w:t>
      </w:r>
      <w:r>
        <w:rPr>
          <w:rFonts w:ascii="Times New Roman" w:hAnsi="Times New Roman" w:cs="Times New Roman"/>
          <w:sz w:val="24"/>
          <w:szCs w:val="24"/>
        </w:rPr>
        <w:t>businesses</w:t>
      </w:r>
      <w:r w:rsidRPr="005C3A07">
        <w:rPr>
          <w:rFonts w:ascii="Times New Roman" w:hAnsi="Times New Roman" w:cs="Times New Roman"/>
          <w:sz w:val="24"/>
          <w:szCs w:val="24"/>
        </w:rPr>
        <w:t xml:space="preserve"> must apply the </w:t>
      </w:r>
      <w:r>
        <w:rPr>
          <w:rFonts w:ascii="Times New Roman" w:hAnsi="Times New Roman" w:cs="Times New Roman"/>
          <w:sz w:val="24"/>
          <w:szCs w:val="24"/>
        </w:rPr>
        <w:t xml:space="preserve">Open Innovation </w:t>
      </w:r>
      <w:r w:rsidR="00BB36F2">
        <w:rPr>
          <w:rFonts w:ascii="Times New Roman" w:hAnsi="Times New Roman" w:cs="Times New Roman"/>
          <w:sz w:val="24"/>
          <w:szCs w:val="24"/>
        </w:rPr>
        <w:t>Model</w:t>
      </w:r>
      <w:r w:rsidRPr="005C3A07">
        <w:rPr>
          <w:rFonts w:ascii="Times New Roman" w:hAnsi="Times New Roman" w:cs="Times New Roman"/>
          <w:sz w:val="24"/>
          <w:szCs w:val="24"/>
        </w:rPr>
        <w:t xml:space="preserve">. Like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w:t>
      </w:r>
      <w:r w:rsidR="00BB36F2">
        <w:rPr>
          <w:rFonts w:ascii="Times New Roman" w:hAnsi="Times New Roman" w:cs="Times New Roman"/>
          <w:sz w:val="24"/>
          <w:szCs w:val="24"/>
        </w:rPr>
        <w:t>Model</w:t>
      </w:r>
      <w:r w:rsidRPr="005C3A07">
        <w:rPr>
          <w:rFonts w:ascii="Times New Roman" w:hAnsi="Times New Roman" w:cs="Times New Roman"/>
          <w:sz w:val="24"/>
          <w:szCs w:val="24"/>
        </w:rPr>
        <w:t xml:space="preserve">, the </w:t>
      </w:r>
      <w:r>
        <w:rPr>
          <w:rFonts w:ascii="Times New Roman" w:hAnsi="Times New Roman" w:cs="Times New Roman"/>
          <w:sz w:val="24"/>
          <w:szCs w:val="24"/>
        </w:rPr>
        <w:t xml:space="preserve">Open Innovation </w:t>
      </w:r>
      <w:r w:rsidR="00BB36F2">
        <w:rPr>
          <w:rFonts w:ascii="Times New Roman" w:hAnsi="Times New Roman" w:cs="Times New Roman"/>
          <w:sz w:val="24"/>
          <w:szCs w:val="24"/>
        </w:rPr>
        <w:t>Model</w:t>
      </w:r>
      <w:r>
        <w:rPr>
          <w:rFonts w:ascii="Times New Roman" w:hAnsi="Times New Roman" w:cs="Times New Roman"/>
          <w:sz w:val="24"/>
          <w:szCs w:val="24"/>
        </w:rPr>
        <w:t xml:space="preserve"> </w:t>
      </w:r>
      <w:r w:rsidRPr="005C3A07">
        <w:rPr>
          <w:rFonts w:ascii="Times New Roman" w:hAnsi="Times New Roman" w:cs="Times New Roman"/>
          <w:sz w:val="24"/>
          <w:szCs w:val="24"/>
        </w:rPr>
        <w:t xml:space="preserve">shows that </w:t>
      </w:r>
      <w:r>
        <w:rPr>
          <w:rFonts w:ascii="Times New Roman" w:hAnsi="Times New Roman" w:cs="Times New Roman"/>
          <w:sz w:val="24"/>
          <w:szCs w:val="24"/>
        </w:rPr>
        <w:t>business</w:t>
      </w:r>
      <w:r w:rsidR="005F4203">
        <w:rPr>
          <w:rFonts w:ascii="Times New Roman" w:hAnsi="Times New Roman" w:cs="Times New Roman"/>
          <w:sz w:val="24"/>
          <w:szCs w:val="24"/>
        </w:rPr>
        <w:t>es’</w:t>
      </w:r>
      <w:r w:rsidRPr="005C3A07">
        <w:rPr>
          <w:rFonts w:ascii="Times New Roman" w:hAnsi="Times New Roman" w:cs="Times New Roman"/>
          <w:sz w:val="24"/>
          <w:szCs w:val="24"/>
        </w:rPr>
        <w:t xml:space="preserve"> innovation </w:t>
      </w:r>
      <w:r w:rsidRPr="0019790C">
        <w:rPr>
          <w:rFonts w:ascii="Times New Roman" w:hAnsi="Times New Roman" w:cs="Times New Roman"/>
          <w:noProof/>
          <w:sz w:val="24"/>
          <w:szCs w:val="24"/>
        </w:rPr>
        <w:t>is based</w:t>
      </w:r>
      <w:r w:rsidRPr="005C3A07">
        <w:rPr>
          <w:rFonts w:ascii="Times New Roman" w:hAnsi="Times New Roman" w:cs="Times New Roman"/>
          <w:sz w:val="24"/>
          <w:szCs w:val="24"/>
        </w:rPr>
        <w:t xml:space="preserve"> on their interaction with different stakeholders. </w:t>
      </w:r>
      <w:r>
        <w:rPr>
          <w:rFonts w:ascii="Times New Roman" w:hAnsi="Times New Roman" w:cs="Times New Roman"/>
          <w:sz w:val="24"/>
          <w:szCs w:val="24"/>
        </w:rPr>
        <w:t>Businesses</w:t>
      </w:r>
      <w:r w:rsidRPr="005C3A07">
        <w:rPr>
          <w:rFonts w:ascii="Times New Roman" w:hAnsi="Times New Roman" w:cs="Times New Roman"/>
          <w:sz w:val="24"/>
          <w:szCs w:val="24"/>
        </w:rPr>
        <w:t xml:space="preserve"> can interact with a university according to their model to acquire know-how that will </w:t>
      </w:r>
      <w:r w:rsidR="005F4203">
        <w:rPr>
          <w:rFonts w:ascii="Times New Roman" w:hAnsi="Times New Roman" w:cs="Times New Roman"/>
          <w:sz w:val="24"/>
          <w:szCs w:val="24"/>
        </w:rPr>
        <w:t>grow</w:t>
      </w:r>
      <w:r w:rsidRPr="005C3A07">
        <w:rPr>
          <w:rFonts w:ascii="Times New Roman" w:hAnsi="Times New Roman" w:cs="Times New Roman"/>
          <w:sz w:val="24"/>
          <w:szCs w:val="24"/>
        </w:rPr>
        <w:t xml:space="preserve"> innovation. Many participants agreed that innovation is an open process</w:t>
      </w:r>
      <w:r w:rsidR="005F4203">
        <w:rPr>
          <w:rFonts w:ascii="Times New Roman" w:hAnsi="Times New Roman" w:cs="Times New Roman"/>
          <w:sz w:val="24"/>
          <w:szCs w:val="24"/>
        </w:rPr>
        <w:t>,</w:t>
      </w:r>
      <w:r w:rsidRPr="005C3A07">
        <w:rPr>
          <w:rFonts w:ascii="Times New Roman" w:hAnsi="Times New Roman" w:cs="Times New Roman"/>
          <w:sz w:val="24"/>
          <w:szCs w:val="24"/>
        </w:rPr>
        <w:t xml:space="preserve"> which means that it </w:t>
      </w:r>
      <w:r w:rsidRPr="0019790C">
        <w:rPr>
          <w:rFonts w:ascii="Times New Roman" w:hAnsi="Times New Roman" w:cs="Times New Roman"/>
          <w:noProof/>
          <w:sz w:val="24"/>
          <w:szCs w:val="24"/>
        </w:rPr>
        <w:t>is subjected</w:t>
      </w:r>
      <w:r w:rsidRPr="005C3A07">
        <w:rPr>
          <w:rFonts w:ascii="Times New Roman" w:hAnsi="Times New Roman" w:cs="Times New Roman"/>
          <w:sz w:val="24"/>
          <w:szCs w:val="24"/>
        </w:rPr>
        <w:t xml:space="preserve"> to many views/inputs from other actors. Interviewees stated that </w:t>
      </w:r>
      <w:r>
        <w:rPr>
          <w:rFonts w:ascii="Times New Roman" w:hAnsi="Times New Roman" w:cs="Times New Roman"/>
          <w:sz w:val="24"/>
          <w:szCs w:val="24"/>
        </w:rPr>
        <w:t>Innovation Centres</w:t>
      </w:r>
      <w:r w:rsidRPr="005C3A07">
        <w:rPr>
          <w:rFonts w:ascii="Times New Roman" w:hAnsi="Times New Roman" w:cs="Times New Roman"/>
          <w:sz w:val="24"/>
          <w:szCs w:val="24"/>
        </w:rPr>
        <w:t xml:space="preserve"> are spaces where </w:t>
      </w:r>
      <w:r>
        <w:rPr>
          <w:rFonts w:ascii="Times New Roman" w:hAnsi="Times New Roman" w:cs="Times New Roman"/>
          <w:sz w:val="24"/>
          <w:szCs w:val="24"/>
        </w:rPr>
        <w:t>businesses</w:t>
      </w:r>
      <w:r w:rsidRPr="005C3A07">
        <w:rPr>
          <w:rFonts w:ascii="Times New Roman" w:hAnsi="Times New Roman" w:cs="Times New Roman"/>
          <w:sz w:val="24"/>
          <w:szCs w:val="24"/>
        </w:rPr>
        <w:t xml:space="preserve"> get </w:t>
      </w:r>
      <w:r>
        <w:rPr>
          <w:rFonts w:ascii="Times New Roman" w:hAnsi="Times New Roman" w:cs="Times New Roman"/>
          <w:sz w:val="24"/>
          <w:szCs w:val="24"/>
        </w:rPr>
        <w:t xml:space="preserve">significant </w:t>
      </w:r>
      <w:r w:rsidRPr="005C3A07">
        <w:rPr>
          <w:rFonts w:ascii="Times New Roman" w:hAnsi="Times New Roman" w:cs="Times New Roman"/>
          <w:sz w:val="24"/>
          <w:szCs w:val="24"/>
        </w:rPr>
        <w:t xml:space="preserve">inputs directly and indirectly from other </w:t>
      </w:r>
      <w:r>
        <w:rPr>
          <w:rFonts w:ascii="Times New Roman" w:hAnsi="Times New Roman" w:cs="Times New Roman"/>
          <w:sz w:val="24"/>
          <w:szCs w:val="24"/>
        </w:rPr>
        <w:t>businesses</w:t>
      </w:r>
      <w:r w:rsidRPr="005C3A07">
        <w:rPr>
          <w:rFonts w:ascii="Times New Roman" w:hAnsi="Times New Roman" w:cs="Times New Roman"/>
          <w:sz w:val="24"/>
          <w:szCs w:val="24"/>
        </w:rPr>
        <w:t xml:space="preserve">, centre staff, and </w:t>
      </w:r>
      <w:r w:rsidR="005F4203">
        <w:rPr>
          <w:rFonts w:ascii="Times New Roman" w:hAnsi="Times New Roman" w:cs="Times New Roman"/>
          <w:sz w:val="24"/>
          <w:szCs w:val="24"/>
        </w:rPr>
        <w:t xml:space="preserve">also </w:t>
      </w:r>
      <w:r w:rsidRPr="005C3A07">
        <w:rPr>
          <w:rFonts w:ascii="Times New Roman" w:hAnsi="Times New Roman" w:cs="Times New Roman"/>
          <w:sz w:val="24"/>
          <w:szCs w:val="24"/>
        </w:rPr>
        <w:t xml:space="preserve">government. </w:t>
      </w:r>
      <w:r w:rsidRPr="0019790C">
        <w:rPr>
          <w:rFonts w:ascii="Times New Roman" w:hAnsi="Times New Roman" w:cs="Times New Roman"/>
          <w:noProof/>
          <w:sz w:val="24"/>
          <w:szCs w:val="24"/>
        </w:rPr>
        <w:t>This shows</w:t>
      </w:r>
      <w:r w:rsidRPr="005C3A07">
        <w:rPr>
          <w:rFonts w:ascii="Times New Roman" w:hAnsi="Times New Roman" w:cs="Times New Roman"/>
          <w:sz w:val="24"/>
          <w:szCs w:val="24"/>
        </w:rPr>
        <w:t xml:space="preserve"> that collaboration is important for </w:t>
      </w:r>
      <w:r w:rsidR="005F4203">
        <w:rPr>
          <w:rFonts w:ascii="Times New Roman" w:hAnsi="Times New Roman" w:cs="Times New Roman"/>
          <w:sz w:val="24"/>
          <w:szCs w:val="24"/>
        </w:rPr>
        <w:t xml:space="preserve">the </w:t>
      </w:r>
      <w:r w:rsidR="005F4203" w:rsidRPr="005C3A07">
        <w:rPr>
          <w:rFonts w:ascii="Times New Roman" w:hAnsi="Times New Roman" w:cs="Times New Roman"/>
          <w:sz w:val="24"/>
          <w:szCs w:val="24"/>
        </w:rPr>
        <w:t xml:space="preserve">success and innovation </w:t>
      </w:r>
      <w:r w:rsidR="005F4203">
        <w:rPr>
          <w:rFonts w:ascii="Times New Roman" w:hAnsi="Times New Roman" w:cs="Times New Roman"/>
          <w:sz w:val="24"/>
          <w:szCs w:val="24"/>
        </w:rPr>
        <w:t xml:space="preserve">of </w:t>
      </w:r>
      <w:r w:rsidRPr="005C3A07">
        <w:rPr>
          <w:rFonts w:ascii="Times New Roman" w:hAnsi="Times New Roman" w:cs="Times New Roman"/>
          <w:sz w:val="24"/>
          <w:szCs w:val="24"/>
        </w:rPr>
        <w:t xml:space="preserve">individual </w:t>
      </w:r>
      <w:r>
        <w:rPr>
          <w:rFonts w:ascii="Times New Roman" w:hAnsi="Times New Roman" w:cs="Times New Roman"/>
          <w:sz w:val="24"/>
          <w:szCs w:val="24"/>
        </w:rPr>
        <w:t>businesses</w:t>
      </w:r>
      <w:r w:rsidRPr="005C3A07">
        <w:rPr>
          <w:rFonts w:ascii="Times New Roman" w:hAnsi="Times New Roman" w:cs="Times New Roman"/>
          <w:sz w:val="24"/>
          <w:szCs w:val="24"/>
        </w:rPr>
        <w:t xml:space="preserve">. Every firm has a production </w:t>
      </w:r>
      <w:r w:rsidRPr="0019790C">
        <w:rPr>
          <w:rFonts w:ascii="Times New Roman" w:hAnsi="Times New Roman" w:cs="Times New Roman"/>
          <w:noProof/>
          <w:sz w:val="24"/>
          <w:szCs w:val="24"/>
        </w:rPr>
        <w:t>process</w:t>
      </w:r>
      <w:r>
        <w:rPr>
          <w:rFonts w:ascii="Times New Roman" w:hAnsi="Times New Roman" w:cs="Times New Roman"/>
          <w:noProof/>
          <w:sz w:val="24"/>
          <w:szCs w:val="24"/>
        </w:rPr>
        <w:t>,</w:t>
      </w:r>
      <w:r w:rsidRPr="005C3A07">
        <w:rPr>
          <w:rFonts w:ascii="Times New Roman" w:hAnsi="Times New Roman" w:cs="Times New Roman"/>
          <w:sz w:val="24"/>
          <w:szCs w:val="24"/>
        </w:rPr>
        <w:t xml:space="preserve"> and </w:t>
      </w:r>
      <w:r>
        <w:rPr>
          <w:rFonts w:ascii="Times New Roman" w:hAnsi="Times New Roman" w:cs="Times New Roman"/>
          <w:noProof/>
          <w:sz w:val="24"/>
          <w:szCs w:val="24"/>
        </w:rPr>
        <w:t>participants said</w:t>
      </w:r>
      <w:r w:rsidRPr="005C3A07">
        <w:rPr>
          <w:rFonts w:ascii="Times New Roman" w:hAnsi="Times New Roman" w:cs="Times New Roman"/>
          <w:sz w:val="24"/>
          <w:szCs w:val="24"/>
        </w:rPr>
        <w:t xml:space="preserve"> that interactions with others improve</w:t>
      </w:r>
      <w:r w:rsidR="005F4203">
        <w:rPr>
          <w:rFonts w:ascii="Times New Roman" w:hAnsi="Times New Roman" w:cs="Times New Roman"/>
          <w:sz w:val="24"/>
          <w:szCs w:val="24"/>
        </w:rPr>
        <w:t>d</w:t>
      </w:r>
      <w:r w:rsidRPr="005C3A07">
        <w:rPr>
          <w:rFonts w:ascii="Times New Roman" w:hAnsi="Times New Roman" w:cs="Times New Roman"/>
          <w:sz w:val="24"/>
          <w:szCs w:val="24"/>
        </w:rPr>
        <w:t xml:space="preserve"> the process of business</w:t>
      </w:r>
      <w:r w:rsidR="005F4203">
        <w:rPr>
          <w:rFonts w:ascii="Times New Roman" w:hAnsi="Times New Roman" w:cs="Times New Roman"/>
          <w:sz w:val="24"/>
          <w:szCs w:val="24"/>
        </w:rPr>
        <w:t>es</w:t>
      </w:r>
      <w:r w:rsidRPr="005C3A07">
        <w:rPr>
          <w:rFonts w:ascii="Times New Roman" w:hAnsi="Times New Roman" w:cs="Times New Roman"/>
          <w:sz w:val="24"/>
          <w:szCs w:val="24"/>
        </w:rPr>
        <w:t xml:space="preserve"> </w:t>
      </w:r>
      <w:r w:rsidR="005F4203">
        <w:rPr>
          <w:rFonts w:ascii="Times New Roman" w:hAnsi="Times New Roman" w:cs="Times New Roman"/>
          <w:sz w:val="24"/>
          <w:szCs w:val="24"/>
        </w:rPr>
        <w:t xml:space="preserve">– </w:t>
      </w:r>
      <w:r w:rsidRPr="005C3A07">
        <w:rPr>
          <w:rFonts w:ascii="Times New Roman" w:hAnsi="Times New Roman" w:cs="Times New Roman"/>
          <w:sz w:val="24"/>
          <w:szCs w:val="24"/>
        </w:rPr>
        <w:t xml:space="preserve">big or small. </w:t>
      </w:r>
    </w:p>
    <w:p w14:paraId="7D859440" w14:textId="77777777" w:rsidR="00C34729" w:rsidRPr="005C3A07" w:rsidRDefault="00C34729" w:rsidP="00B17012">
      <w:pPr>
        <w:spacing w:after="0" w:line="360" w:lineRule="auto"/>
        <w:jc w:val="both"/>
        <w:rPr>
          <w:rFonts w:ascii="Times New Roman" w:hAnsi="Times New Roman" w:cs="Times New Roman"/>
          <w:sz w:val="24"/>
          <w:szCs w:val="24"/>
        </w:rPr>
      </w:pPr>
    </w:p>
    <w:p w14:paraId="08955DEE" w14:textId="5C7144A6" w:rsidR="00C34729" w:rsidRPr="005C3A07" w:rsidRDefault="00B64D21" w:rsidP="00B17012">
      <w:pPr>
        <w:spacing w:after="0" w:line="360" w:lineRule="auto"/>
        <w:jc w:val="both"/>
        <w:rPr>
          <w:rFonts w:ascii="Times New Roman" w:hAnsi="Times New Roman" w:cs="Times New Roman"/>
          <w:sz w:val="24"/>
          <w:szCs w:val="24"/>
        </w:rPr>
      </w:pPr>
      <w:r w:rsidRPr="00BB36F2">
        <w:rPr>
          <w:rFonts w:ascii="Times New Roman" w:hAnsi="Times New Roman" w:cs="Times New Roman"/>
          <w:sz w:val="24"/>
          <w:szCs w:val="24"/>
        </w:rPr>
        <w:t>In the core of agglomeration</w:t>
      </w:r>
      <w:r w:rsidR="003C5F76" w:rsidRPr="00BB36F2">
        <w:rPr>
          <w:rFonts w:ascii="Times New Roman" w:hAnsi="Times New Roman" w:cs="Times New Roman"/>
          <w:sz w:val="24"/>
          <w:szCs w:val="24"/>
        </w:rPr>
        <w:t xml:space="preserve"> </w:t>
      </w:r>
      <w:r w:rsidR="007373CC" w:rsidRPr="00BB36F2">
        <w:rPr>
          <w:rFonts w:ascii="Times New Roman" w:hAnsi="Times New Roman" w:cs="Times New Roman"/>
          <w:sz w:val="24"/>
          <w:szCs w:val="24"/>
        </w:rPr>
        <w:t>economies,</w:t>
      </w:r>
      <w:r w:rsidR="007373CC">
        <w:rPr>
          <w:rFonts w:ascii="Times New Roman" w:hAnsi="Times New Roman" w:cs="Times New Roman"/>
          <w:sz w:val="24"/>
          <w:szCs w:val="24"/>
        </w:rPr>
        <w:t xml:space="preserve"> the literature signify that </w:t>
      </w:r>
      <w:r w:rsidRPr="00BB36F2">
        <w:rPr>
          <w:rFonts w:ascii="Times New Roman" w:hAnsi="Times New Roman" w:cs="Times New Roman"/>
          <w:sz w:val="24"/>
          <w:szCs w:val="24"/>
        </w:rPr>
        <w:t>there is a function</w:t>
      </w:r>
      <w:r w:rsidR="003C5F76" w:rsidRPr="00BB36F2">
        <w:rPr>
          <w:rFonts w:ascii="Times New Roman" w:hAnsi="Times New Roman" w:cs="Times New Roman"/>
          <w:sz w:val="24"/>
          <w:szCs w:val="24"/>
        </w:rPr>
        <w:t>ing collaboration model</w:t>
      </w:r>
      <w:r w:rsidR="007373CC">
        <w:rPr>
          <w:rFonts w:ascii="Times New Roman" w:hAnsi="Times New Roman" w:cs="Times New Roman"/>
          <w:sz w:val="24"/>
          <w:szCs w:val="24"/>
        </w:rPr>
        <w:t xml:space="preserve">. </w:t>
      </w:r>
      <w:r w:rsidR="00C34729" w:rsidRPr="00BB36F2">
        <w:rPr>
          <w:rFonts w:ascii="Times New Roman" w:hAnsi="Times New Roman" w:cs="Times New Roman"/>
          <w:sz w:val="24"/>
          <w:szCs w:val="24"/>
        </w:rPr>
        <w:t xml:space="preserve">The Triple Helix </w:t>
      </w:r>
      <w:r w:rsidR="005F4203" w:rsidRPr="007373CC">
        <w:rPr>
          <w:rFonts w:ascii="Times New Roman" w:hAnsi="Times New Roman" w:cs="Times New Roman"/>
          <w:sz w:val="24"/>
          <w:szCs w:val="24"/>
        </w:rPr>
        <w:t xml:space="preserve">Model </w:t>
      </w:r>
      <w:r w:rsidR="00C34729" w:rsidRPr="00BB36F2">
        <w:rPr>
          <w:rFonts w:ascii="Times New Roman" w:hAnsi="Times New Roman" w:cs="Times New Roman"/>
          <w:sz w:val="24"/>
          <w:szCs w:val="24"/>
        </w:rPr>
        <w:t xml:space="preserve">seems to be a better fit to explain university involvement </w:t>
      </w:r>
      <w:r w:rsidR="005F4203" w:rsidRPr="007373CC">
        <w:rPr>
          <w:rFonts w:ascii="Times New Roman" w:hAnsi="Times New Roman" w:cs="Times New Roman"/>
          <w:sz w:val="24"/>
          <w:szCs w:val="24"/>
        </w:rPr>
        <w:t>i</w:t>
      </w:r>
      <w:r w:rsidR="00C34729" w:rsidRPr="00BB36F2">
        <w:rPr>
          <w:rFonts w:ascii="Times New Roman" w:hAnsi="Times New Roman" w:cs="Times New Roman"/>
          <w:sz w:val="24"/>
          <w:szCs w:val="24"/>
        </w:rPr>
        <w:t xml:space="preserve">n </w:t>
      </w:r>
      <w:r w:rsidR="00C34729" w:rsidRPr="00BB36F2">
        <w:rPr>
          <w:rFonts w:ascii="Times New Roman" w:hAnsi="Times New Roman" w:cs="Times New Roman"/>
          <w:noProof/>
          <w:sz w:val="24"/>
          <w:szCs w:val="24"/>
        </w:rPr>
        <w:t>innovation,</w:t>
      </w:r>
      <w:r w:rsidR="00C34729" w:rsidRPr="00BB36F2">
        <w:rPr>
          <w:rFonts w:ascii="Times New Roman" w:hAnsi="Times New Roman" w:cs="Times New Roman"/>
          <w:sz w:val="24"/>
          <w:szCs w:val="24"/>
        </w:rPr>
        <w:t xml:space="preserve"> and the Open Innovation Model </w:t>
      </w:r>
      <w:r w:rsidR="00C34729" w:rsidRPr="00BB36F2">
        <w:rPr>
          <w:rFonts w:ascii="Times New Roman" w:hAnsi="Times New Roman" w:cs="Times New Roman"/>
          <w:noProof/>
          <w:sz w:val="24"/>
          <w:szCs w:val="24"/>
        </w:rPr>
        <w:t>is seen</w:t>
      </w:r>
      <w:r w:rsidR="00C34729" w:rsidRPr="00BB36F2">
        <w:rPr>
          <w:rFonts w:ascii="Times New Roman" w:hAnsi="Times New Roman" w:cs="Times New Roman"/>
          <w:sz w:val="24"/>
          <w:szCs w:val="24"/>
        </w:rPr>
        <w:t xml:space="preserve"> as being more appropriate </w:t>
      </w:r>
      <w:r w:rsidR="005F4203" w:rsidRPr="007373CC">
        <w:rPr>
          <w:rFonts w:ascii="Times New Roman" w:hAnsi="Times New Roman" w:cs="Times New Roman"/>
          <w:sz w:val="24"/>
          <w:szCs w:val="24"/>
        </w:rPr>
        <w:t xml:space="preserve">for </w:t>
      </w:r>
      <w:r w:rsidR="00C34729" w:rsidRPr="00BB36F2">
        <w:rPr>
          <w:rFonts w:ascii="Times New Roman" w:hAnsi="Times New Roman" w:cs="Times New Roman"/>
          <w:sz w:val="24"/>
          <w:szCs w:val="24"/>
        </w:rPr>
        <w:t xml:space="preserve">explaining </w:t>
      </w:r>
      <w:r w:rsidR="005F4203" w:rsidRPr="007373CC">
        <w:rPr>
          <w:rFonts w:ascii="Times New Roman" w:hAnsi="Times New Roman" w:cs="Times New Roman"/>
          <w:sz w:val="24"/>
          <w:szCs w:val="24"/>
        </w:rPr>
        <w:t xml:space="preserve">the open innovation process of </w:t>
      </w:r>
      <w:r w:rsidR="00C34729" w:rsidRPr="00BB36F2">
        <w:rPr>
          <w:rFonts w:ascii="Times New Roman" w:hAnsi="Times New Roman" w:cs="Times New Roman"/>
          <w:sz w:val="24"/>
          <w:szCs w:val="24"/>
        </w:rPr>
        <w:t>businesses. The participants believed that partnerships and collaborations are important for</w:t>
      </w:r>
      <w:r w:rsidR="003C5F76" w:rsidRPr="00BB36F2">
        <w:rPr>
          <w:rFonts w:ascii="Times New Roman" w:hAnsi="Times New Roman" w:cs="Times New Roman"/>
          <w:sz w:val="24"/>
          <w:szCs w:val="24"/>
        </w:rPr>
        <w:t xml:space="preserve"> the university</w:t>
      </w:r>
      <w:r w:rsidR="00C34729" w:rsidRPr="00BB36F2">
        <w:rPr>
          <w:rFonts w:ascii="Times New Roman" w:hAnsi="Times New Roman" w:cs="Times New Roman"/>
          <w:sz w:val="24"/>
          <w:szCs w:val="24"/>
        </w:rPr>
        <w:t xml:space="preserve">, which is </w:t>
      </w:r>
      <w:r w:rsidR="005F4203" w:rsidRPr="007373CC">
        <w:rPr>
          <w:rFonts w:ascii="Times New Roman" w:hAnsi="Times New Roman" w:cs="Times New Roman"/>
          <w:sz w:val="24"/>
          <w:szCs w:val="24"/>
        </w:rPr>
        <w:t>why</w:t>
      </w:r>
      <w:r w:rsidR="00C34729" w:rsidRPr="00BB36F2">
        <w:rPr>
          <w:rFonts w:ascii="Times New Roman" w:hAnsi="Times New Roman" w:cs="Times New Roman"/>
          <w:sz w:val="24"/>
          <w:szCs w:val="24"/>
        </w:rPr>
        <w:t xml:space="preserve"> this study suggests the use of </w:t>
      </w:r>
      <w:r w:rsidR="005F4203" w:rsidRPr="007373CC">
        <w:rPr>
          <w:rFonts w:ascii="Times New Roman" w:hAnsi="Times New Roman" w:cs="Times New Roman"/>
          <w:sz w:val="24"/>
          <w:szCs w:val="24"/>
        </w:rPr>
        <w:t xml:space="preserve">the </w:t>
      </w:r>
      <w:r w:rsidR="00C34729" w:rsidRPr="00BB36F2">
        <w:rPr>
          <w:rFonts w:ascii="Times New Roman" w:hAnsi="Times New Roman" w:cs="Times New Roman"/>
          <w:sz w:val="24"/>
          <w:szCs w:val="24"/>
        </w:rPr>
        <w:t xml:space="preserve">Triple Helix </w:t>
      </w:r>
      <w:r w:rsidR="005F4203" w:rsidRPr="007373CC">
        <w:rPr>
          <w:rFonts w:ascii="Times New Roman" w:hAnsi="Times New Roman" w:cs="Times New Roman"/>
          <w:sz w:val="24"/>
          <w:szCs w:val="24"/>
        </w:rPr>
        <w:t>M</w:t>
      </w:r>
      <w:r w:rsidR="00C34729" w:rsidRPr="00BB36F2">
        <w:rPr>
          <w:rFonts w:ascii="Times New Roman" w:hAnsi="Times New Roman" w:cs="Times New Roman"/>
          <w:sz w:val="24"/>
          <w:szCs w:val="24"/>
        </w:rPr>
        <w:t>odel to South African universities</w:t>
      </w:r>
      <w:r w:rsidR="002D488E" w:rsidRPr="00BB36F2">
        <w:rPr>
          <w:rFonts w:ascii="Times New Roman" w:hAnsi="Times New Roman" w:cs="Times New Roman"/>
          <w:sz w:val="24"/>
          <w:szCs w:val="24"/>
        </w:rPr>
        <w:t xml:space="preserve"> </w:t>
      </w:r>
      <w:r w:rsidR="005F4203" w:rsidRPr="007373CC">
        <w:rPr>
          <w:rFonts w:ascii="Times New Roman" w:hAnsi="Times New Roman" w:cs="Times New Roman"/>
          <w:sz w:val="24"/>
          <w:szCs w:val="24"/>
        </w:rPr>
        <w:t xml:space="preserve">– </w:t>
      </w:r>
      <w:r w:rsidR="002D488E" w:rsidRPr="00BB36F2">
        <w:rPr>
          <w:rFonts w:ascii="Times New Roman" w:hAnsi="Times New Roman" w:cs="Times New Roman"/>
          <w:sz w:val="24"/>
          <w:szCs w:val="24"/>
        </w:rPr>
        <w:t>to promote collaboration and agglomeration economies</w:t>
      </w:r>
      <w:r w:rsidR="00C34729" w:rsidRPr="00BB36F2">
        <w:rPr>
          <w:rFonts w:ascii="Times New Roman" w:hAnsi="Times New Roman" w:cs="Times New Roman"/>
          <w:sz w:val="24"/>
          <w:szCs w:val="24"/>
        </w:rPr>
        <w:t>. Strategic models do not work the same in all environment</w:t>
      </w:r>
      <w:r w:rsidR="005F4203" w:rsidRPr="007373CC">
        <w:rPr>
          <w:rFonts w:ascii="Times New Roman" w:hAnsi="Times New Roman" w:cs="Times New Roman"/>
          <w:sz w:val="24"/>
          <w:szCs w:val="24"/>
        </w:rPr>
        <w:t>s</w:t>
      </w:r>
      <w:r w:rsidR="00C34729" w:rsidRPr="00BB36F2">
        <w:rPr>
          <w:rFonts w:ascii="Times New Roman" w:hAnsi="Times New Roman" w:cs="Times New Roman"/>
          <w:sz w:val="24"/>
          <w:szCs w:val="24"/>
        </w:rPr>
        <w:t xml:space="preserve">; for example, some institutions in the US and Germany </w:t>
      </w:r>
      <w:r w:rsidR="00C34729" w:rsidRPr="00BB36F2">
        <w:rPr>
          <w:rFonts w:ascii="Times New Roman" w:hAnsi="Times New Roman" w:cs="Times New Roman"/>
          <w:noProof/>
          <w:sz w:val="24"/>
          <w:szCs w:val="24"/>
        </w:rPr>
        <w:t>adapted</w:t>
      </w:r>
      <w:r w:rsidR="00C34729" w:rsidRPr="00BB36F2">
        <w:rPr>
          <w:rFonts w:ascii="Times New Roman" w:hAnsi="Times New Roman" w:cs="Times New Roman"/>
          <w:sz w:val="24"/>
          <w:szCs w:val="24"/>
        </w:rPr>
        <w:t xml:space="preserve"> the Fraunhofer </w:t>
      </w:r>
      <w:r w:rsidR="005F4203" w:rsidRPr="007373CC">
        <w:rPr>
          <w:rFonts w:ascii="Times New Roman" w:hAnsi="Times New Roman" w:cs="Times New Roman"/>
          <w:sz w:val="24"/>
          <w:szCs w:val="24"/>
        </w:rPr>
        <w:t>M</w:t>
      </w:r>
      <w:r w:rsidR="00C34729" w:rsidRPr="00BB36F2">
        <w:rPr>
          <w:rFonts w:ascii="Times New Roman" w:hAnsi="Times New Roman" w:cs="Times New Roman"/>
          <w:sz w:val="24"/>
          <w:szCs w:val="24"/>
        </w:rPr>
        <w:t>odel. The a</w:t>
      </w:r>
      <w:r w:rsidR="007373CC">
        <w:rPr>
          <w:rFonts w:ascii="Times New Roman" w:hAnsi="Times New Roman" w:cs="Times New Roman"/>
          <w:sz w:val="24"/>
          <w:szCs w:val="24"/>
        </w:rPr>
        <w:t>do</w:t>
      </w:r>
      <w:r w:rsidR="00C34729" w:rsidRPr="00BB36F2">
        <w:rPr>
          <w:rFonts w:ascii="Times New Roman" w:hAnsi="Times New Roman" w:cs="Times New Roman"/>
          <w:sz w:val="24"/>
          <w:szCs w:val="24"/>
        </w:rPr>
        <w:t xml:space="preserve">pted model is </w:t>
      </w:r>
      <w:r w:rsidR="00BB36F2" w:rsidRPr="00BB36F2">
        <w:rPr>
          <w:rFonts w:ascii="Times New Roman" w:hAnsi="Times New Roman" w:cs="Times New Roman"/>
          <w:sz w:val="24"/>
          <w:szCs w:val="24"/>
        </w:rPr>
        <w:t>more</w:t>
      </w:r>
      <w:r w:rsidR="00C34729" w:rsidRPr="00BB36F2">
        <w:rPr>
          <w:rFonts w:ascii="Times New Roman" w:hAnsi="Times New Roman" w:cs="Times New Roman"/>
          <w:sz w:val="24"/>
          <w:szCs w:val="24"/>
        </w:rPr>
        <w:t xml:space="preserve"> </w:t>
      </w:r>
      <w:r w:rsidR="00C34729" w:rsidRPr="00BB36F2">
        <w:rPr>
          <w:rFonts w:ascii="Times New Roman" w:hAnsi="Times New Roman" w:cs="Times New Roman"/>
          <w:noProof/>
          <w:sz w:val="24"/>
          <w:szCs w:val="24"/>
        </w:rPr>
        <w:t>suitable where</w:t>
      </w:r>
      <w:r w:rsidR="00C34729" w:rsidRPr="00BB36F2">
        <w:rPr>
          <w:rFonts w:ascii="Times New Roman" w:hAnsi="Times New Roman" w:cs="Times New Roman"/>
          <w:sz w:val="24"/>
          <w:szCs w:val="24"/>
        </w:rPr>
        <w:t xml:space="preserve"> there are industry leaders seeking to establish collaboration agreements with universities (proactive</w:t>
      </w:r>
      <w:r w:rsidR="00C34729" w:rsidRPr="005C3A07">
        <w:rPr>
          <w:rFonts w:ascii="Times New Roman" w:hAnsi="Times New Roman" w:cs="Times New Roman"/>
          <w:sz w:val="24"/>
          <w:szCs w:val="24"/>
        </w:rPr>
        <w:t xml:space="preserve"> industry).</w:t>
      </w:r>
      <w:r w:rsidR="00BB36F2">
        <w:rPr>
          <w:rFonts w:ascii="Times New Roman" w:hAnsi="Times New Roman" w:cs="Times New Roman"/>
          <w:sz w:val="24"/>
          <w:szCs w:val="24"/>
        </w:rPr>
        <w:t xml:space="preserve"> </w:t>
      </w:r>
      <w:r w:rsidR="00C34729" w:rsidRPr="005C3A07">
        <w:rPr>
          <w:rFonts w:ascii="Times New Roman" w:hAnsi="Times New Roman" w:cs="Times New Roman"/>
          <w:sz w:val="24"/>
          <w:szCs w:val="24"/>
        </w:rPr>
        <w:t>All universities operate within an ecosystem, where innovation and entrepreneurship are key</w:t>
      </w:r>
      <w:r w:rsidR="002D488E">
        <w:rPr>
          <w:rFonts w:ascii="Times New Roman" w:hAnsi="Times New Roman" w:cs="Times New Roman"/>
          <w:sz w:val="24"/>
          <w:szCs w:val="24"/>
        </w:rPr>
        <w:t>, as do</w:t>
      </w:r>
      <w:r w:rsidR="00BB36F2">
        <w:rPr>
          <w:rFonts w:ascii="Times New Roman" w:hAnsi="Times New Roman" w:cs="Times New Roman"/>
          <w:sz w:val="24"/>
          <w:szCs w:val="24"/>
        </w:rPr>
        <w:t xml:space="preserve"> </w:t>
      </w:r>
      <w:r w:rsidR="002D488E">
        <w:rPr>
          <w:rFonts w:ascii="Times New Roman" w:hAnsi="Times New Roman" w:cs="Times New Roman"/>
          <w:sz w:val="24"/>
          <w:szCs w:val="24"/>
        </w:rPr>
        <w:t xml:space="preserve">South African </w:t>
      </w:r>
      <w:r w:rsidR="00C34729" w:rsidRPr="005C3A07">
        <w:rPr>
          <w:rFonts w:ascii="Times New Roman" w:hAnsi="Times New Roman" w:cs="Times New Roman"/>
          <w:sz w:val="24"/>
          <w:szCs w:val="24"/>
        </w:rPr>
        <w:t xml:space="preserve">research universities. </w:t>
      </w:r>
      <w:r w:rsidR="00BB36F2">
        <w:rPr>
          <w:rFonts w:ascii="Times New Roman" w:hAnsi="Times New Roman" w:cs="Times New Roman"/>
          <w:sz w:val="24"/>
          <w:szCs w:val="24"/>
        </w:rPr>
        <w:t>The l</w:t>
      </w:r>
      <w:r w:rsidR="00C34729" w:rsidRPr="005C3A07">
        <w:rPr>
          <w:rFonts w:ascii="Times New Roman" w:hAnsi="Times New Roman" w:cs="Times New Roman"/>
          <w:sz w:val="24"/>
          <w:szCs w:val="24"/>
        </w:rPr>
        <w:t>iterature state</w:t>
      </w:r>
      <w:r w:rsidR="00BB36F2">
        <w:rPr>
          <w:rFonts w:ascii="Times New Roman" w:hAnsi="Times New Roman" w:cs="Times New Roman"/>
          <w:sz w:val="24"/>
          <w:szCs w:val="24"/>
        </w:rPr>
        <w:t>s</w:t>
      </w:r>
      <w:r w:rsidR="00C34729" w:rsidRPr="005C3A07">
        <w:rPr>
          <w:rFonts w:ascii="Times New Roman" w:hAnsi="Times New Roman" w:cs="Times New Roman"/>
          <w:sz w:val="24"/>
          <w:szCs w:val="24"/>
        </w:rPr>
        <w:t xml:space="preserve"> that the US is </w:t>
      </w:r>
      <w:r w:rsidR="00C34729" w:rsidRPr="0019790C">
        <w:rPr>
          <w:rFonts w:ascii="Times New Roman" w:hAnsi="Times New Roman" w:cs="Times New Roman"/>
          <w:noProof/>
          <w:sz w:val="24"/>
          <w:szCs w:val="24"/>
        </w:rPr>
        <w:t>adapting</w:t>
      </w:r>
      <w:r w:rsidR="00C34729" w:rsidRPr="005C3A07">
        <w:rPr>
          <w:rFonts w:ascii="Times New Roman" w:hAnsi="Times New Roman" w:cs="Times New Roman"/>
          <w:sz w:val="24"/>
          <w:szCs w:val="24"/>
        </w:rPr>
        <w:t xml:space="preserve"> the Fraunhofer </w:t>
      </w:r>
      <w:r w:rsidR="00BB36F2">
        <w:rPr>
          <w:rFonts w:ascii="Times New Roman" w:hAnsi="Times New Roman" w:cs="Times New Roman"/>
          <w:sz w:val="24"/>
          <w:szCs w:val="24"/>
        </w:rPr>
        <w:t>M</w:t>
      </w:r>
      <w:r w:rsidR="00C34729" w:rsidRPr="005C3A07">
        <w:rPr>
          <w:rFonts w:ascii="Times New Roman" w:hAnsi="Times New Roman" w:cs="Times New Roman"/>
          <w:sz w:val="24"/>
          <w:szCs w:val="24"/>
        </w:rPr>
        <w:t>odel to US markets</w:t>
      </w:r>
      <w:r w:rsidR="00BB36F2">
        <w:rPr>
          <w:rFonts w:ascii="Times New Roman" w:hAnsi="Times New Roman" w:cs="Times New Roman"/>
          <w:sz w:val="24"/>
          <w:szCs w:val="24"/>
        </w:rPr>
        <w:t>,</w:t>
      </w:r>
      <w:r w:rsidR="00C34729" w:rsidRPr="005C3A07">
        <w:rPr>
          <w:rFonts w:ascii="Times New Roman" w:hAnsi="Times New Roman" w:cs="Times New Roman"/>
          <w:sz w:val="24"/>
          <w:szCs w:val="24"/>
        </w:rPr>
        <w:t xml:space="preserve"> followed its success in creating innovation ecosystems and supporting technology transfer in Germany (Edmorrison, 2014). Reid et al. (2010) </w:t>
      </w:r>
      <w:r w:rsidR="00C34729" w:rsidRPr="004037A6">
        <w:rPr>
          <w:rFonts w:ascii="Times New Roman" w:hAnsi="Times New Roman" w:cs="Times New Roman"/>
          <w:noProof/>
          <w:sz w:val="24"/>
          <w:szCs w:val="24"/>
        </w:rPr>
        <w:t>show</w:t>
      </w:r>
      <w:r w:rsidR="00C34729" w:rsidRPr="005C3A07">
        <w:rPr>
          <w:rFonts w:ascii="Times New Roman" w:hAnsi="Times New Roman" w:cs="Times New Roman"/>
          <w:sz w:val="24"/>
          <w:szCs w:val="24"/>
        </w:rPr>
        <w:t xml:space="preserve"> that the Fraunhofer </w:t>
      </w:r>
      <w:r w:rsidR="00BB36F2">
        <w:rPr>
          <w:rFonts w:ascii="Times New Roman" w:hAnsi="Times New Roman" w:cs="Times New Roman"/>
          <w:sz w:val="24"/>
          <w:szCs w:val="24"/>
        </w:rPr>
        <w:t>M</w:t>
      </w:r>
      <w:r w:rsidR="00C34729" w:rsidRPr="005C3A07">
        <w:rPr>
          <w:rFonts w:ascii="Times New Roman" w:hAnsi="Times New Roman" w:cs="Times New Roman"/>
          <w:sz w:val="24"/>
          <w:szCs w:val="24"/>
        </w:rPr>
        <w:t xml:space="preserve">odel is simply to get industry and </w:t>
      </w:r>
      <w:r w:rsidR="00BB36F2">
        <w:rPr>
          <w:rFonts w:ascii="Times New Roman" w:hAnsi="Times New Roman" w:cs="Times New Roman"/>
          <w:sz w:val="24"/>
          <w:szCs w:val="24"/>
        </w:rPr>
        <w:t xml:space="preserve">the </w:t>
      </w:r>
      <w:r w:rsidR="00C34729" w:rsidRPr="005C3A07">
        <w:rPr>
          <w:rFonts w:ascii="Times New Roman" w:hAnsi="Times New Roman" w:cs="Times New Roman"/>
          <w:sz w:val="24"/>
          <w:szCs w:val="24"/>
        </w:rPr>
        <w:t xml:space="preserve">university working </w:t>
      </w:r>
      <w:r w:rsidR="00BB36F2">
        <w:rPr>
          <w:rFonts w:ascii="Times New Roman" w:hAnsi="Times New Roman" w:cs="Times New Roman"/>
          <w:sz w:val="24"/>
          <w:szCs w:val="24"/>
        </w:rPr>
        <w:t xml:space="preserve">together </w:t>
      </w:r>
      <w:r w:rsidR="00C34729" w:rsidRPr="005C3A07">
        <w:rPr>
          <w:rFonts w:ascii="Times New Roman" w:hAnsi="Times New Roman" w:cs="Times New Roman"/>
          <w:sz w:val="24"/>
          <w:szCs w:val="24"/>
        </w:rPr>
        <w:t>on cutting</w:t>
      </w:r>
      <w:r w:rsidR="00BB36F2">
        <w:rPr>
          <w:rFonts w:ascii="Times New Roman" w:hAnsi="Times New Roman" w:cs="Times New Roman"/>
          <w:sz w:val="24"/>
          <w:szCs w:val="24"/>
        </w:rPr>
        <w:t>-</w:t>
      </w:r>
      <w:r w:rsidR="00C34729" w:rsidRPr="005C3A07">
        <w:rPr>
          <w:rFonts w:ascii="Times New Roman" w:hAnsi="Times New Roman" w:cs="Times New Roman"/>
          <w:sz w:val="24"/>
          <w:szCs w:val="24"/>
        </w:rPr>
        <w:t xml:space="preserve">edge research through </w:t>
      </w:r>
      <w:r w:rsidR="00C34729">
        <w:rPr>
          <w:rFonts w:ascii="Times New Roman" w:hAnsi="Times New Roman" w:cs="Times New Roman"/>
          <w:sz w:val="24"/>
          <w:szCs w:val="24"/>
        </w:rPr>
        <w:t>Innovation Centres</w:t>
      </w:r>
      <w:r w:rsidR="00C34729" w:rsidRPr="005C3A07">
        <w:rPr>
          <w:rFonts w:ascii="Times New Roman" w:hAnsi="Times New Roman" w:cs="Times New Roman"/>
          <w:sz w:val="24"/>
          <w:szCs w:val="24"/>
        </w:rPr>
        <w:t xml:space="preserve">. The model </w:t>
      </w:r>
      <w:r w:rsidR="007373CC">
        <w:rPr>
          <w:rFonts w:ascii="Times New Roman" w:hAnsi="Times New Roman" w:cs="Times New Roman"/>
          <w:sz w:val="24"/>
          <w:szCs w:val="24"/>
        </w:rPr>
        <w:t xml:space="preserve">illustrates </w:t>
      </w:r>
      <w:r w:rsidR="00C34729">
        <w:rPr>
          <w:rFonts w:ascii="Times New Roman" w:hAnsi="Times New Roman" w:cs="Times New Roman"/>
          <w:sz w:val="24"/>
          <w:szCs w:val="24"/>
        </w:rPr>
        <w:t>the</w:t>
      </w:r>
      <w:r w:rsidR="00C34729" w:rsidRPr="005C3A07">
        <w:rPr>
          <w:rFonts w:ascii="Times New Roman" w:hAnsi="Times New Roman" w:cs="Times New Roman"/>
          <w:sz w:val="24"/>
          <w:szCs w:val="24"/>
        </w:rPr>
        <w:t xml:space="preserve"> </w:t>
      </w:r>
      <w:r w:rsidR="00C34729" w:rsidRPr="004037A6">
        <w:rPr>
          <w:rFonts w:ascii="Times New Roman" w:hAnsi="Times New Roman" w:cs="Times New Roman"/>
          <w:noProof/>
          <w:sz w:val="24"/>
          <w:szCs w:val="24"/>
        </w:rPr>
        <w:t>advancement</w:t>
      </w:r>
      <w:r w:rsidR="00C34729" w:rsidRPr="005C3A07">
        <w:rPr>
          <w:rFonts w:ascii="Times New Roman" w:hAnsi="Times New Roman" w:cs="Times New Roman"/>
          <w:sz w:val="24"/>
          <w:szCs w:val="24"/>
        </w:rPr>
        <w:t xml:space="preserve"> of applied research in German research organisations</w:t>
      </w:r>
      <w:r w:rsidR="00BB36F2">
        <w:rPr>
          <w:rFonts w:ascii="Times New Roman" w:hAnsi="Times New Roman" w:cs="Times New Roman"/>
          <w:sz w:val="24"/>
          <w:szCs w:val="24"/>
        </w:rPr>
        <w:t xml:space="preserve"> </w:t>
      </w:r>
      <w:r w:rsidR="00C34729" w:rsidRPr="005C3A07">
        <w:rPr>
          <w:rFonts w:ascii="Times New Roman" w:hAnsi="Times New Roman" w:cs="Times New Roman"/>
          <w:sz w:val="24"/>
          <w:szCs w:val="24"/>
        </w:rPr>
        <w:t>(Edmorrison, 2014; Reid et al.</w:t>
      </w:r>
      <w:r w:rsidR="00C34729">
        <w:rPr>
          <w:rFonts w:ascii="Times New Roman" w:hAnsi="Times New Roman" w:cs="Times New Roman"/>
          <w:sz w:val="24"/>
          <w:szCs w:val="24"/>
        </w:rPr>
        <w:t>,</w:t>
      </w:r>
      <w:r w:rsidR="00C34729" w:rsidRPr="005C3A07">
        <w:rPr>
          <w:rFonts w:ascii="Times New Roman" w:hAnsi="Times New Roman" w:cs="Times New Roman"/>
          <w:sz w:val="24"/>
          <w:szCs w:val="24"/>
        </w:rPr>
        <w:t xml:space="preserve"> 2010).</w:t>
      </w:r>
    </w:p>
    <w:p w14:paraId="65411E8B" w14:textId="77777777" w:rsidR="00C34729" w:rsidRPr="005C3A07" w:rsidRDefault="00C34729" w:rsidP="00B17012">
      <w:pPr>
        <w:spacing w:after="0" w:line="360" w:lineRule="auto"/>
        <w:jc w:val="both"/>
        <w:rPr>
          <w:rFonts w:ascii="Times New Roman" w:hAnsi="Times New Roman" w:cs="Times New Roman"/>
          <w:sz w:val="24"/>
          <w:szCs w:val="24"/>
        </w:rPr>
      </w:pPr>
    </w:p>
    <w:p w14:paraId="0E3DA559" w14:textId="07C598C6" w:rsidR="00C34729" w:rsidRDefault="00C34729" w:rsidP="00B17012">
      <w:pPr>
        <w:spacing w:after="0" w:line="360" w:lineRule="auto"/>
        <w:jc w:val="both"/>
        <w:rPr>
          <w:rFonts w:ascii="Times New Roman" w:hAnsi="Times New Roman" w:cs="Times New Roman"/>
          <w:sz w:val="24"/>
          <w:szCs w:val="24"/>
        </w:rPr>
      </w:pPr>
      <w:r w:rsidRPr="005C3A07">
        <w:rPr>
          <w:rFonts w:ascii="Times New Roman" w:hAnsi="Times New Roman" w:cs="Times New Roman"/>
          <w:sz w:val="24"/>
          <w:szCs w:val="24"/>
        </w:rPr>
        <w:t xml:space="preserve">South African </w:t>
      </w:r>
      <w:r w:rsidR="00BB36F2">
        <w:rPr>
          <w:rFonts w:ascii="Times New Roman" w:hAnsi="Times New Roman" w:cs="Times New Roman"/>
          <w:sz w:val="24"/>
          <w:szCs w:val="24"/>
        </w:rPr>
        <w:t>u</w:t>
      </w:r>
      <w:r w:rsidR="00BB36F2" w:rsidRPr="005C3A07">
        <w:rPr>
          <w:rFonts w:ascii="Times New Roman" w:hAnsi="Times New Roman" w:cs="Times New Roman"/>
          <w:sz w:val="24"/>
          <w:szCs w:val="24"/>
        </w:rPr>
        <w:t xml:space="preserve">niversities </w:t>
      </w:r>
      <w:r w:rsidRPr="005C3A07">
        <w:rPr>
          <w:rFonts w:ascii="Times New Roman" w:hAnsi="Times New Roman" w:cs="Times New Roman"/>
          <w:sz w:val="24"/>
          <w:szCs w:val="24"/>
        </w:rPr>
        <w:t xml:space="preserve">operate </w:t>
      </w:r>
      <w:r>
        <w:rPr>
          <w:rFonts w:ascii="Times New Roman" w:hAnsi="Times New Roman" w:cs="Times New Roman"/>
          <w:noProof/>
          <w:sz w:val="24"/>
          <w:szCs w:val="24"/>
        </w:rPr>
        <w:t>o</w:t>
      </w:r>
      <w:r w:rsidRPr="004037A6">
        <w:rPr>
          <w:rFonts w:ascii="Times New Roman" w:hAnsi="Times New Roman" w:cs="Times New Roman"/>
          <w:noProof/>
          <w:sz w:val="24"/>
          <w:szCs w:val="24"/>
        </w:rPr>
        <w:t>n</w:t>
      </w:r>
      <w:r w:rsidRPr="005C3A07">
        <w:rPr>
          <w:rFonts w:ascii="Times New Roman" w:hAnsi="Times New Roman" w:cs="Times New Roman"/>
          <w:sz w:val="24"/>
          <w:szCs w:val="24"/>
        </w:rPr>
        <w:t xml:space="preserve"> a different platform where business success is </w:t>
      </w:r>
      <w:r w:rsidRPr="0019790C">
        <w:rPr>
          <w:rFonts w:ascii="Times New Roman" w:hAnsi="Times New Roman" w:cs="Times New Roman"/>
          <w:noProof/>
          <w:sz w:val="24"/>
          <w:szCs w:val="24"/>
        </w:rPr>
        <w:t>minimal</w:t>
      </w:r>
      <w:r>
        <w:rPr>
          <w:rFonts w:ascii="Times New Roman" w:hAnsi="Times New Roman" w:cs="Times New Roman"/>
          <w:noProof/>
          <w:sz w:val="24"/>
          <w:szCs w:val="24"/>
        </w:rPr>
        <w:t>,</w:t>
      </w:r>
      <w:r w:rsidRPr="005C3A07">
        <w:rPr>
          <w:rFonts w:ascii="Times New Roman" w:hAnsi="Times New Roman" w:cs="Times New Roman"/>
          <w:sz w:val="24"/>
          <w:szCs w:val="24"/>
        </w:rPr>
        <w:t xml:space="preserve"> and universities are organised institutions that </w:t>
      </w:r>
      <w:r w:rsidR="00BB36F2">
        <w:rPr>
          <w:rFonts w:ascii="Times New Roman" w:hAnsi="Times New Roman" w:cs="Times New Roman"/>
          <w:sz w:val="24"/>
          <w:szCs w:val="24"/>
        </w:rPr>
        <w:t>can organise and host</w:t>
      </w:r>
      <w:r w:rsidRPr="005C3A07">
        <w:rPr>
          <w:rFonts w:ascii="Times New Roman" w:hAnsi="Times New Roman" w:cs="Times New Roman"/>
          <w:sz w:val="24"/>
          <w:szCs w:val="24"/>
        </w:rPr>
        <w:t xml:space="preserve"> collaboration</w:t>
      </w:r>
      <w:r w:rsidR="00BB36F2">
        <w:rPr>
          <w:rFonts w:ascii="Times New Roman" w:hAnsi="Times New Roman" w:cs="Times New Roman"/>
          <w:sz w:val="24"/>
          <w:szCs w:val="24"/>
        </w:rPr>
        <w:t>,</w:t>
      </w:r>
      <w:r w:rsidRPr="005C3A07">
        <w:rPr>
          <w:rFonts w:ascii="Times New Roman" w:hAnsi="Times New Roman" w:cs="Times New Roman"/>
          <w:sz w:val="24"/>
          <w:szCs w:val="24"/>
        </w:rPr>
        <w:t xml:space="preserve"> accord</w:t>
      </w:r>
      <w:r>
        <w:rPr>
          <w:rFonts w:ascii="Times New Roman" w:hAnsi="Times New Roman" w:cs="Times New Roman"/>
          <w:sz w:val="24"/>
          <w:szCs w:val="24"/>
        </w:rPr>
        <w:t>ing to interviewees</w:t>
      </w:r>
      <w:r w:rsidRPr="005C3A07">
        <w:rPr>
          <w:rFonts w:ascii="Times New Roman" w:hAnsi="Times New Roman" w:cs="Times New Roman"/>
          <w:sz w:val="24"/>
          <w:szCs w:val="24"/>
        </w:rPr>
        <w:t xml:space="preserve">. Since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w:t>
      </w:r>
      <w:r w:rsidR="00BB36F2">
        <w:rPr>
          <w:rFonts w:ascii="Times New Roman" w:hAnsi="Times New Roman" w:cs="Times New Roman"/>
          <w:sz w:val="24"/>
          <w:szCs w:val="24"/>
        </w:rPr>
        <w:t xml:space="preserve">Model </w:t>
      </w:r>
      <w:r w:rsidRPr="005C3A07">
        <w:rPr>
          <w:rFonts w:ascii="Times New Roman" w:hAnsi="Times New Roman" w:cs="Times New Roman"/>
          <w:sz w:val="24"/>
          <w:szCs w:val="24"/>
        </w:rPr>
        <w:t>suggest</w:t>
      </w:r>
      <w:r w:rsidR="00BB36F2">
        <w:rPr>
          <w:rFonts w:ascii="Times New Roman" w:hAnsi="Times New Roman" w:cs="Times New Roman"/>
          <w:sz w:val="24"/>
          <w:szCs w:val="24"/>
        </w:rPr>
        <w:t>s</w:t>
      </w:r>
      <w:r w:rsidRPr="005C3A07">
        <w:rPr>
          <w:rFonts w:ascii="Times New Roman" w:hAnsi="Times New Roman" w:cs="Times New Roman"/>
          <w:sz w:val="24"/>
          <w:szCs w:val="24"/>
        </w:rPr>
        <w:t xml:space="preserve"> that universities </w:t>
      </w:r>
      <w:r w:rsidRPr="0019790C">
        <w:rPr>
          <w:rFonts w:ascii="Times New Roman" w:hAnsi="Times New Roman" w:cs="Times New Roman"/>
          <w:noProof/>
          <w:sz w:val="24"/>
          <w:szCs w:val="24"/>
        </w:rPr>
        <w:t xml:space="preserve">take </w:t>
      </w:r>
      <w:r>
        <w:rPr>
          <w:rFonts w:ascii="Times New Roman" w:hAnsi="Times New Roman" w:cs="Times New Roman"/>
          <w:noProof/>
          <w:sz w:val="24"/>
          <w:szCs w:val="24"/>
        </w:rPr>
        <w:t>the</w:t>
      </w:r>
      <w:r w:rsidRPr="0019790C">
        <w:rPr>
          <w:rFonts w:ascii="Times New Roman" w:hAnsi="Times New Roman" w:cs="Times New Roman"/>
          <w:noProof/>
          <w:sz w:val="24"/>
          <w:szCs w:val="24"/>
        </w:rPr>
        <w:t xml:space="preserve"> lead</w:t>
      </w:r>
      <w:r w:rsidRPr="005C3A07">
        <w:rPr>
          <w:rFonts w:ascii="Times New Roman" w:hAnsi="Times New Roman" w:cs="Times New Roman"/>
          <w:sz w:val="24"/>
          <w:szCs w:val="24"/>
        </w:rPr>
        <w:t xml:space="preserve"> in the facilitation of </w:t>
      </w:r>
      <w:r w:rsidRPr="0019790C">
        <w:rPr>
          <w:rFonts w:ascii="Times New Roman" w:hAnsi="Times New Roman" w:cs="Times New Roman"/>
          <w:noProof/>
          <w:sz w:val="24"/>
          <w:szCs w:val="24"/>
        </w:rPr>
        <w:t>innovation</w:t>
      </w:r>
      <w:r>
        <w:rPr>
          <w:rFonts w:ascii="Times New Roman" w:hAnsi="Times New Roman" w:cs="Times New Roman"/>
          <w:noProof/>
          <w:sz w:val="24"/>
          <w:szCs w:val="24"/>
        </w:rPr>
        <w:t>,</w:t>
      </w:r>
      <w:r w:rsidRPr="005C3A07">
        <w:rPr>
          <w:rFonts w:ascii="Times New Roman" w:hAnsi="Times New Roman" w:cs="Times New Roman"/>
          <w:sz w:val="24"/>
          <w:szCs w:val="24"/>
        </w:rPr>
        <w:t xml:space="preserve"> it should </w:t>
      </w:r>
      <w:r w:rsidRPr="0019790C">
        <w:rPr>
          <w:rFonts w:ascii="Times New Roman" w:hAnsi="Times New Roman" w:cs="Times New Roman"/>
          <w:noProof/>
          <w:sz w:val="24"/>
          <w:szCs w:val="24"/>
        </w:rPr>
        <w:t>be adapted</w:t>
      </w:r>
      <w:r w:rsidRPr="005C3A07">
        <w:rPr>
          <w:rFonts w:ascii="Times New Roman" w:hAnsi="Times New Roman" w:cs="Times New Roman"/>
          <w:sz w:val="24"/>
          <w:szCs w:val="24"/>
        </w:rPr>
        <w:t xml:space="preserve"> </w:t>
      </w:r>
      <w:r>
        <w:rPr>
          <w:rFonts w:ascii="Times New Roman" w:hAnsi="Times New Roman" w:cs="Times New Roman"/>
          <w:noProof/>
          <w:sz w:val="24"/>
          <w:szCs w:val="24"/>
        </w:rPr>
        <w:t>to</w:t>
      </w:r>
      <w:r w:rsidRPr="005C3A07">
        <w:rPr>
          <w:rFonts w:ascii="Times New Roman" w:hAnsi="Times New Roman" w:cs="Times New Roman"/>
          <w:sz w:val="24"/>
          <w:szCs w:val="24"/>
        </w:rPr>
        <w:t xml:space="preserve"> the South African environment. The </w:t>
      </w:r>
      <w:r>
        <w:rPr>
          <w:rFonts w:ascii="Times New Roman" w:hAnsi="Times New Roman" w:cs="Times New Roman"/>
          <w:sz w:val="24"/>
          <w:szCs w:val="24"/>
        </w:rPr>
        <w:t>Triple Helix</w:t>
      </w:r>
      <w:r w:rsidRPr="005C3A07">
        <w:rPr>
          <w:rFonts w:ascii="Times New Roman" w:hAnsi="Times New Roman" w:cs="Times New Roman"/>
          <w:sz w:val="24"/>
          <w:szCs w:val="24"/>
        </w:rPr>
        <w:t xml:space="preserve"> </w:t>
      </w:r>
      <w:r w:rsidR="00BB36F2">
        <w:rPr>
          <w:rFonts w:ascii="Times New Roman" w:hAnsi="Times New Roman" w:cs="Times New Roman"/>
          <w:sz w:val="24"/>
          <w:szCs w:val="24"/>
        </w:rPr>
        <w:t xml:space="preserve">Model </w:t>
      </w:r>
      <w:r w:rsidRPr="005C3A07">
        <w:rPr>
          <w:rFonts w:ascii="Times New Roman" w:hAnsi="Times New Roman" w:cs="Times New Roman"/>
          <w:sz w:val="24"/>
          <w:szCs w:val="24"/>
        </w:rPr>
        <w:t>is better</w:t>
      </w:r>
      <w:r w:rsidR="00BB36F2">
        <w:rPr>
          <w:rFonts w:ascii="Times New Roman" w:hAnsi="Times New Roman" w:cs="Times New Roman"/>
          <w:sz w:val="24"/>
          <w:szCs w:val="24"/>
        </w:rPr>
        <w:t xml:space="preserve"> </w:t>
      </w:r>
      <w:r w:rsidRPr="005C3A07">
        <w:rPr>
          <w:rFonts w:ascii="Times New Roman" w:hAnsi="Times New Roman" w:cs="Times New Roman"/>
          <w:sz w:val="24"/>
          <w:szCs w:val="24"/>
        </w:rPr>
        <w:t>for South African institutions</w:t>
      </w:r>
      <w:r w:rsidR="00BB36F2">
        <w:rPr>
          <w:rFonts w:ascii="Times New Roman" w:hAnsi="Times New Roman" w:cs="Times New Roman"/>
          <w:sz w:val="24"/>
          <w:szCs w:val="24"/>
        </w:rPr>
        <w:t>,</w:t>
      </w:r>
      <w:r w:rsidRPr="005C3A07">
        <w:rPr>
          <w:rFonts w:ascii="Times New Roman" w:hAnsi="Times New Roman" w:cs="Times New Roman"/>
          <w:sz w:val="24"/>
          <w:szCs w:val="24"/>
        </w:rPr>
        <w:t xml:space="preserve"> because it also allows a resourceful actor like</w:t>
      </w:r>
      <w:r>
        <w:rPr>
          <w:rFonts w:ascii="Times New Roman" w:hAnsi="Times New Roman" w:cs="Times New Roman"/>
          <w:sz w:val="24"/>
          <w:szCs w:val="24"/>
        </w:rPr>
        <w:t xml:space="preserve"> the</w:t>
      </w:r>
      <w:r w:rsidRPr="005C3A07">
        <w:rPr>
          <w:rFonts w:ascii="Times New Roman" w:hAnsi="Times New Roman" w:cs="Times New Roman"/>
          <w:sz w:val="24"/>
          <w:szCs w:val="24"/>
        </w:rPr>
        <w:t xml:space="preserve"> </w:t>
      </w:r>
      <w:r w:rsidRPr="004037A6">
        <w:rPr>
          <w:rFonts w:ascii="Times New Roman" w:hAnsi="Times New Roman" w:cs="Times New Roman"/>
          <w:noProof/>
          <w:sz w:val="24"/>
          <w:szCs w:val="24"/>
        </w:rPr>
        <w:t>government</w:t>
      </w:r>
      <w:r w:rsidRPr="005C3A07">
        <w:rPr>
          <w:rFonts w:ascii="Times New Roman" w:hAnsi="Times New Roman" w:cs="Times New Roman"/>
          <w:sz w:val="24"/>
          <w:szCs w:val="24"/>
        </w:rPr>
        <w:t xml:space="preserve"> to participate in the facilitation of innovation. </w:t>
      </w:r>
    </w:p>
    <w:p w14:paraId="6DFCFB8E" w14:textId="77777777" w:rsidR="00C34729" w:rsidRDefault="00C34729" w:rsidP="00B17012">
      <w:pPr>
        <w:spacing w:after="0" w:line="360" w:lineRule="auto"/>
        <w:jc w:val="both"/>
        <w:rPr>
          <w:rFonts w:ascii="Times New Roman" w:hAnsi="Times New Roman" w:cs="Times New Roman"/>
          <w:sz w:val="24"/>
          <w:szCs w:val="24"/>
        </w:rPr>
      </w:pPr>
    </w:p>
    <w:p w14:paraId="1D4B6795" w14:textId="77777777" w:rsidR="00C34729" w:rsidRDefault="00C34729" w:rsidP="00B17012">
      <w:pPr>
        <w:spacing w:after="240" w:line="360" w:lineRule="auto"/>
        <w:jc w:val="both"/>
        <w:rPr>
          <w:rFonts w:ascii="Times New Roman" w:hAnsi="Times New Roman" w:cs="Times New Roman"/>
          <w:sz w:val="24"/>
          <w:szCs w:val="24"/>
        </w:rPr>
      </w:pPr>
      <w:r w:rsidRPr="00BB36F2">
        <w:rPr>
          <w:rFonts w:ascii="Times New Roman" w:hAnsi="Times New Roman" w:cs="Times New Roman"/>
          <w:noProof/>
          <w:sz w:val="24"/>
          <w:szCs w:val="24"/>
          <w:lang w:eastAsia="en-ZA"/>
        </w:rPr>
        <w:drawing>
          <wp:inline distT="0" distB="0" distL="0" distR="0" wp14:anchorId="65E10E34" wp14:editId="05EADCE7">
            <wp:extent cx="6228376" cy="3876040"/>
            <wp:effectExtent l="0" t="0" r="1270" b="0"/>
            <wp:docPr id="228" name="Picture 228" descr="C:\Users\mashaup\Desktop\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haup\Desktop\Publicat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2773" cy="3884999"/>
                    </a:xfrm>
                    <a:prstGeom prst="rect">
                      <a:avLst/>
                    </a:prstGeom>
                    <a:noFill/>
                    <a:ln>
                      <a:noFill/>
                    </a:ln>
                  </pic:spPr>
                </pic:pic>
              </a:graphicData>
            </a:graphic>
          </wp:inline>
        </w:drawing>
      </w:r>
    </w:p>
    <w:p w14:paraId="70D16F4E" w14:textId="2C4C4D10" w:rsidR="00C34729" w:rsidRDefault="00C34729" w:rsidP="00B17012">
      <w:pPr>
        <w:pStyle w:val="Caption"/>
        <w:ind w:left="0" w:firstLine="0"/>
        <w:jc w:val="both"/>
        <w:rPr>
          <w:rFonts w:cs="Times New Roman"/>
          <w:b/>
        </w:rPr>
      </w:pPr>
      <w:bookmarkStart w:id="16" w:name="_Toc485735012"/>
      <w:r w:rsidRPr="007373CC">
        <w:rPr>
          <w:rFonts w:cs="Times New Roman"/>
          <w:b/>
        </w:rPr>
        <w:t>Figure</w:t>
      </w:r>
      <w:r w:rsidR="00BB36F2" w:rsidRPr="00BB36F2">
        <w:rPr>
          <w:rFonts w:cs="Times New Roman"/>
          <w:b/>
        </w:rPr>
        <w:t>:</w:t>
      </w:r>
      <w:r w:rsidR="00BB36F2">
        <w:rPr>
          <w:rFonts w:cs="Times New Roman"/>
          <w:b/>
        </w:rPr>
        <w:t xml:space="preserve"> </w:t>
      </w:r>
      <w:r w:rsidR="008A15D9">
        <w:rPr>
          <w:rFonts w:cs="Times New Roman"/>
          <w:b/>
        </w:rPr>
        <w:t>3</w:t>
      </w:r>
      <w:r w:rsidRPr="00772EAC">
        <w:rPr>
          <w:rFonts w:cs="Times New Roman"/>
          <w:b/>
        </w:rPr>
        <w:t xml:space="preserve"> Adapted </w:t>
      </w:r>
      <w:r>
        <w:rPr>
          <w:rFonts w:cs="Times New Roman"/>
          <w:b/>
        </w:rPr>
        <w:t>Triple Helix</w:t>
      </w:r>
      <w:r w:rsidRPr="00772EAC">
        <w:rPr>
          <w:rFonts w:cs="Times New Roman"/>
          <w:b/>
        </w:rPr>
        <w:t xml:space="preserve"> for Open Innovation </w:t>
      </w:r>
      <w:r>
        <w:rPr>
          <w:rFonts w:cs="Times New Roman"/>
          <w:b/>
        </w:rPr>
        <w:t>Model</w:t>
      </w:r>
      <w:bookmarkEnd w:id="16"/>
    </w:p>
    <w:p w14:paraId="206EC489" w14:textId="77777777" w:rsidR="004064E7" w:rsidRDefault="004064E7" w:rsidP="00B17012">
      <w:pPr>
        <w:jc w:val="both"/>
      </w:pPr>
    </w:p>
    <w:p w14:paraId="54768772" w14:textId="250394CD" w:rsidR="00C34729" w:rsidRPr="00BB36F2" w:rsidRDefault="000E2831" w:rsidP="00B17012">
      <w:pPr>
        <w:spacing w:after="0" w:line="360" w:lineRule="auto"/>
        <w:jc w:val="both"/>
        <w:rPr>
          <w:rFonts w:ascii="Times New Roman" w:hAnsi="Times New Roman" w:cs="Times New Roman"/>
          <w:sz w:val="24"/>
          <w:szCs w:val="24"/>
        </w:rPr>
      </w:pPr>
      <w:r w:rsidRPr="00BB36F2">
        <w:rPr>
          <w:rFonts w:ascii="Times New Roman" w:hAnsi="Times New Roman" w:cs="Times New Roman"/>
          <w:sz w:val="24"/>
          <w:szCs w:val="24"/>
        </w:rPr>
        <w:t>G</w:t>
      </w:r>
      <w:r w:rsidR="00C34729" w:rsidRPr="00BB36F2">
        <w:rPr>
          <w:rFonts w:ascii="Times New Roman" w:hAnsi="Times New Roman" w:cs="Times New Roman"/>
          <w:sz w:val="24"/>
          <w:szCs w:val="24"/>
        </w:rPr>
        <w:t>overnment and business involvement in university activities can improve the quality of human capital</w:t>
      </w:r>
      <w:r w:rsidR="00BB36F2">
        <w:rPr>
          <w:rFonts w:ascii="Times New Roman" w:hAnsi="Times New Roman" w:cs="Times New Roman"/>
          <w:sz w:val="24"/>
          <w:szCs w:val="24"/>
        </w:rPr>
        <w:t>,</w:t>
      </w:r>
      <w:r w:rsidR="00C34729" w:rsidRPr="00BB36F2">
        <w:rPr>
          <w:rFonts w:ascii="Times New Roman" w:hAnsi="Times New Roman" w:cs="Times New Roman"/>
          <w:sz w:val="24"/>
          <w:szCs w:val="24"/>
        </w:rPr>
        <w:t xml:space="preserve"> and</w:t>
      </w:r>
      <w:r w:rsidR="00BB36F2">
        <w:rPr>
          <w:rFonts w:ascii="Times New Roman" w:hAnsi="Times New Roman" w:cs="Times New Roman"/>
          <w:sz w:val="24"/>
          <w:szCs w:val="24"/>
        </w:rPr>
        <w:t>,</w:t>
      </w:r>
      <w:r w:rsidR="00C34729" w:rsidRPr="00BB36F2">
        <w:rPr>
          <w:rFonts w:ascii="Times New Roman" w:hAnsi="Times New Roman" w:cs="Times New Roman"/>
          <w:sz w:val="24"/>
          <w:szCs w:val="24"/>
        </w:rPr>
        <w:t xml:space="preserve"> most importantly, new knowledge can be created </w:t>
      </w:r>
      <w:r w:rsidR="00BB36F2">
        <w:rPr>
          <w:rFonts w:ascii="Times New Roman" w:hAnsi="Times New Roman" w:cs="Times New Roman"/>
          <w:sz w:val="24"/>
          <w:szCs w:val="24"/>
        </w:rPr>
        <w:t xml:space="preserve">– </w:t>
      </w:r>
      <w:r w:rsidR="00C34729" w:rsidRPr="00BB36F2">
        <w:rPr>
          <w:rFonts w:ascii="Times New Roman" w:hAnsi="Times New Roman" w:cs="Times New Roman"/>
          <w:sz w:val="24"/>
          <w:szCs w:val="24"/>
        </w:rPr>
        <w:t xml:space="preserve">resulting from these interactions. A collaborative relationship through university activities enables a firm’s Open Innovation </w:t>
      </w:r>
      <w:r w:rsidR="00BB36F2" w:rsidRPr="004D28C0">
        <w:rPr>
          <w:rFonts w:ascii="Times New Roman" w:hAnsi="Times New Roman" w:cs="Times New Roman"/>
          <w:sz w:val="24"/>
          <w:szCs w:val="24"/>
        </w:rPr>
        <w:t>Model</w:t>
      </w:r>
      <w:r w:rsidR="00C34729" w:rsidRPr="00BB36F2">
        <w:rPr>
          <w:rFonts w:ascii="Times New Roman" w:hAnsi="Times New Roman" w:cs="Times New Roman"/>
          <w:sz w:val="24"/>
          <w:szCs w:val="24"/>
        </w:rPr>
        <w:t>, as it allows many stakeholders to interact with and participate in business support activities offered by the university. There are direct and indirect inputs to innovation demonstrated by the model</w:t>
      </w:r>
      <w:r w:rsidR="00BB36F2">
        <w:rPr>
          <w:rFonts w:ascii="Times New Roman" w:hAnsi="Times New Roman" w:cs="Times New Roman"/>
          <w:sz w:val="24"/>
          <w:szCs w:val="24"/>
        </w:rPr>
        <w:t xml:space="preserve"> – </w:t>
      </w:r>
      <w:r w:rsidR="00C34729" w:rsidRPr="00BB36F2">
        <w:rPr>
          <w:rFonts w:ascii="Times New Roman" w:hAnsi="Times New Roman" w:cs="Times New Roman"/>
          <w:sz w:val="24"/>
          <w:szCs w:val="24"/>
        </w:rPr>
        <w:t>such as location, infrastructure and university relationships.</w:t>
      </w:r>
    </w:p>
    <w:p w14:paraId="62370BC9" w14:textId="575B4C61" w:rsidR="000E2831" w:rsidRPr="005C3A07" w:rsidRDefault="000E2831" w:rsidP="00B17012">
      <w:pPr>
        <w:spacing w:after="0" w:line="360" w:lineRule="auto"/>
        <w:jc w:val="both"/>
        <w:rPr>
          <w:rFonts w:ascii="Times New Roman" w:hAnsi="Times New Roman" w:cs="Times New Roman"/>
          <w:sz w:val="24"/>
          <w:szCs w:val="24"/>
        </w:rPr>
      </w:pPr>
      <w:r w:rsidRPr="00BB36F2">
        <w:rPr>
          <w:rFonts w:ascii="Times New Roman" w:hAnsi="Times New Roman" w:cs="Times New Roman"/>
          <w:sz w:val="24"/>
          <w:szCs w:val="24"/>
        </w:rPr>
        <w:t>Association with universities is based on benefits that businesses drive from being close to universi</w:t>
      </w:r>
      <w:r w:rsidR="00BB36F2">
        <w:rPr>
          <w:rFonts w:ascii="Times New Roman" w:hAnsi="Times New Roman" w:cs="Times New Roman"/>
          <w:sz w:val="24"/>
          <w:szCs w:val="24"/>
        </w:rPr>
        <w:t>ty</w:t>
      </w:r>
      <w:r w:rsidRPr="00BB36F2">
        <w:rPr>
          <w:rFonts w:ascii="Times New Roman" w:hAnsi="Times New Roman" w:cs="Times New Roman"/>
          <w:sz w:val="24"/>
          <w:szCs w:val="24"/>
        </w:rPr>
        <w:t xml:space="preserve"> activities. When </w:t>
      </w:r>
      <w:r w:rsidR="00BB36F2">
        <w:rPr>
          <w:rFonts w:ascii="Times New Roman" w:hAnsi="Times New Roman" w:cs="Times New Roman"/>
          <w:sz w:val="24"/>
          <w:szCs w:val="24"/>
        </w:rPr>
        <w:t>several</w:t>
      </w:r>
      <w:r w:rsidRPr="00BB36F2">
        <w:rPr>
          <w:rFonts w:ascii="Times New Roman" w:hAnsi="Times New Roman" w:cs="Times New Roman"/>
          <w:sz w:val="24"/>
          <w:szCs w:val="24"/>
        </w:rPr>
        <w:t xml:space="preserve"> businesses realise the benefits of having open innovation through universities</w:t>
      </w:r>
      <w:r w:rsidR="003600B8">
        <w:rPr>
          <w:rFonts w:ascii="Times New Roman" w:hAnsi="Times New Roman" w:cs="Times New Roman"/>
          <w:sz w:val="24"/>
          <w:szCs w:val="24"/>
        </w:rPr>
        <w:t xml:space="preserve">, </w:t>
      </w:r>
      <w:r w:rsidRPr="00BB36F2">
        <w:rPr>
          <w:rFonts w:ascii="Times New Roman" w:hAnsi="Times New Roman" w:cs="Times New Roman"/>
          <w:sz w:val="24"/>
          <w:szCs w:val="24"/>
        </w:rPr>
        <w:t>they will associate with the university.</w:t>
      </w:r>
    </w:p>
    <w:p w14:paraId="74CC0305" w14:textId="77777777" w:rsidR="00C34729" w:rsidRDefault="00C34729" w:rsidP="00B17012">
      <w:pPr>
        <w:spacing w:line="360" w:lineRule="auto"/>
        <w:jc w:val="both"/>
        <w:rPr>
          <w:rFonts w:ascii="Times New Roman" w:hAnsi="Times New Roman" w:cs="Times New Roman"/>
          <w:b/>
          <w:sz w:val="24"/>
          <w:szCs w:val="24"/>
        </w:rPr>
      </w:pPr>
    </w:p>
    <w:p w14:paraId="519CD153" w14:textId="27475F20" w:rsidR="00C34729" w:rsidRPr="005C3A07" w:rsidRDefault="0061762D" w:rsidP="008A15D9">
      <w:pPr>
        <w:pStyle w:val="Heading3"/>
        <w:numPr>
          <w:ilvl w:val="0"/>
          <w:numId w:val="0"/>
        </w:numPr>
        <w:spacing w:before="0" w:line="360" w:lineRule="auto"/>
        <w:jc w:val="both"/>
        <w:rPr>
          <w:rFonts w:ascii="Times New Roman" w:hAnsi="Times New Roman" w:cs="Times New Roman"/>
          <w:b/>
          <w:color w:val="auto"/>
        </w:rPr>
      </w:pPr>
      <w:bookmarkStart w:id="17" w:name="_Toc467138641"/>
      <w:bookmarkStart w:id="18" w:name="_Toc485735184"/>
      <w:r>
        <w:rPr>
          <w:rFonts w:ascii="Times New Roman" w:hAnsi="Times New Roman" w:cs="Times New Roman"/>
          <w:b/>
          <w:color w:val="auto"/>
        </w:rPr>
        <w:t xml:space="preserve">8 </w:t>
      </w:r>
      <w:r w:rsidRPr="005C3A07">
        <w:rPr>
          <w:rFonts w:ascii="Times New Roman" w:hAnsi="Times New Roman" w:cs="Times New Roman"/>
          <w:b/>
          <w:color w:val="auto"/>
        </w:rPr>
        <w:t>SOUTH AFRICA UNIVERSIT</w:t>
      </w:r>
      <w:r>
        <w:rPr>
          <w:rFonts w:ascii="Times New Roman" w:hAnsi="Times New Roman" w:cs="Times New Roman"/>
          <w:b/>
          <w:color w:val="auto"/>
        </w:rPr>
        <w:t>Y</w:t>
      </w:r>
      <w:r w:rsidRPr="005C3A07">
        <w:rPr>
          <w:rFonts w:ascii="Times New Roman" w:hAnsi="Times New Roman" w:cs="Times New Roman"/>
          <w:b/>
          <w:color w:val="auto"/>
        </w:rPr>
        <w:t xml:space="preserve"> AGGLOMERATION ECONOMIES</w:t>
      </w:r>
      <w:bookmarkEnd w:id="17"/>
      <w:bookmarkEnd w:id="18"/>
    </w:p>
    <w:p w14:paraId="08173665" w14:textId="0AA39B18" w:rsidR="00C34729" w:rsidRPr="005C3A07" w:rsidRDefault="00C34729" w:rsidP="00B17012">
      <w:pPr>
        <w:spacing w:after="0" w:line="360" w:lineRule="auto"/>
        <w:jc w:val="both"/>
        <w:rPr>
          <w:rFonts w:ascii="Times New Roman" w:hAnsi="Times New Roman" w:cs="Times New Roman"/>
          <w:bCs/>
          <w:sz w:val="24"/>
          <w:szCs w:val="24"/>
        </w:rPr>
      </w:pPr>
      <w:r w:rsidRPr="0019790C">
        <w:rPr>
          <w:rFonts w:ascii="Times New Roman" w:hAnsi="Times New Roman" w:cs="Times New Roman"/>
          <w:bCs/>
          <w:noProof/>
          <w:sz w:val="24"/>
          <w:szCs w:val="24"/>
        </w:rPr>
        <w:t xml:space="preserve">The main aim of these </w:t>
      </w:r>
      <w:r w:rsidR="000E2831">
        <w:rPr>
          <w:rFonts w:ascii="Times New Roman" w:hAnsi="Times New Roman" w:cs="Times New Roman"/>
          <w:bCs/>
          <w:noProof/>
          <w:sz w:val="24"/>
          <w:szCs w:val="24"/>
        </w:rPr>
        <w:t>universit</w:t>
      </w:r>
      <w:r w:rsidR="0061762D">
        <w:rPr>
          <w:rFonts w:ascii="Times New Roman" w:hAnsi="Times New Roman" w:cs="Times New Roman"/>
          <w:bCs/>
          <w:noProof/>
          <w:sz w:val="24"/>
          <w:szCs w:val="24"/>
        </w:rPr>
        <w:t>ies’</w:t>
      </w:r>
      <w:r w:rsidR="000E2831">
        <w:rPr>
          <w:rFonts w:ascii="Times New Roman" w:hAnsi="Times New Roman" w:cs="Times New Roman"/>
          <w:bCs/>
          <w:noProof/>
          <w:sz w:val="24"/>
          <w:szCs w:val="24"/>
        </w:rPr>
        <w:t xml:space="preserve"> </w:t>
      </w:r>
      <w:r w:rsidRPr="0019790C">
        <w:rPr>
          <w:rFonts w:ascii="Times New Roman" w:hAnsi="Times New Roman" w:cs="Times New Roman"/>
          <w:bCs/>
          <w:noProof/>
          <w:sz w:val="24"/>
          <w:szCs w:val="24"/>
        </w:rPr>
        <w:t xml:space="preserve">activities, according to the findings of this study, is to increase entrepreneurial success in the country (this study </w:t>
      </w:r>
      <w:r w:rsidR="0061762D">
        <w:rPr>
          <w:rFonts w:ascii="Times New Roman" w:hAnsi="Times New Roman" w:cs="Times New Roman"/>
          <w:bCs/>
          <w:noProof/>
          <w:sz w:val="24"/>
          <w:szCs w:val="24"/>
        </w:rPr>
        <w:t>finds</w:t>
      </w:r>
      <w:r w:rsidR="0061762D" w:rsidRPr="0019790C">
        <w:rPr>
          <w:rFonts w:ascii="Times New Roman" w:hAnsi="Times New Roman" w:cs="Times New Roman"/>
          <w:bCs/>
          <w:noProof/>
          <w:sz w:val="24"/>
          <w:szCs w:val="24"/>
        </w:rPr>
        <w:t xml:space="preserve"> </w:t>
      </w:r>
      <w:r w:rsidRPr="0019790C">
        <w:rPr>
          <w:rFonts w:ascii="Times New Roman" w:hAnsi="Times New Roman" w:cs="Times New Roman"/>
          <w:bCs/>
          <w:noProof/>
          <w:sz w:val="24"/>
          <w:szCs w:val="24"/>
        </w:rPr>
        <w:t xml:space="preserve">that South Africa is faced with low business success, which means fewer employers in a country that </w:t>
      </w:r>
      <w:r w:rsidR="0061762D" w:rsidRPr="0019790C">
        <w:rPr>
          <w:rFonts w:ascii="Times New Roman" w:hAnsi="Times New Roman" w:cs="Times New Roman"/>
          <w:bCs/>
          <w:noProof/>
          <w:sz w:val="24"/>
          <w:szCs w:val="24"/>
        </w:rPr>
        <w:t>ha</w:t>
      </w:r>
      <w:r w:rsidR="0061762D">
        <w:rPr>
          <w:rFonts w:ascii="Times New Roman" w:hAnsi="Times New Roman" w:cs="Times New Roman"/>
          <w:bCs/>
          <w:noProof/>
          <w:sz w:val="24"/>
          <w:szCs w:val="24"/>
        </w:rPr>
        <w:t>s</w:t>
      </w:r>
      <w:r w:rsidR="0061762D" w:rsidRPr="0019790C">
        <w:rPr>
          <w:rFonts w:ascii="Times New Roman" w:hAnsi="Times New Roman" w:cs="Times New Roman"/>
          <w:bCs/>
          <w:noProof/>
          <w:sz w:val="24"/>
          <w:szCs w:val="24"/>
        </w:rPr>
        <w:t xml:space="preserve"> </w:t>
      </w:r>
      <w:r w:rsidRPr="0019790C">
        <w:rPr>
          <w:rFonts w:ascii="Times New Roman" w:hAnsi="Times New Roman" w:cs="Times New Roman"/>
          <w:bCs/>
          <w:noProof/>
          <w:sz w:val="24"/>
          <w:szCs w:val="24"/>
        </w:rPr>
        <w:t xml:space="preserve">high levels of unemployment) and agglomeration economies (positive externalities </w:t>
      </w:r>
      <w:r w:rsidR="0061762D">
        <w:rPr>
          <w:rFonts w:ascii="Times New Roman" w:hAnsi="Times New Roman" w:cs="Times New Roman"/>
          <w:bCs/>
          <w:noProof/>
          <w:sz w:val="24"/>
          <w:szCs w:val="24"/>
        </w:rPr>
        <w:t xml:space="preserve">that </w:t>
      </w:r>
      <w:r w:rsidRPr="0019790C">
        <w:rPr>
          <w:rFonts w:ascii="Times New Roman" w:hAnsi="Times New Roman" w:cs="Times New Roman"/>
          <w:bCs/>
          <w:noProof/>
          <w:sz w:val="24"/>
          <w:szCs w:val="24"/>
        </w:rPr>
        <w:t>businesses and society will enjoy by having incubators, rang</w:t>
      </w:r>
      <w:r w:rsidR="0061762D">
        <w:rPr>
          <w:rFonts w:ascii="Times New Roman" w:hAnsi="Times New Roman" w:cs="Times New Roman"/>
          <w:bCs/>
          <w:noProof/>
          <w:sz w:val="24"/>
          <w:szCs w:val="24"/>
        </w:rPr>
        <w:t>ing</w:t>
      </w:r>
      <w:r w:rsidRPr="0019790C">
        <w:rPr>
          <w:rFonts w:ascii="Times New Roman" w:hAnsi="Times New Roman" w:cs="Times New Roman"/>
          <w:bCs/>
          <w:noProof/>
          <w:sz w:val="24"/>
          <w:szCs w:val="24"/>
        </w:rPr>
        <w:t xml:space="preserve"> from low business risk and cost to economic development).</w:t>
      </w:r>
      <w:r w:rsidRPr="005C3A07">
        <w:rPr>
          <w:rFonts w:ascii="Times New Roman" w:hAnsi="Times New Roman" w:cs="Times New Roman"/>
          <w:bCs/>
          <w:sz w:val="24"/>
          <w:szCs w:val="24"/>
        </w:rPr>
        <w:t xml:space="preserve"> This study found that universit</w:t>
      </w:r>
      <w:r w:rsidR="0061762D">
        <w:rPr>
          <w:rFonts w:ascii="Times New Roman" w:hAnsi="Times New Roman" w:cs="Times New Roman"/>
          <w:bCs/>
          <w:sz w:val="24"/>
          <w:szCs w:val="24"/>
        </w:rPr>
        <w:t>y</w:t>
      </w:r>
      <w:r w:rsidRPr="005C3A07">
        <w:rPr>
          <w:rFonts w:ascii="Times New Roman" w:hAnsi="Times New Roman" w:cs="Times New Roman"/>
          <w:bCs/>
          <w:sz w:val="24"/>
          <w:szCs w:val="24"/>
        </w:rPr>
        <w:t xml:space="preserve"> </w:t>
      </w:r>
      <w:r w:rsidR="0061762D">
        <w:rPr>
          <w:rFonts w:ascii="Times New Roman" w:hAnsi="Times New Roman" w:cs="Times New Roman"/>
          <w:bCs/>
          <w:sz w:val="24"/>
          <w:szCs w:val="24"/>
        </w:rPr>
        <w:t>i</w:t>
      </w:r>
      <w:r>
        <w:rPr>
          <w:rFonts w:ascii="Times New Roman" w:hAnsi="Times New Roman" w:cs="Times New Roman"/>
          <w:bCs/>
          <w:sz w:val="24"/>
          <w:szCs w:val="24"/>
        </w:rPr>
        <w:t xml:space="preserve">nnovation </w:t>
      </w:r>
      <w:r w:rsidR="00541FF7">
        <w:rPr>
          <w:rFonts w:ascii="Times New Roman" w:hAnsi="Times New Roman" w:cs="Times New Roman"/>
          <w:bCs/>
          <w:sz w:val="24"/>
          <w:szCs w:val="24"/>
        </w:rPr>
        <w:t xml:space="preserve">activities </w:t>
      </w:r>
      <w:r w:rsidRPr="0019790C">
        <w:rPr>
          <w:rFonts w:ascii="Times New Roman" w:hAnsi="Times New Roman" w:cs="Times New Roman"/>
          <w:bCs/>
          <w:noProof/>
          <w:sz w:val="24"/>
          <w:szCs w:val="24"/>
        </w:rPr>
        <w:t>are aimed</w:t>
      </w:r>
      <w:r w:rsidRPr="005C3A07">
        <w:rPr>
          <w:rFonts w:ascii="Times New Roman" w:hAnsi="Times New Roman" w:cs="Times New Roman"/>
          <w:bCs/>
          <w:sz w:val="24"/>
          <w:szCs w:val="24"/>
        </w:rPr>
        <w:t xml:space="preserve"> at achieving the above</w:t>
      </w:r>
      <w:r w:rsidR="0061762D">
        <w:rPr>
          <w:rFonts w:ascii="Times New Roman" w:hAnsi="Times New Roman" w:cs="Times New Roman"/>
          <w:bCs/>
          <w:sz w:val="24"/>
          <w:szCs w:val="24"/>
        </w:rPr>
        <w:t xml:space="preserve">; </w:t>
      </w:r>
      <w:r w:rsidRPr="00042F7F">
        <w:rPr>
          <w:rFonts w:ascii="Times New Roman" w:hAnsi="Times New Roman" w:cs="Times New Roman"/>
          <w:bCs/>
          <w:noProof/>
          <w:sz w:val="24"/>
          <w:szCs w:val="24"/>
        </w:rPr>
        <w:t>however</w:t>
      </w:r>
      <w:r>
        <w:rPr>
          <w:rFonts w:ascii="Times New Roman" w:hAnsi="Times New Roman" w:cs="Times New Roman"/>
          <w:bCs/>
          <w:noProof/>
          <w:sz w:val="24"/>
          <w:szCs w:val="24"/>
        </w:rPr>
        <w:t>,</w:t>
      </w:r>
      <w:r w:rsidRPr="005C3A07">
        <w:rPr>
          <w:rFonts w:ascii="Times New Roman" w:hAnsi="Times New Roman" w:cs="Times New Roman"/>
          <w:bCs/>
          <w:sz w:val="24"/>
          <w:szCs w:val="24"/>
        </w:rPr>
        <w:t xml:space="preserve"> due to many challenges </w:t>
      </w:r>
      <w:r w:rsidR="0061762D">
        <w:rPr>
          <w:rFonts w:ascii="Times New Roman" w:hAnsi="Times New Roman" w:cs="Times New Roman"/>
          <w:bCs/>
          <w:sz w:val="24"/>
          <w:szCs w:val="24"/>
        </w:rPr>
        <w:t xml:space="preserve">that </w:t>
      </w:r>
      <w:r>
        <w:rPr>
          <w:rFonts w:ascii="Times New Roman" w:hAnsi="Times New Roman" w:cs="Times New Roman"/>
          <w:bCs/>
          <w:sz w:val="24"/>
          <w:szCs w:val="24"/>
        </w:rPr>
        <w:t>businesses</w:t>
      </w:r>
      <w:r w:rsidRPr="005C3A07">
        <w:rPr>
          <w:rFonts w:ascii="Times New Roman" w:hAnsi="Times New Roman" w:cs="Times New Roman"/>
          <w:bCs/>
          <w:sz w:val="24"/>
          <w:szCs w:val="24"/>
        </w:rPr>
        <w:t xml:space="preserve"> face when trying to work with other stakeholders, there ha</w:t>
      </w:r>
      <w:r w:rsidR="0061762D">
        <w:rPr>
          <w:rFonts w:ascii="Times New Roman" w:hAnsi="Times New Roman" w:cs="Times New Roman"/>
          <w:bCs/>
          <w:sz w:val="24"/>
          <w:szCs w:val="24"/>
        </w:rPr>
        <w:t>ve</w:t>
      </w:r>
      <w:r w:rsidRPr="005C3A07">
        <w:rPr>
          <w:rFonts w:ascii="Times New Roman" w:hAnsi="Times New Roman" w:cs="Times New Roman"/>
          <w:bCs/>
          <w:sz w:val="24"/>
          <w:szCs w:val="24"/>
        </w:rPr>
        <w:t xml:space="preserve"> </w:t>
      </w:r>
      <w:r w:rsidRPr="0019790C">
        <w:rPr>
          <w:rFonts w:ascii="Times New Roman" w:hAnsi="Times New Roman" w:cs="Times New Roman"/>
          <w:bCs/>
          <w:noProof/>
          <w:sz w:val="24"/>
          <w:szCs w:val="24"/>
        </w:rPr>
        <w:t>been limited</w:t>
      </w:r>
      <w:r w:rsidRPr="005C3A07">
        <w:rPr>
          <w:rFonts w:ascii="Times New Roman" w:hAnsi="Times New Roman" w:cs="Times New Roman"/>
          <w:bCs/>
          <w:sz w:val="24"/>
          <w:szCs w:val="24"/>
        </w:rPr>
        <w:t xml:space="preserve"> </w:t>
      </w:r>
      <w:r w:rsidR="0061762D" w:rsidRPr="005C3A07">
        <w:rPr>
          <w:rFonts w:ascii="Times New Roman" w:hAnsi="Times New Roman" w:cs="Times New Roman"/>
          <w:bCs/>
          <w:sz w:val="24"/>
          <w:szCs w:val="24"/>
        </w:rPr>
        <w:t>spillover</w:t>
      </w:r>
      <w:r w:rsidR="0061762D">
        <w:rPr>
          <w:rFonts w:ascii="Times New Roman" w:hAnsi="Times New Roman" w:cs="Times New Roman"/>
          <w:bCs/>
          <w:sz w:val="24"/>
          <w:szCs w:val="24"/>
        </w:rPr>
        <w:t xml:space="preserve"> </w:t>
      </w:r>
      <w:r w:rsidRPr="005C3A07">
        <w:rPr>
          <w:rFonts w:ascii="Times New Roman" w:hAnsi="Times New Roman" w:cs="Times New Roman"/>
          <w:bCs/>
          <w:sz w:val="24"/>
          <w:szCs w:val="24"/>
        </w:rPr>
        <w:t xml:space="preserve">benefits. For a </w:t>
      </w:r>
      <w:r>
        <w:rPr>
          <w:rFonts w:ascii="Times New Roman" w:hAnsi="Times New Roman" w:cs="Times New Roman"/>
          <w:bCs/>
          <w:noProof/>
          <w:sz w:val="24"/>
          <w:szCs w:val="24"/>
        </w:rPr>
        <w:t>U</w:t>
      </w:r>
      <w:r w:rsidRPr="0019790C">
        <w:rPr>
          <w:rFonts w:ascii="Times New Roman" w:hAnsi="Times New Roman" w:cs="Times New Roman"/>
          <w:bCs/>
          <w:noProof/>
          <w:sz w:val="24"/>
          <w:szCs w:val="24"/>
        </w:rPr>
        <w:t>niversity</w:t>
      </w:r>
      <w:r w:rsidRPr="005C3A07">
        <w:rPr>
          <w:rFonts w:ascii="Times New Roman" w:hAnsi="Times New Roman" w:cs="Times New Roman"/>
          <w:bCs/>
          <w:sz w:val="24"/>
          <w:szCs w:val="24"/>
        </w:rPr>
        <w:t xml:space="preserve"> </w:t>
      </w:r>
      <w:r>
        <w:rPr>
          <w:rFonts w:ascii="Times New Roman" w:hAnsi="Times New Roman" w:cs="Times New Roman"/>
          <w:bCs/>
          <w:sz w:val="24"/>
          <w:szCs w:val="24"/>
        </w:rPr>
        <w:t>Innovation Centre</w:t>
      </w:r>
      <w:r w:rsidRPr="005C3A07">
        <w:rPr>
          <w:rFonts w:ascii="Times New Roman" w:hAnsi="Times New Roman" w:cs="Times New Roman"/>
          <w:bCs/>
          <w:sz w:val="24"/>
          <w:szCs w:val="24"/>
        </w:rPr>
        <w:t xml:space="preserve"> to offer greater benefits beyond actual incubation, more resources and collaboration</w:t>
      </w:r>
      <w:r w:rsidR="0061762D">
        <w:rPr>
          <w:rFonts w:ascii="Times New Roman" w:hAnsi="Times New Roman" w:cs="Times New Roman"/>
          <w:bCs/>
          <w:sz w:val="24"/>
          <w:szCs w:val="24"/>
        </w:rPr>
        <w:t xml:space="preserve"> are required</w:t>
      </w:r>
      <w:r w:rsidRPr="005C3A07">
        <w:rPr>
          <w:rFonts w:ascii="Times New Roman" w:hAnsi="Times New Roman" w:cs="Times New Roman"/>
          <w:bCs/>
          <w:sz w:val="24"/>
          <w:szCs w:val="24"/>
        </w:rPr>
        <w:t xml:space="preserve">. </w:t>
      </w:r>
    </w:p>
    <w:p w14:paraId="7D8E80FA" w14:textId="77777777" w:rsidR="00C34729" w:rsidRPr="005C3A07" w:rsidRDefault="00C34729" w:rsidP="00B17012">
      <w:pPr>
        <w:spacing w:after="0" w:line="360" w:lineRule="auto"/>
        <w:jc w:val="both"/>
        <w:rPr>
          <w:rFonts w:ascii="Times New Roman" w:hAnsi="Times New Roman" w:cs="Times New Roman"/>
          <w:bCs/>
          <w:sz w:val="24"/>
          <w:szCs w:val="24"/>
        </w:rPr>
      </w:pPr>
    </w:p>
    <w:p w14:paraId="5EF6F12D" w14:textId="2877F199" w:rsidR="00C34729" w:rsidRPr="005C3A07" w:rsidRDefault="0061762D" w:rsidP="00B17012">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t>U</w:t>
      </w:r>
      <w:r w:rsidR="00C34729" w:rsidRPr="0019790C">
        <w:rPr>
          <w:rFonts w:ascii="Times New Roman" w:hAnsi="Times New Roman" w:cs="Times New Roman"/>
          <w:bCs/>
          <w:noProof/>
          <w:sz w:val="24"/>
          <w:szCs w:val="24"/>
        </w:rPr>
        <w:t xml:space="preserve">niversity innovation activities include a good relationship with </w:t>
      </w:r>
      <w:r>
        <w:rPr>
          <w:rFonts w:ascii="Times New Roman" w:hAnsi="Times New Roman" w:cs="Times New Roman"/>
          <w:bCs/>
          <w:noProof/>
          <w:sz w:val="24"/>
          <w:szCs w:val="24"/>
        </w:rPr>
        <w:t>the</w:t>
      </w:r>
      <w:r w:rsidRPr="0019790C">
        <w:rPr>
          <w:rFonts w:ascii="Times New Roman" w:hAnsi="Times New Roman" w:cs="Times New Roman"/>
          <w:bCs/>
          <w:noProof/>
          <w:sz w:val="24"/>
          <w:szCs w:val="24"/>
        </w:rPr>
        <w:t xml:space="preserve"> </w:t>
      </w:r>
      <w:r w:rsidR="00C34729" w:rsidRPr="0019790C">
        <w:rPr>
          <w:rFonts w:ascii="Times New Roman" w:hAnsi="Times New Roman" w:cs="Times New Roman"/>
          <w:bCs/>
          <w:noProof/>
          <w:sz w:val="24"/>
          <w:szCs w:val="24"/>
        </w:rPr>
        <w:t>regulatory body and this help</w:t>
      </w:r>
      <w:r w:rsidR="00C34729">
        <w:rPr>
          <w:rFonts w:ascii="Times New Roman" w:hAnsi="Times New Roman" w:cs="Times New Roman"/>
          <w:bCs/>
          <w:noProof/>
          <w:sz w:val="24"/>
          <w:szCs w:val="24"/>
        </w:rPr>
        <w:t>s</w:t>
      </w:r>
      <w:r w:rsidR="00C34729" w:rsidRPr="0019790C">
        <w:rPr>
          <w:rFonts w:ascii="Times New Roman" w:hAnsi="Times New Roman" w:cs="Times New Roman"/>
          <w:bCs/>
          <w:noProof/>
          <w:sz w:val="24"/>
          <w:szCs w:val="24"/>
        </w:rPr>
        <w:t xml:space="preserve"> to implement innovation, allow for an easy interaction with stakeholders (business, government and communities), provide access to critical resources needed to support innovation, </w:t>
      </w:r>
      <w:r w:rsidR="007373CC">
        <w:rPr>
          <w:rFonts w:ascii="Times New Roman" w:hAnsi="Times New Roman" w:cs="Times New Roman"/>
          <w:bCs/>
          <w:noProof/>
          <w:sz w:val="24"/>
          <w:szCs w:val="24"/>
        </w:rPr>
        <w:t xml:space="preserve">provide </w:t>
      </w:r>
      <w:r w:rsidR="00C34729" w:rsidRPr="0019790C">
        <w:rPr>
          <w:rFonts w:ascii="Times New Roman" w:hAnsi="Times New Roman" w:cs="Times New Roman"/>
          <w:bCs/>
          <w:noProof/>
          <w:sz w:val="24"/>
          <w:szCs w:val="24"/>
        </w:rPr>
        <w:t>services that are reaching clients, commercialises its research findings, protects intellectual property, has spin-off</w:t>
      </w:r>
      <w:r>
        <w:rPr>
          <w:rFonts w:ascii="Times New Roman" w:hAnsi="Times New Roman" w:cs="Times New Roman"/>
          <w:bCs/>
          <w:noProof/>
          <w:sz w:val="24"/>
          <w:szCs w:val="24"/>
        </w:rPr>
        <w:t>s for</w:t>
      </w:r>
      <w:r w:rsidR="00C34729" w:rsidRPr="0019790C">
        <w:rPr>
          <w:rFonts w:ascii="Times New Roman" w:hAnsi="Times New Roman" w:cs="Times New Roman"/>
          <w:bCs/>
          <w:noProof/>
          <w:sz w:val="24"/>
          <w:szCs w:val="24"/>
        </w:rPr>
        <w:t xml:space="preserve"> companies/businesses</w:t>
      </w:r>
      <w:r>
        <w:rPr>
          <w:rFonts w:ascii="Times New Roman" w:hAnsi="Times New Roman" w:cs="Times New Roman"/>
          <w:bCs/>
          <w:noProof/>
          <w:sz w:val="24"/>
          <w:szCs w:val="24"/>
        </w:rPr>
        <w:t>,</w:t>
      </w:r>
      <w:r w:rsidR="00C34729" w:rsidRPr="0019790C">
        <w:rPr>
          <w:rFonts w:ascii="Times New Roman" w:hAnsi="Times New Roman" w:cs="Times New Roman"/>
          <w:bCs/>
          <w:noProof/>
          <w:sz w:val="24"/>
          <w:szCs w:val="24"/>
        </w:rPr>
        <w:t xml:space="preserve"> and </w:t>
      </w:r>
      <w:r>
        <w:rPr>
          <w:rFonts w:ascii="Times New Roman" w:hAnsi="Times New Roman" w:cs="Times New Roman"/>
          <w:bCs/>
          <w:noProof/>
          <w:sz w:val="24"/>
          <w:szCs w:val="24"/>
        </w:rPr>
        <w:t xml:space="preserve">also </w:t>
      </w:r>
      <w:r w:rsidR="00C34729" w:rsidRPr="0019790C">
        <w:rPr>
          <w:rFonts w:ascii="Times New Roman" w:hAnsi="Times New Roman" w:cs="Times New Roman"/>
          <w:bCs/>
          <w:noProof/>
          <w:sz w:val="24"/>
          <w:szCs w:val="24"/>
        </w:rPr>
        <w:t>creates jobs.</w:t>
      </w:r>
      <w:r w:rsidR="00C34729" w:rsidRPr="005C3A07">
        <w:rPr>
          <w:rFonts w:ascii="Times New Roman" w:hAnsi="Times New Roman" w:cs="Times New Roman"/>
          <w:bCs/>
          <w:sz w:val="24"/>
          <w:szCs w:val="24"/>
        </w:rPr>
        <w:t xml:space="preserve"> University innovation activities can be beneficial to </w:t>
      </w:r>
      <w:r w:rsidR="00C34729">
        <w:rPr>
          <w:rFonts w:ascii="Times New Roman" w:hAnsi="Times New Roman" w:cs="Times New Roman"/>
          <w:bCs/>
          <w:sz w:val="24"/>
          <w:szCs w:val="24"/>
        </w:rPr>
        <w:t>businesses</w:t>
      </w:r>
      <w:r w:rsidR="00C34729" w:rsidRPr="005C3A07">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C34729" w:rsidRPr="005C3A07">
        <w:rPr>
          <w:rFonts w:ascii="Times New Roman" w:hAnsi="Times New Roman" w:cs="Times New Roman"/>
          <w:bCs/>
          <w:sz w:val="24"/>
          <w:szCs w:val="24"/>
        </w:rPr>
        <w:t xml:space="preserve">not </w:t>
      </w:r>
      <w:r>
        <w:rPr>
          <w:rFonts w:ascii="Times New Roman" w:hAnsi="Times New Roman" w:cs="Times New Roman"/>
          <w:bCs/>
          <w:sz w:val="24"/>
          <w:szCs w:val="24"/>
        </w:rPr>
        <w:t>only with</w:t>
      </w:r>
      <w:r w:rsidR="00C34729" w:rsidRPr="005C3A07">
        <w:rPr>
          <w:rFonts w:ascii="Times New Roman" w:hAnsi="Times New Roman" w:cs="Times New Roman"/>
          <w:bCs/>
          <w:sz w:val="24"/>
          <w:szCs w:val="24"/>
        </w:rPr>
        <w:t xml:space="preserve"> cost saving, and this can result in more </w:t>
      </w:r>
      <w:r w:rsidR="00C34729">
        <w:rPr>
          <w:rFonts w:ascii="Times New Roman" w:hAnsi="Times New Roman" w:cs="Times New Roman"/>
          <w:bCs/>
          <w:sz w:val="24"/>
          <w:szCs w:val="24"/>
        </w:rPr>
        <w:t>businesses</w:t>
      </w:r>
      <w:r w:rsidR="00C34729" w:rsidRPr="005C3A07">
        <w:rPr>
          <w:rFonts w:ascii="Times New Roman" w:hAnsi="Times New Roman" w:cs="Times New Roman"/>
          <w:bCs/>
          <w:sz w:val="24"/>
          <w:szCs w:val="24"/>
        </w:rPr>
        <w:t xml:space="preserve"> associating and collaborating with universit</w:t>
      </w:r>
      <w:r>
        <w:rPr>
          <w:rFonts w:ascii="Times New Roman" w:hAnsi="Times New Roman" w:cs="Times New Roman"/>
          <w:bCs/>
          <w:sz w:val="24"/>
          <w:szCs w:val="24"/>
        </w:rPr>
        <w:t>y</w:t>
      </w:r>
      <w:r w:rsidR="00C34729" w:rsidRPr="005C3A07">
        <w:rPr>
          <w:rFonts w:ascii="Times New Roman" w:hAnsi="Times New Roman" w:cs="Times New Roman"/>
          <w:bCs/>
          <w:sz w:val="24"/>
          <w:szCs w:val="24"/>
        </w:rPr>
        <w:t xml:space="preserve"> activities. Innovation is a process that </w:t>
      </w:r>
      <w:r w:rsidR="00541FF7">
        <w:rPr>
          <w:rFonts w:ascii="Times New Roman" w:hAnsi="Times New Roman" w:cs="Times New Roman"/>
          <w:bCs/>
          <w:sz w:val="24"/>
          <w:szCs w:val="24"/>
        </w:rPr>
        <w:t xml:space="preserve">universities </w:t>
      </w:r>
      <w:r w:rsidR="00C34729" w:rsidRPr="0019790C">
        <w:rPr>
          <w:rFonts w:ascii="Times New Roman" w:hAnsi="Times New Roman" w:cs="Times New Roman"/>
          <w:bCs/>
          <w:noProof/>
          <w:sz w:val="24"/>
          <w:szCs w:val="24"/>
        </w:rPr>
        <w:t>enforce</w:t>
      </w:r>
      <w:r w:rsidR="00C34729">
        <w:rPr>
          <w:rFonts w:ascii="Times New Roman" w:hAnsi="Times New Roman" w:cs="Times New Roman"/>
          <w:bCs/>
          <w:noProof/>
          <w:sz w:val="24"/>
          <w:szCs w:val="24"/>
        </w:rPr>
        <w:t>,</w:t>
      </w:r>
      <w:r w:rsidR="00C34729" w:rsidRPr="005C3A07">
        <w:rPr>
          <w:rFonts w:ascii="Times New Roman" w:hAnsi="Times New Roman" w:cs="Times New Roman"/>
          <w:bCs/>
          <w:sz w:val="24"/>
          <w:szCs w:val="24"/>
        </w:rPr>
        <w:t xml:space="preserve"> and they encourage the culture of innovation and partnership through collaborative work. </w:t>
      </w:r>
      <w:r w:rsidR="00C34729">
        <w:rPr>
          <w:rFonts w:ascii="Times New Roman" w:hAnsi="Times New Roman" w:cs="Times New Roman"/>
          <w:bCs/>
          <w:sz w:val="24"/>
          <w:szCs w:val="24"/>
        </w:rPr>
        <w:t>Innovation Centres</w:t>
      </w:r>
      <w:r w:rsidR="00C34729" w:rsidRPr="005C3A07">
        <w:rPr>
          <w:rFonts w:ascii="Times New Roman" w:hAnsi="Times New Roman" w:cs="Times New Roman"/>
          <w:bCs/>
          <w:sz w:val="24"/>
          <w:szCs w:val="24"/>
        </w:rPr>
        <w:t xml:space="preserve"> do not only benefit students, universities and academics, but also uplift livelihoods in communities, with a few universities operating centres located externally</w:t>
      </w:r>
      <w:r>
        <w:rPr>
          <w:rFonts w:ascii="Times New Roman" w:hAnsi="Times New Roman" w:cs="Times New Roman"/>
          <w:bCs/>
          <w:sz w:val="24"/>
          <w:szCs w:val="24"/>
        </w:rPr>
        <w:t xml:space="preserve"> – </w:t>
      </w:r>
      <w:r w:rsidR="00C34729" w:rsidRPr="005C3A07">
        <w:rPr>
          <w:rFonts w:ascii="Times New Roman" w:hAnsi="Times New Roman" w:cs="Times New Roman"/>
          <w:bCs/>
          <w:sz w:val="24"/>
          <w:szCs w:val="24"/>
        </w:rPr>
        <w:t xml:space="preserve">such as the UP Mamelodi Business Clinic and the UCT MTN Solution Space. There is an agreement that the </w:t>
      </w:r>
      <w:r w:rsidRPr="005C3A07">
        <w:rPr>
          <w:rFonts w:ascii="Times New Roman" w:hAnsi="Times New Roman" w:cs="Times New Roman"/>
          <w:bCs/>
          <w:sz w:val="24"/>
          <w:szCs w:val="24"/>
        </w:rPr>
        <w:t xml:space="preserve">centres </w:t>
      </w:r>
      <w:r>
        <w:rPr>
          <w:rFonts w:ascii="Times New Roman" w:hAnsi="Times New Roman" w:cs="Times New Roman"/>
          <w:bCs/>
          <w:sz w:val="24"/>
          <w:szCs w:val="24"/>
        </w:rPr>
        <w:t xml:space="preserve">of the </w:t>
      </w:r>
      <w:r w:rsidR="00C34729" w:rsidRPr="005C3A07">
        <w:rPr>
          <w:rFonts w:ascii="Times New Roman" w:hAnsi="Times New Roman" w:cs="Times New Roman"/>
          <w:bCs/>
          <w:sz w:val="24"/>
          <w:szCs w:val="24"/>
        </w:rPr>
        <w:t>top five research universities</w:t>
      </w:r>
      <w:r>
        <w:rPr>
          <w:rFonts w:ascii="Times New Roman" w:hAnsi="Times New Roman" w:cs="Times New Roman"/>
          <w:bCs/>
          <w:sz w:val="24"/>
          <w:szCs w:val="24"/>
        </w:rPr>
        <w:t xml:space="preserve"> </w:t>
      </w:r>
      <w:r w:rsidR="00C34729" w:rsidRPr="005C3A07">
        <w:rPr>
          <w:rFonts w:ascii="Times New Roman" w:hAnsi="Times New Roman" w:cs="Times New Roman"/>
          <w:bCs/>
          <w:sz w:val="24"/>
          <w:szCs w:val="24"/>
        </w:rPr>
        <w:t xml:space="preserve">contribute to economic development and the agenda of the nation, </w:t>
      </w:r>
      <w:r>
        <w:rPr>
          <w:rFonts w:ascii="Times New Roman" w:hAnsi="Times New Roman" w:cs="Times New Roman"/>
          <w:bCs/>
          <w:sz w:val="24"/>
          <w:szCs w:val="24"/>
        </w:rPr>
        <w:t xml:space="preserve">which is </w:t>
      </w:r>
      <w:r w:rsidR="00C34729" w:rsidRPr="005C3A07">
        <w:rPr>
          <w:rFonts w:ascii="Times New Roman" w:hAnsi="Times New Roman" w:cs="Times New Roman"/>
          <w:bCs/>
          <w:sz w:val="24"/>
          <w:szCs w:val="24"/>
        </w:rPr>
        <w:t>stipulated in the National Development Plan</w:t>
      </w:r>
      <w:r>
        <w:rPr>
          <w:rFonts w:ascii="Times New Roman" w:hAnsi="Times New Roman" w:cs="Times New Roman"/>
          <w:bCs/>
          <w:sz w:val="24"/>
          <w:szCs w:val="24"/>
        </w:rPr>
        <w:t xml:space="preserve"> (NDP</w:t>
      </w:r>
      <w:r w:rsidRPr="0061762D">
        <w:rPr>
          <w:rFonts w:ascii="Times New Roman" w:hAnsi="Times New Roman" w:cs="Times New Roman"/>
          <w:bCs/>
          <w:sz w:val="24"/>
          <w:szCs w:val="24"/>
        </w:rPr>
        <w:t>)</w:t>
      </w:r>
      <w:r w:rsidR="00C34729" w:rsidRPr="0061762D">
        <w:rPr>
          <w:rFonts w:ascii="Times New Roman" w:hAnsi="Times New Roman" w:cs="Times New Roman"/>
          <w:bCs/>
          <w:sz w:val="24"/>
          <w:szCs w:val="24"/>
        </w:rPr>
        <w:t>. Innovation Centre</w:t>
      </w:r>
      <w:r w:rsidRPr="0061762D">
        <w:rPr>
          <w:rFonts w:ascii="Times New Roman" w:hAnsi="Times New Roman" w:cs="Times New Roman"/>
          <w:bCs/>
          <w:sz w:val="24"/>
          <w:szCs w:val="24"/>
        </w:rPr>
        <w:t xml:space="preserve"> </w:t>
      </w:r>
      <w:r w:rsidR="00C34729" w:rsidRPr="0061762D">
        <w:rPr>
          <w:rFonts w:ascii="Times New Roman" w:hAnsi="Times New Roman" w:cs="Times New Roman"/>
          <w:bCs/>
          <w:sz w:val="24"/>
          <w:szCs w:val="24"/>
        </w:rPr>
        <w:t xml:space="preserve">activities and incubators are all used by universities to reach out to </w:t>
      </w:r>
      <w:r w:rsidRPr="0061762D">
        <w:rPr>
          <w:rFonts w:ascii="Times New Roman" w:hAnsi="Times New Roman" w:cs="Times New Roman"/>
          <w:bCs/>
          <w:sz w:val="24"/>
          <w:szCs w:val="24"/>
        </w:rPr>
        <w:t>their</w:t>
      </w:r>
      <w:r w:rsidR="00C34729" w:rsidRPr="0061762D">
        <w:rPr>
          <w:rFonts w:ascii="Times New Roman" w:hAnsi="Times New Roman" w:cs="Times New Roman"/>
          <w:bCs/>
          <w:sz w:val="24"/>
          <w:szCs w:val="24"/>
        </w:rPr>
        <w:t xml:space="preserve"> clients or fulfil </w:t>
      </w:r>
      <w:r w:rsidR="007373CC">
        <w:rPr>
          <w:rFonts w:ascii="Times New Roman" w:hAnsi="Times New Roman" w:cs="Times New Roman"/>
          <w:bCs/>
          <w:sz w:val="24"/>
          <w:szCs w:val="24"/>
        </w:rPr>
        <w:t xml:space="preserve">their </w:t>
      </w:r>
      <w:r w:rsidR="00C34729" w:rsidRPr="0061762D">
        <w:rPr>
          <w:rFonts w:ascii="Times New Roman" w:hAnsi="Times New Roman" w:cs="Times New Roman"/>
          <w:bCs/>
          <w:sz w:val="24"/>
          <w:szCs w:val="24"/>
        </w:rPr>
        <w:t>service to the public. Therefore, agglomeration e</w:t>
      </w:r>
      <w:r w:rsidR="007373CC">
        <w:rPr>
          <w:rFonts w:ascii="Times New Roman" w:hAnsi="Times New Roman" w:cs="Times New Roman"/>
          <w:bCs/>
          <w:sz w:val="24"/>
          <w:szCs w:val="24"/>
        </w:rPr>
        <w:t>conomie</w:t>
      </w:r>
      <w:r w:rsidR="00C34729" w:rsidRPr="0061762D">
        <w:rPr>
          <w:rFonts w:ascii="Times New Roman" w:hAnsi="Times New Roman" w:cs="Times New Roman"/>
          <w:bCs/>
          <w:sz w:val="24"/>
          <w:szCs w:val="24"/>
        </w:rPr>
        <w:t xml:space="preserve">s and entrepreneurship </w:t>
      </w:r>
      <w:r w:rsidR="00C34729" w:rsidRPr="0061762D">
        <w:rPr>
          <w:rFonts w:ascii="Times New Roman" w:hAnsi="Times New Roman" w:cs="Times New Roman"/>
          <w:bCs/>
          <w:noProof/>
          <w:sz w:val="24"/>
          <w:szCs w:val="24"/>
        </w:rPr>
        <w:t>are</w:t>
      </w:r>
      <w:r w:rsidR="00C34729" w:rsidRPr="0019790C">
        <w:rPr>
          <w:rFonts w:ascii="Times New Roman" w:hAnsi="Times New Roman" w:cs="Times New Roman"/>
          <w:bCs/>
          <w:noProof/>
          <w:sz w:val="24"/>
          <w:szCs w:val="24"/>
        </w:rPr>
        <w:t xml:space="preserve"> focused</w:t>
      </w:r>
      <w:r w:rsidR="00C34729" w:rsidRPr="005C3A07">
        <w:rPr>
          <w:rFonts w:ascii="Times New Roman" w:hAnsi="Times New Roman" w:cs="Times New Roman"/>
          <w:bCs/>
          <w:sz w:val="24"/>
          <w:szCs w:val="24"/>
        </w:rPr>
        <w:t xml:space="preserve"> on minimising cost and maximising benefits. </w:t>
      </w:r>
    </w:p>
    <w:p w14:paraId="428F3D04" w14:textId="77777777" w:rsidR="00C34729" w:rsidRPr="005C3A07" w:rsidRDefault="00C34729" w:rsidP="00B17012">
      <w:pPr>
        <w:spacing w:after="0" w:line="360" w:lineRule="auto"/>
        <w:jc w:val="both"/>
        <w:rPr>
          <w:rFonts w:ascii="Times New Roman" w:hAnsi="Times New Roman" w:cs="Times New Roman"/>
          <w:bCs/>
          <w:sz w:val="24"/>
          <w:szCs w:val="24"/>
        </w:rPr>
      </w:pPr>
    </w:p>
    <w:p w14:paraId="0C248AFD" w14:textId="77777777" w:rsidR="00541FF7" w:rsidRPr="00B11157" w:rsidRDefault="00541FF7" w:rsidP="00B17012">
      <w:pPr>
        <w:spacing w:after="0" w:line="360" w:lineRule="auto"/>
        <w:jc w:val="both"/>
        <w:rPr>
          <w:rFonts w:ascii="Times New Roman" w:hAnsi="Times New Roman" w:cs="Times New Roman"/>
          <w:b/>
          <w:bCs/>
          <w:sz w:val="24"/>
          <w:szCs w:val="24"/>
        </w:rPr>
      </w:pPr>
      <w:r w:rsidRPr="00B11157">
        <w:rPr>
          <w:rFonts w:ascii="Times New Roman" w:hAnsi="Times New Roman" w:cs="Times New Roman"/>
          <w:b/>
          <w:bCs/>
          <w:sz w:val="24"/>
          <w:szCs w:val="24"/>
        </w:rPr>
        <w:t xml:space="preserve">Conclusion </w:t>
      </w:r>
    </w:p>
    <w:p w14:paraId="70F4B8CA" w14:textId="70AD5AC2" w:rsidR="00C34729" w:rsidRDefault="00C34729" w:rsidP="00B17012">
      <w:pPr>
        <w:spacing w:after="0" w:line="360" w:lineRule="auto"/>
        <w:jc w:val="both"/>
        <w:rPr>
          <w:rFonts w:ascii="Times New Roman" w:hAnsi="Times New Roman" w:cs="Times New Roman"/>
          <w:bCs/>
          <w:sz w:val="24"/>
          <w:szCs w:val="24"/>
        </w:rPr>
      </w:pPr>
      <w:r w:rsidRPr="00B11157">
        <w:rPr>
          <w:rFonts w:ascii="Times New Roman" w:hAnsi="Times New Roman" w:cs="Times New Roman"/>
          <w:bCs/>
          <w:sz w:val="24"/>
          <w:szCs w:val="24"/>
        </w:rPr>
        <w:t xml:space="preserve">The study strongly suggests that the universities’ activities intensify by using the Triple Helix </w:t>
      </w:r>
      <w:r w:rsidR="00BB36F2" w:rsidRPr="00B11157">
        <w:rPr>
          <w:rFonts w:ascii="Times New Roman" w:hAnsi="Times New Roman" w:cs="Times New Roman"/>
          <w:bCs/>
          <w:sz w:val="24"/>
          <w:szCs w:val="24"/>
        </w:rPr>
        <w:t>Model</w:t>
      </w:r>
      <w:r w:rsidRPr="00B11157">
        <w:rPr>
          <w:rFonts w:ascii="Times New Roman" w:hAnsi="Times New Roman" w:cs="Times New Roman"/>
          <w:bCs/>
          <w:sz w:val="24"/>
          <w:szCs w:val="24"/>
        </w:rPr>
        <w:t xml:space="preserve"> </w:t>
      </w:r>
      <w:r w:rsidR="00B11157" w:rsidRPr="007373CC">
        <w:rPr>
          <w:rFonts w:ascii="Times New Roman" w:hAnsi="Times New Roman" w:cs="Times New Roman"/>
          <w:bCs/>
          <w:sz w:val="24"/>
          <w:szCs w:val="24"/>
        </w:rPr>
        <w:t xml:space="preserve">– </w:t>
      </w:r>
      <w:r w:rsidRPr="00B11157">
        <w:rPr>
          <w:rFonts w:ascii="Times New Roman" w:hAnsi="Times New Roman" w:cs="Times New Roman"/>
          <w:bCs/>
          <w:sz w:val="24"/>
          <w:szCs w:val="24"/>
        </w:rPr>
        <w:t xml:space="preserve">as it is very beneficial </w:t>
      </w:r>
      <w:r w:rsidR="00B11157" w:rsidRPr="007373CC">
        <w:rPr>
          <w:rFonts w:ascii="Times New Roman" w:hAnsi="Times New Roman" w:cs="Times New Roman"/>
          <w:bCs/>
          <w:sz w:val="24"/>
          <w:szCs w:val="24"/>
        </w:rPr>
        <w:t>for</w:t>
      </w:r>
      <w:r w:rsidR="00B11157" w:rsidRPr="00B11157">
        <w:rPr>
          <w:rFonts w:ascii="Times New Roman" w:hAnsi="Times New Roman" w:cs="Times New Roman"/>
          <w:bCs/>
          <w:sz w:val="24"/>
          <w:szCs w:val="24"/>
        </w:rPr>
        <w:t xml:space="preserve"> </w:t>
      </w:r>
      <w:r w:rsidRPr="00B11157">
        <w:rPr>
          <w:rFonts w:ascii="Times New Roman" w:hAnsi="Times New Roman" w:cs="Times New Roman"/>
          <w:bCs/>
          <w:sz w:val="24"/>
          <w:szCs w:val="24"/>
        </w:rPr>
        <w:t>enabling businesses to have open innovation processes</w:t>
      </w:r>
      <w:r w:rsidR="00B11157" w:rsidRPr="007373CC">
        <w:rPr>
          <w:rFonts w:ascii="Times New Roman" w:hAnsi="Times New Roman" w:cs="Times New Roman"/>
          <w:bCs/>
          <w:sz w:val="24"/>
          <w:szCs w:val="24"/>
        </w:rPr>
        <w:t>,</w:t>
      </w:r>
      <w:r w:rsidR="00541FF7" w:rsidRPr="00B11157">
        <w:rPr>
          <w:rFonts w:ascii="Times New Roman" w:hAnsi="Times New Roman" w:cs="Times New Roman"/>
          <w:bCs/>
          <w:sz w:val="24"/>
          <w:szCs w:val="24"/>
        </w:rPr>
        <w:t xml:space="preserve"> because collaboration is </w:t>
      </w:r>
      <w:r w:rsidR="00B11157" w:rsidRPr="007373CC">
        <w:rPr>
          <w:rFonts w:ascii="Times New Roman" w:hAnsi="Times New Roman" w:cs="Times New Roman"/>
          <w:bCs/>
          <w:sz w:val="24"/>
          <w:szCs w:val="24"/>
        </w:rPr>
        <w:t xml:space="preserve">at </w:t>
      </w:r>
      <w:r w:rsidR="00541FF7" w:rsidRPr="00B11157">
        <w:rPr>
          <w:rFonts w:ascii="Times New Roman" w:hAnsi="Times New Roman" w:cs="Times New Roman"/>
          <w:bCs/>
          <w:sz w:val="24"/>
          <w:szCs w:val="24"/>
        </w:rPr>
        <w:t>the heart of agglomeration economies</w:t>
      </w:r>
      <w:r w:rsidRPr="00B11157">
        <w:rPr>
          <w:rFonts w:ascii="Times New Roman" w:hAnsi="Times New Roman" w:cs="Times New Roman"/>
          <w:bCs/>
          <w:sz w:val="24"/>
          <w:szCs w:val="24"/>
        </w:rPr>
        <w:t xml:space="preserve">. The findings reveal that </w:t>
      </w:r>
      <w:r w:rsidR="007373CC">
        <w:rPr>
          <w:rFonts w:ascii="Times New Roman" w:hAnsi="Times New Roman" w:cs="Times New Roman"/>
          <w:bCs/>
          <w:sz w:val="24"/>
          <w:szCs w:val="24"/>
        </w:rPr>
        <w:t>this is</w:t>
      </w:r>
      <w:r w:rsidRPr="00B11157">
        <w:rPr>
          <w:rFonts w:ascii="Times New Roman" w:hAnsi="Times New Roman" w:cs="Times New Roman"/>
          <w:bCs/>
          <w:sz w:val="24"/>
          <w:szCs w:val="24"/>
        </w:rPr>
        <w:t xml:space="preserve"> important for innovation. It </w:t>
      </w:r>
      <w:r w:rsidRPr="00B11157">
        <w:rPr>
          <w:rFonts w:ascii="Times New Roman" w:hAnsi="Times New Roman" w:cs="Times New Roman"/>
          <w:bCs/>
          <w:noProof/>
          <w:sz w:val="24"/>
          <w:szCs w:val="24"/>
        </w:rPr>
        <w:t>was found</w:t>
      </w:r>
      <w:r w:rsidRPr="00B11157">
        <w:rPr>
          <w:rFonts w:ascii="Times New Roman" w:hAnsi="Times New Roman" w:cs="Times New Roman"/>
          <w:bCs/>
          <w:sz w:val="24"/>
          <w:szCs w:val="24"/>
        </w:rPr>
        <w:t xml:space="preserve"> that Triple Helix collaboration should include collaborating with resourceful actors and other similar organisations</w:t>
      </w:r>
      <w:r w:rsidR="00B11157" w:rsidRPr="007373CC">
        <w:rPr>
          <w:rFonts w:ascii="Times New Roman" w:hAnsi="Times New Roman" w:cs="Times New Roman"/>
          <w:bCs/>
          <w:sz w:val="24"/>
          <w:szCs w:val="24"/>
        </w:rPr>
        <w:t>,</w:t>
      </w:r>
      <w:r w:rsidRPr="00B11157">
        <w:rPr>
          <w:rFonts w:ascii="Times New Roman" w:hAnsi="Times New Roman" w:cs="Times New Roman"/>
          <w:bCs/>
          <w:sz w:val="24"/>
          <w:szCs w:val="24"/>
        </w:rPr>
        <w:t xml:space="preserve"> to share successes</w:t>
      </w:r>
      <w:r w:rsidR="00B11157" w:rsidRPr="007373CC">
        <w:rPr>
          <w:rFonts w:ascii="Times New Roman" w:hAnsi="Times New Roman" w:cs="Times New Roman"/>
          <w:bCs/>
          <w:sz w:val="24"/>
          <w:szCs w:val="24"/>
        </w:rPr>
        <w:t>,</w:t>
      </w:r>
      <w:r w:rsidR="00541FF7" w:rsidRPr="00B11157">
        <w:rPr>
          <w:rFonts w:ascii="Times New Roman" w:hAnsi="Times New Roman" w:cs="Times New Roman"/>
          <w:bCs/>
          <w:sz w:val="24"/>
          <w:szCs w:val="24"/>
        </w:rPr>
        <w:t xml:space="preserve"> </w:t>
      </w:r>
      <w:r w:rsidR="00B11157" w:rsidRPr="007373CC">
        <w:rPr>
          <w:rFonts w:ascii="Times New Roman" w:hAnsi="Times New Roman" w:cs="Times New Roman"/>
          <w:bCs/>
          <w:sz w:val="24"/>
          <w:szCs w:val="24"/>
        </w:rPr>
        <w:t xml:space="preserve">in order </w:t>
      </w:r>
      <w:r w:rsidR="00541FF7" w:rsidRPr="00B11157">
        <w:rPr>
          <w:rFonts w:ascii="Times New Roman" w:hAnsi="Times New Roman" w:cs="Times New Roman"/>
          <w:bCs/>
          <w:sz w:val="24"/>
          <w:szCs w:val="24"/>
        </w:rPr>
        <w:t>to realise agglomeration economies</w:t>
      </w:r>
      <w:r w:rsidRPr="00B11157">
        <w:rPr>
          <w:rFonts w:ascii="Times New Roman" w:hAnsi="Times New Roman" w:cs="Times New Roman"/>
          <w:bCs/>
          <w:sz w:val="24"/>
          <w:szCs w:val="24"/>
        </w:rPr>
        <w:t>. The model the universities employ should consider aspects like collaboration, location, the institution, infrastructure, the needs of the economy</w:t>
      </w:r>
      <w:r w:rsidR="00B11157" w:rsidRPr="007373CC">
        <w:rPr>
          <w:rFonts w:ascii="Times New Roman" w:hAnsi="Times New Roman" w:cs="Times New Roman"/>
          <w:bCs/>
          <w:sz w:val="24"/>
          <w:szCs w:val="24"/>
        </w:rPr>
        <w:t>,</w:t>
      </w:r>
      <w:r w:rsidRPr="00B11157">
        <w:rPr>
          <w:rFonts w:ascii="Times New Roman" w:hAnsi="Times New Roman" w:cs="Times New Roman"/>
          <w:bCs/>
          <w:sz w:val="24"/>
          <w:szCs w:val="24"/>
        </w:rPr>
        <w:t xml:space="preserve"> and economic impact. The universities have a role </w:t>
      </w:r>
      <w:r w:rsidR="00B11157" w:rsidRPr="00B11157">
        <w:rPr>
          <w:rFonts w:ascii="Times New Roman" w:hAnsi="Times New Roman" w:cs="Times New Roman"/>
          <w:bCs/>
          <w:sz w:val="24"/>
          <w:szCs w:val="24"/>
        </w:rPr>
        <w:t xml:space="preserve">to play </w:t>
      </w:r>
      <w:r w:rsidRPr="00B11157">
        <w:rPr>
          <w:rFonts w:ascii="Times New Roman" w:hAnsi="Times New Roman" w:cs="Times New Roman"/>
          <w:bCs/>
          <w:sz w:val="24"/>
          <w:szCs w:val="24"/>
        </w:rPr>
        <w:t>in the development of</w:t>
      </w:r>
      <w:r w:rsidRPr="005C3A07">
        <w:rPr>
          <w:rFonts w:ascii="Times New Roman" w:hAnsi="Times New Roman" w:cs="Times New Roman"/>
          <w:bCs/>
          <w:sz w:val="24"/>
          <w:szCs w:val="24"/>
        </w:rPr>
        <w:t xml:space="preserve"> entrepreneurs and agglomeration economies from their innovation activities. </w:t>
      </w:r>
    </w:p>
    <w:p w14:paraId="77621604" w14:textId="77777777" w:rsidR="00B11157" w:rsidRDefault="00B11157" w:rsidP="00B17012">
      <w:pPr>
        <w:spacing w:after="0" w:line="360" w:lineRule="auto"/>
        <w:jc w:val="both"/>
        <w:rPr>
          <w:rFonts w:ascii="Times New Roman" w:hAnsi="Times New Roman" w:cs="Times New Roman"/>
          <w:bCs/>
          <w:sz w:val="24"/>
          <w:szCs w:val="24"/>
        </w:rPr>
      </w:pPr>
    </w:p>
    <w:p w14:paraId="08F38261" w14:textId="6DF6046B" w:rsidR="00541FF7" w:rsidRDefault="00541FF7" w:rsidP="00B1701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natural advantages that the universities currently </w:t>
      </w:r>
      <w:r w:rsidR="00B11157">
        <w:rPr>
          <w:rFonts w:ascii="Times New Roman" w:hAnsi="Times New Roman" w:cs="Times New Roman"/>
          <w:bCs/>
          <w:sz w:val="24"/>
          <w:szCs w:val="24"/>
        </w:rPr>
        <w:t xml:space="preserve">have </w:t>
      </w:r>
      <w:r>
        <w:rPr>
          <w:rFonts w:ascii="Times New Roman" w:hAnsi="Times New Roman" w:cs="Times New Roman"/>
          <w:bCs/>
          <w:sz w:val="24"/>
          <w:szCs w:val="24"/>
        </w:rPr>
        <w:t>are failing to create agglomeration economies. Therefore the study suggest</w:t>
      </w:r>
      <w:r w:rsidR="00B11157">
        <w:rPr>
          <w:rFonts w:ascii="Times New Roman" w:hAnsi="Times New Roman" w:cs="Times New Roman"/>
          <w:bCs/>
          <w:sz w:val="24"/>
          <w:szCs w:val="24"/>
        </w:rPr>
        <w:t>s</w:t>
      </w:r>
      <w:r>
        <w:rPr>
          <w:rFonts w:ascii="Times New Roman" w:hAnsi="Times New Roman" w:cs="Times New Roman"/>
          <w:bCs/>
          <w:sz w:val="24"/>
          <w:szCs w:val="24"/>
        </w:rPr>
        <w:t xml:space="preserve"> greater collaboration efforts </w:t>
      </w:r>
      <w:r w:rsidR="00B11157">
        <w:rPr>
          <w:rFonts w:ascii="Times New Roman" w:hAnsi="Times New Roman" w:cs="Times New Roman"/>
          <w:bCs/>
          <w:sz w:val="24"/>
          <w:szCs w:val="24"/>
        </w:rPr>
        <w:t xml:space="preserve">from </w:t>
      </w:r>
      <w:r>
        <w:rPr>
          <w:rFonts w:ascii="Times New Roman" w:hAnsi="Times New Roman" w:cs="Times New Roman"/>
          <w:bCs/>
          <w:sz w:val="24"/>
          <w:szCs w:val="24"/>
        </w:rPr>
        <w:t xml:space="preserve">universities </w:t>
      </w:r>
      <w:r w:rsidR="00B11157">
        <w:rPr>
          <w:rFonts w:ascii="Times New Roman" w:hAnsi="Times New Roman" w:cs="Times New Roman"/>
          <w:bCs/>
          <w:sz w:val="24"/>
          <w:szCs w:val="24"/>
        </w:rPr>
        <w:t xml:space="preserve">– </w:t>
      </w:r>
      <w:r>
        <w:rPr>
          <w:rFonts w:ascii="Times New Roman" w:hAnsi="Times New Roman" w:cs="Times New Roman"/>
          <w:bCs/>
          <w:sz w:val="24"/>
          <w:szCs w:val="24"/>
        </w:rPr>
        <w:t xml:space="preserve">to </w:t>
      </w:r>
      <w:r w:rsidR="00B11157">
        <w:rPr>
          <w:rFonts w:ascii="Times New Roman" w:hAnsi="Times New Roman" w:cs="Times New Roman"/>
          <w:bCs/>
          <w:sz w:val="24"/>
          <w:szCs w:val="24"/>
        </w:rPr>
        <w:t xml:space="preserve">the </w:t>
      </w:r>
      <w:r>
        <w:rPr>
          <w:rFonts w:ascii="Times New Roman" w:hAnsi="Times New Roman" w:cs="Times New Roman"/>
          <w:bCs/>
          <w:sz w:val="24"/>
          <w:szCs w:val="24"/>
        </w:rPr>
        <w:t xml:space="preserve">extent that they will attract more entrepreneurs and businesses. The starting point is to make the university collaboration model functional. </w:t>
      </w:r>
      <w:r w:rsidR="0031451E">
        <w:rPr>
          <w:rFonts w:ascii="Times New Roman" w:hAnsi="Times New Roman" w:cs="Times New Roman"/>
          <w:bCs/>
          <w:sz w:val="24"/>
          <w:szCs w:val="24"/>
        </w:rPr>
        <w:t xml:space="preserve">Universities are a prominent actor of the economy, </w:t>
      </w:r>
      <w:r w:rsidR="00B11157">
        <w:rPr>
          <w:rFonts w:ascii="Times New Roman" w:hAnsi="Times New Roman" w:cs="Times New Roman"/>
          <w:bCs/>
          <w:sz w:val="24"/>
          <w:szCs w:val="24"/>
        </w:rPr>
        <w:t>and have the</w:t>
      </w:r>
      <w:r w:rsidR="0031451E">
        <w:rPr>
          <w:rFonts w:ascii="Times New Roman" w:hAnsi="Times New Roman" w:cs="Times New Roman"/>
          <w:bCs/>
          <w:sz w:val="24"/>
          <w:szCs w:val="24"/>
        </w:rPr>
        <w:t xml:space="preserve"> intellectual resources </w:t>
      </w:r>
      <w:r w:rsidR="00B11157">
        <w:rPr>
          <w:rFonts w:ascii="Times New Roman" w:hAnsi="Times New Roman" w:cs="Times New Roman"/>
          <w:bCs/>
          <w:sz w:val="24"/>
          <w:szCs w:val="24"/>
        </w:rPr>
        <w:t xml:space="preserve">that </w:t>
      </w:r>
      <w:r w:rsidR="0031451E">
        <w:rPr>
          <w:rFonts w:ascii="Times New Roman" w:hAnsi="Times New Roman" w:cs="Times New Roman"/>
          <w:bCs/>
          <w:sz w:val="24"/>
          <w:szCs w:val="24"/>
        </w:rPr>
        <w:t xml:space="preserve">businesses need </w:t>
      </w:r>
      <w:r w:rsidR="00B11157">
        <w:rPr>
          <w:rFonts w:ascii="Times New Roman" w:hAnsi="Times New Roman" w:cs="Times New Roman"/>
          <w:bCs/>
          <w:sz w:val="24"/>
          <w:szCs w:val="24"/>
        </w:rPr>
        <w:t xml:space="preserve">in order </w:t>
      </w:r>
      <w:r w:rsidR="0031451E">
        <w:rPr>
          <w:rFonts w:ascii="Times New Roman" w:hAnsi="Times New Roman" w:cs="Times New Roman"/>
          <w:bCs/>
          <w:sz w:val="24"/>
          <w:szCs w:val="24"/>
        </w:rPr>
        <w:t xml:space="preserve">to survive. </w:t>
      </w:r>
    </w:p>
    <w:p w14:paraId="00DD7E83" w14:textId="77777777" w:rsidR="00D20E15" w:rsidRDefault="00D20E15" w:rsidP="00B17012">
      <w:pPr>
        <w:spacing w:after="0" w:line="360" w:lineRule="auto"/>
        <w:jc w:val="both"/>
        <w:rPr>
          <w:rFonts w:ascii="Times New Roman" w:hAnsi="Times New Roman" w:cs="Times New Roman"/>
          <w:bCs/>
          <w:sz w:val="24"/>
          <w:szCs w:val="24"/>
        </w:rPr>
      </w:pPr>
    </w:p>
    <w:p w14:paraId="4C4B0EB4" w14:textId="606A651E" w:rsidR="00D20E15" w:rsidRPr="00D20E15" w:rsidRDefault="00D20E15" w:rsidP="00B17012">
      <w:pPr>
        <w:spacing w:after="0" w:line="360" w:lineRule="auto"/>
        <w:jc w:val="both"/>
        <w:rPr>
          <w:rFonts w:ascii="Times New Roman" w:hAnsi="Times New Roman" w:cs="Times New Roman"/>
          <w:b/>
          <w:bCs/>
          <w:sz w:val="24"/>
          <w:szCs w:val="24"/>
        </w:rPr>
      </w:pPr>
      <w:r w:rsidRPr="00D20E15">
        <w:rPr>
          <w:rFonts w:ascii="Times New Roman" w:hAnsi="Times New Roman" w:cs="Times New Roman"/>
          <w:b/>
          <w:bCs/>
          <w:sz w:val="24"/>
          <w:szCs w:val="24"/>
        </w:rPr>
        <w:t>Reference</w:t>
      </w:r>
      <w:r w:rsidR="00B11157">
        <w:rPr>
          <w:rFonts w:ascii="Times New Roman" w:hAnsi="Times New Roman" w:cs="Times New Roman"/>
          <w:b/>
          <w:bCs/>
          <w:sz w:val="24"/>
          <w:szCs w:val="24"/>
        </w:rPr>
        <w:t>s</w:t>
      </w:r>
    </w:p>
    <w:p w14:paraId="767FE22F" w14:textId="04D57895" w:rsidR="00D20E15" w:rsidRPr="00D20E15" w:rsidRDefault="00220E63"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Ale-Ebrahim, N</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Citations and its impact </w:t>
      </w:r>
      <w:r w:rsidR="00B11157">
        <w:rPr>
          <w:rFonts w:ascii="Times New Roman" w:hAnsi="Times New Roman" w:cs="Times New Roman"/>
          <w:bCs/>
          <w:sz w:val="24"/>
          <w:szCs w:val="24"/>
        </w:rPr>
        <w:t>on</w:t>
      </w:r>
      <w:r w:rsidR="00B11157" w:rsidRPr="00D20E15">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 xml:space="preserve">university ranking. </w:t>
      </w:r>
      <w:hyperlink r:id="rId14" w:history="1">
        <w:r w:rsidR="00D20E15" w:rsidRPr="00D20E15">
          <w:rPr>
            <w:rStyle w:val="Hyperlink"/>
            <w:rFonts w:ascii="Times New Roman" w:hAnsi="Times New Roman" w:cs="Times New Roman"/>
            <w:bCs/>
            <w:sz w:val="24"/>
            <w:szCs w:val="24"/>
          </w:rPr>
          <w:t xml:space="preserve"> http://www.academia.edu/29086896/Citation_and_its_Impact_on_University_</w:t>
        </w:r>
        <w:r w:rsidR="00D20E15" w:rsidRPr="00D20E15">
          <w:rPr>
            <w:rStyle w:val="Hyperlink"/>
            <w:rFonts w:ascii="Times New Roman" w:hAnsi="Times New Roman" w:cs="Times New Roman"/>
            <w:bCs/>
            <w:sz w:val="24"/>
            <w:szCs w:val="24"/>
          </w:rPr>
          <w:br/>
          <w:t>Ranking</w:t>
        </w:r>
      </w:hyperlink>
      <w:r w:rsidR="003600B8">
        <w:rPr>
          <w:rFonts w:ascii="Times New Roman" w:hAnsi="Times New Roman" w:cs="Times New Roman"/>
          <w:bCs/>
          <w:sz w:val="24"/>
          <w:szCs w:val="24"/>
        </w:rPr>
        <w:t xml:space="preserve"> </w:t>
      </w:r>
      <w:r w:rsidR="001C567A">
        <w:rPr>
          <w:rFonts w:ascii="Times New Roman" w:hAnsi="Times New Roman" w:cs="Times New Roman"/>
          <w:bCs/>
          <w:sz w:val="24"/>
          <w:szCs w:val="24"/>
        </w:rPr>
        <w:t>(</w:t>
      </w:r>
      <w:bookmarkStart w:id="19" w:name="_GoBack"/>
      <w:bookmarkEnd w:id="19"/>
      <w:r w:rsidR="00D20E15" w:rsidRPr="00D20E15">
        <w:rPr>
          <w:rFonts w:ascii="Times New Roman" w:hAnsi="Times New Roman" w:cs="Times New Roman"/>
          <w:bCs/>
          <w:sz w:val="24"/>
          <w:szCs w:val="24"/>
        </w:rPr>
        <w:t>Accessed 25 September 2015</w:t>
      </w:r>
      <w:r w:rsidR="001C567A">
        <w:rPr>
          <w:rFonts w:ascii="Times New Roman" w:hAnsi="Times New Roman" w:cs="Times New Roman"/>
          <w:bCs/>
          <w:sz w:val="24"/>
          <w:szCs w:val="24"/>
        </w:rPr>
        <w:t>)</w:t>
      </w:r>
      <w:r w:rsidR="00D20E15" w:rsidRPr="00D20E15">
        <w:rPr>
          <w:rFonts w:ascii="Times New Roman" w:hAnsi="Times New Roman" w:cs="Times New Roman"/>
          <w:bCs/>
          <w:sz w:val="24"/>
          <w:szCs w:val="24"/>
        </w:rPr>
        <w:t>.</w:t>
      </w:r>
    </w:p>
    <w:p w14:paraId="231525BA" w14:textId="7219DC75" w:rsidR="00D20E15" w:rsidRPr="00D20E15" w:rsidRDefault="00220E63"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Belderbos R, Van Roy V, Leten B and Thijs B</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(2014)</w:t>
      </w:r>
      <w:r w:rsidR="00D20E15" w:rsidRPr="00D20E15">
        <w:rPr>
          <w:rFonts w:ascii="Times New Roman" w:hAnsi="Times New Roman" w:cs="Times New Roman"/>
          <w:bCs/>
          <w:sz w:val="24"/>
          <w:szCs w:val="24"/>
        </w:rPr>
        <w:t xml:space="preserve"> Academic research strengths and multinational businesses’ foreign R&amp;D location decisions: Evidence from foreign R&amp;D projects in European regions.</w:t>
      </w:r>
      <w:r w:rsidR="00B11157">
        <w:rPr>
          <w:rFonts w:ascii="Times New Roman" w:hAnsi="Times New Roman" w:cs="Times New Roman"/>
          <w:bCs/>
          <w:sz w:val="24"/>
          <w:szCs w:val="24"/>
        </w:rPr>
        <w:t xml:space="preserve"> </w:t>
      </w:r>
      <w:r w:rsidR="001C567A">
        <w:t>Available at:</w:t>
      </w:r>
      <w:r w:rsidR="001C567A">
        <w:t xml:space="preserve"> </w:t>
      </w:r>
      <w:hyperlink r:id="rId15" w:history="1">
        <w:r w:rsidR="00D20E15" w:rsidRPr="00D20E15">
          <w:rPr>
            <w:rStyle w:val="Hyperlink"/>
            <w:rFonts w:ascii="Times New Roman" w:hAnsi="Times New Roman" w:cs="Times New Roman"/>
            <w:bCs/>
            <w:sz w:val="24"/>
            <w:szCs w:val="24"/>
          </w:rPr>
          <w:t>https://lirias.kuleuven.be/bitstream/123456789/ 453124/1/MSI_1411.pdf</w:t>
        </w:r>
      </w:hyperlink>
      <w:r w:rsidR="003600B8">
        <w:rPr>
          <w:rFonts w:ascii="Times New Roman" w:hAnsi="Times New Roman" w:cs="Times New Roman"/>
          <w:bCs/>
          <w:i/>
          <w:iCs/>
          <w:sz w:val="24"/>
          <w:szCs w:val="24"/>
        </w:rPr>
        <w:t xml:space="preserve"> </w:t>
      </w:r>
      <w:r w:rsidR="001C567A">
        <w:rPr>
          <w:rFonts w:ascii="Times New Roman" w:hAnsi="Times New Roman" w:cs="Times New Roman"/>
          <w:bCs/>
          <w:sz w:val="24"/>
          <w:szCs w:val="24"/>
        </w:rPr>
        <w:t>(Accessed 12 May 2016)</w:t>
      </w:r>
      <w:r w:rsidR="00B11157">
        <w:rPr>
          <w:rFonts w:ascii="Times New Roman" w:hAnsi="Times New Roman" w:cs="Times New Roman"/>
          <w:bCs/>
          <w:sz w:val="24"/>
          <w:szCs w:val="24"/>
        </w:rPr>
        <w:t>.</w:t>
      </w:r>
    </w:p>
    <w:p w14:paraId="7D5525C3" w14:textId="53B7A10A" w:rsidR="00D20E15" w:rsidRPr="00D20E15" w:rsidRDefault="00220E63"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Block JH, Thurik R and Zhou H</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2013</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What turns knowledge into innovative products? The role of entrepreneurship and knowledge spillovers. </w:t>
      </w:r>
      <w:r w:rsidR="00D20E15" w:rsidRPr="00D20E15">
        <w:rPr>
          <w:rFonts w:ascii="Times New Roman" w:hAnsi="Times New Roman" w:cs="Times New Roman"/>
          <w:bCs/>
          <w:i/>
          <w:iCs/>
          <w:sz w:val="24"/>
          <w:szCs w:val="24"/>
        </w:rPr>
        <w:t>Journal of Evolutionary Economics,</w:t>
      </w:r>
      <w:r w:rsidR="00D20E15" w:rsidRPr="00D20E15">
        <w:rPr>
          <w:rFonts w:ascii="Times New Roman" w:hAnsi="Times New Roman" w:cs="Times New Roman"/>
          <w:bCs/>
          <w:sz w:val="24"/>
          <w:szCs w:val="24"/>
        </w:rPr>
        <w:t> 23</w:t>
      </w:r>
      <w:r w:rsidR="00D20E15" w:rsidRPr="00D20E15">
        <w:rPr>
          <w:rFonts w:ascii="Times New Roman" w:hAnsi="Times New Roman" w:cs="Times New Roman"/>
          <w:b/>
          <w:bCs/>
          <w:sz w:val="24"/>
          <w:szCs w:val="24"/>
        </w:rPr>
        <w:t xml:space="preserve">, </w:t>
      </w:r>
      <w:r w:rsidR="00D20E15" w:rsidRPr="00D20E15">
        <w:rPr>
          <w:rFonts w:ascii="Times New Roman" w:hAnsi="Times New Roman" w:cs="Times New Roman"/>
          <w:bCs/>
          <w:sz w:val="24"/>
          <w:szCs w:val="24"/>
        </w:rPr>
        <w:t>693-718.</w:t>
      </w:r>
    </w:p>
    <w:p w14:paraId="469697D6" w14:textId="535E1C57" w:rsidR="00D20E15" w:rsidRPr="007373CC" w:rsidRDefault="00220E63"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Bramwell A and Wolfe DA</w:t>
      </w:r>
      <w:r w:rsidR="00D20E15" w:rsidRPr="007373CC">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7373CC">
        <w:rPr>
          <w:rFonts w:ascii="Times New Roman" w:hAnsi="Times New Roman" w:cs="Times New Roman"/>
          <w:bCs/>
          <w:sz w:val="24"/>
          <w:szCs w:val="24"/>
        </w:rPr>
        <w:t>2008</w:t>
      </w:r>
      <w:r>
        <w:rPr>
          <w:rFonts w:ascii="Times New Roman" w:hAnsi="Times New Roman" w:cs="Times New Roman"/>
          <w:bCs/>
          <w:sz w:val="24"/>
          <w:szCs w:val="24"/>
        </w:rPr>
        <w:t>)</w:t>
      </w:r>
      <w:r w:rsidR="00D20E15" w:rsidRPr="007373CC">
        <w:rPr>
          <w:rFonts w:ascii="Times New Roman" w:hAnsi="Times New Roman" w:cs="Times New Roman"/>
          <w:bCs/>
          <w:sz w:val="24"/>
          <w:szCs w:val="24"/>
        </w:rPr>
        <w:t xml:space="preserve"> Universities and regional economic development: The entrepreneurial University of Waterloo. </w:t>
      </w:r>
      <w:r w:rsidR="00D20E15" w:rsidRPr="007373CC">
        <w:rPr>
          <w:rFonts w:ascii="Times New Roman" w:hAnsi="Times New Roman" w:cs="Times New Roman"/>
          <w:bCs/>
          <w:i/>
          <w:iCs/>
          <w:sz w:val="24"/>
          <w:szCs w:val="24"/>
        </w:rPr>
        <w:t>Research Policy,</w:t>
      </w:r>
      <w:r w:rsidR="00D20E15" w:rsidRPr="007373CC">
        <w:rPr>
          <w:rFonts w:ascii="Times New Roman" w:hAnsi="Times New Roman" w:cs="Times New Roman"/>
          <w:bCs/>
          <w:sz w:val="24"/>
          <w:szCs w:val="24"/>
        </w:rPr>
        <w:t> 37,</w:t>
      </w:r>
      <w:r w:rsidR="00D20E15" w:rsidRPr="007373CC">
        <w:rPr>
          <w:rFonts w:ascii="Times New Roman" w:hAnsi="Times New Roman" w:cs="Times New Roman"/>
          <w:b/>
          <w:bCs/>
          <w:sz w:val="24"/>
          <w:szCs w:val="24"/>
        </w:rPr>
        <w:t xml:space="preserve"> </w:t>
      </w:r>
      <w:r w:rsidR="00D20E15" w:rsidRPr="007373CC">
        <w:rPr>
          <w:rFonts w:ascii="Times New Roman" w:hAnsi="Times New Roman" w:cs="Times New Roman"/>
          <w:bCs/>
          <w:sz w:val="24"/>
          <w:szCs w:val="24"/>
        </w:rPr>
        <w:t>1175-1187.</w:t>
      </w:r>
    </w:p>
    <w:p w14:paraId="1A4BB919" w14:textId="6DE370CD" w:rsidR="00D20E15" w:rsidRPr="00D20E15" w:rsidRDefault="00220E63"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Carlino G and Kerr WR</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(2014)</w:t>
      </w:r>
      <w:r w:rsidR="00D20E15" w:rsidRPr="00D20E15">
        <w:rPr>
          <w:rFonts w:ascii="Times New Roman" w:hAnsi="Times New Roman" w:cs="Times New Roman"/>
          <w:bCs/>
          <w:sz w:val="24"/>
          <w:szCs w:val="24"/>
        </w:rPr>
        <w:t xml:space="preserve"> Agglomeration and innovation. National Bureau of Economic Research. </w:t>
      </w:r>
      <w:r w:rsidR="00D20E15" w:rsidRPr="00D20E15">
        <w:rPr>
          <w:rFonts w:ascii="Times New Roman" w:hAnsi="Times New Roman" w:cs="Times New Roman"/>
          <w:bCs/>
          <w:i/>
          <w:sz w:val="24"/>
          <w:szCs w:val="24"/>
        </w:rPr>
        <w:t>Harvard Business School Working Paper</w:t>
      </w:r>
      <w:r w:rsidR="00D20E15" w:rsidRPr="00D20E15">
        <w:rPr>
          <w:rFonts w:ascii="Times New Roman" w:hAnsi="Times New Roman" w:cs="Times New Roman"/>
          <w:bCs/>
          <w:sz w:val="24"/>
          <w:szCs w:val="24"/>
        </w:rPr>
        <w:t xml:space="preserve"> No. 15-007, August 2014. Boston, MA, HBS.</w:t>
      </w:r>
    </w:p>
    <w:p w14:paraId="6608AB14" w14:textId="614DD39B" w:rsidR="00D20E15" w:rsidRPr="00D20E15" w:rsidRDefault="00220E63"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Clifford M (2012)</w:t>
      </w:r>
      <w:r w:rsidR="00D20E15" w:rsidRPr="00D20E15">
        <w:rPr>
          <w:rFonts w:ascii="Times New Roman" w:hAnsi="Times New Roman" w:cs="Times New Roman"/>
          <w:bCs/>
          <w:sz w:val="24"/>
          <w:szCs w:val="24"/>
        </w:rPr>
        <w:t> </w:t>
      </w:r>
      <w:r w:rsidR="00D20E15" w:rsidRPr="007373CC">
        <w:rPr>
          <w:rFonts w:ascii="Times New Roman" w:hAnsi="Times New Roman" w:cs="Times New Roman"/>
          <w:bCs/>
          <w:iCs/>
          <w:sz w:val="24"/>
          <w:szCs w:val="24"/>
        </w:rPr>
        <w:t>Things you can do to promote creativity.</w:t>
      </w:r>
      <w:r w:rsidR="003600B8">
        <w:rPr>
          <w:rFonts w:ascii="Times New Roman" w:hAnsi="Times New Roman" w:cs="Times New Roman"/>
          <w:bCs/>
          <w:sz w:val="24"/>
          <w:szCs w:val="24"/>
        </w:rPr>
        <w:t xml:space="preserve"> </w:t>
      </w:r>
      <w:r w:rsidR="001C567A" w:rsidRPr="001C567A">
        <w:rPr>
          <w:rFonts w:ascii="Times New Roman" w:hAnsi="Times New Roman" w:cs="Times New Roman"/>
          <w:bCs/>
          <w:sz w:val="24"/>
          <w:szCs w:val="24"/>
        </w:rPr>
        <w:t>Available at:</w:t>
      </w:r>
      <w:r w:rsidR="001C567A">
        <w:rPr>
          <w:rFonts w:ascii="Times New Roman" w:hAnsi="Times New Roman" w:cs="Times New Roman"/>
          <w:bCs/>
          <w:sz w:val="24"/>
          <w:szCs w:val="24"/>
        </w:rPr>
        <w:t xml:space="preserve"> </w:t>
      </w:r>
      <w:hyperlink r:id="rId16" w:tgtFrame="_blank" w:history="1">
        <w:r w:rsidR="00D20E15" w:rsidRPr="00D20E15">
          <w:rPr>
            <w:rStyle w:val="Hyperlink"/>
            <w:rFonts w:ascii="Times New Roman" w:hAnsi="Times New Roman" w:cs="Times New Roman"/>
            <w:bCs/>
            <w:sz w:val="24"/>
            <w:szCs w:val="24"/>
          </w:rPr>
          <w:t>http://www.opencolleges.edu.au/informed/features/30-things-you-can-do-to-promote-creativity-in-your-classroom/</w:t>
        </w:r>
      </w:hyperlink>
      <w:r w:rsidR="001C567A">
        <w:rPr>
          <w:rFonts w:ascii="Times New Roman" w:hAnsi="Times New Roman" w:cs="Times New Roman"/>
          <w:bCs/>
          <w:sz w:val="24"/>
          <w:szCs w:val="24"/>
        </w:rPr>
        <w:t> (</w:t>
      </w:r>
      <w:r w:rsidR="00D20E15" w:rsidRPr="00D20E15">
        <w:rPr>
          <w:rFonts w:ascii="Times New Roman" w:hAnsi="Times New Roman" w:cs="Times New Roman"/>
          <w:bCs/>
          <w:sz w:val="24"/>
          <w:szCs w:val="24"/>
        </w:rPr>
        <w:t>Accessed 25 September 201</w:t>
      </w:r>
      <w:r w:rsidR="001C567A">
        <w:rPr>
          <w:rFonts w:ascii="Times New Roman" w:hAnsi="Times New Roman" w:cs="Times New Roman"/>
          <w:bCs/>
          <w:sz w:val="24"/>
          <w:szCs w:val="24"/>
        </w:rPr>
        <w:t>6)</w:t>
      </w:r>
      <w:r w:rsidR="00D20E15" w:rsidRPr="00D20E15">
        <w:rPr>
          <w:rFonts w:ascii="Times New Roman" w:hAnsi="Times New Roman" w:cs="Times New Roman"/>
          <w:bCs/>
          <w:sz w:val="24"/>
          <w:szCs w:val="24"/>
        </w:rPr>
        <w:t>.</w:t>
      </w:r>
    </w:p>
    <w:p w14:paraId="7598048A" w14:textId="557ABD64"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Colombo MG and Piva E</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(2012)</w:t>
      </w:r>
      <w:r w:rsidR="00D20E15" w:rsidRPr="00D20E15">
        <w:rPr>
          <w:rFonts w:ascii="Times New Roman" w:hAnsi="Times New Roman" w:cs="Times New Roman"/>
          <w:bCs/>
          <w:sz w:val="24"/>
          <w:szCs w:val="24"/>
        </w:rPr>
        <w:t xml:space="preserve"> Firms’ genetic characteristics and competence-enlarging strategies: A comparison between academic and non-academic high-tech start-ups. </w:t>
      </w:r>
      <w:r w:rsidR="00D20E15" w:rsidRPr="00D20E15">
        <w:rPr>
          <w:rFonts w:ascii="Times New Roman" w:hAnsi="Times New Roman" w:cs="Times New Roman"/>
          <w:bCs/>
          <w:i/>
          <w:iCs/>
          <w:sz w:val="24"/>
          <w:szCs w:val="24"/>
        </w:rPr>
        <w:t>Research Policy,</w:t>
      </w:r>
      <w:r w:rsidR="00D20E15" w:rsidRPr="00D20E15">
        <w:rPr>
          <w:rFonts w:ascii="Times New Roman" w:hAnsi="Times New Roman" w:cs="Times New Roman"/>
          <w:bCs/>
          <w:sz w:val="24"/>
          <w:szCs w:val="24"/>
        </w:rPr>
        <w:t> 41, 79-92.</w:t>
      </w:r>
    </w:p>
    <w:p w14:paraId="63F32003" w14:textId="2FA7A32A"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Comunian R and Faggian A</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(2014)</w:t>
      </w:r>
      <w:r w:rsidR="00D20E15" w:rsidRPr="00D20E15">
        <w:rPr>
          <w:rFonts w:ascii="Times New Roman" w:hAnsi="Times New Roman" w:cs="Times New Roman"/>
          <w:bCs/>
          <w:sz w:val="24"/>
          <w:szCs w:val="24"/>
        </w:rPr>
        <w:t xml:space="preserve"> Higher education, human capital, and the creative economy. </w:t>
      </w:r>
      <w:r w:rsidR="00D20E15" w:rsidRPr="00D20E15">
        <w:rPr>
          <w:rFonts w:ascii="Times New Roman" w:hAnsi="Times New Roman" w:cs="Times New Roman"/>
          <w:bCs/>
          <w:i/>
          <w:iCs/>
          <w:sz w:val="24"/>
          <w:szCs w:val="24"/>
        </w:rPr>
        <w:t>Environment and Planning C: Government and Policy,</w:t>
      </w:r>
      <w:r w:rsidR="00D20E15" w:rsidRPr="00D20E15">
        <w:rPr>
          <w:rFonts w:ascii="Times New Roman" w:hAnsi="Times New Roman" w:cs="Times New Roman"/>
          <w:bCs/>
          <w:sz w:val="24"/>
          <w:szCs w:val="24"/>
        </w:rPr>
        <w:t> 32, 381-383.</w:t>
      </w:r>
    </w:p>
    <w:p w14:paraId="011FF2ED" w14:textId="759D5FE8"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Couture V (2015)</w:t>
      </w:r>
      <w:r w:rsidR="00D20E15" w:rsidRPr="00D20E15">
        <w:rPr>
          <w:rFonts w:ascii="Times New Roman" w:hAnsi="Times New Roman" w:cs="Times New Roman"/>
          <w:bCs/>
          <w:sz w:val="24"/>
          <w:szCs w:val="24"/>
        </w:rPr>
        <w:t xml:space="preserve"> Knowledge spin-offs in cities: An auction approach. </w:t>
      </w:r>
      <w:r w:rsidR="00D20E15" w:rsidRPr="00D20E15">
        <w:rPr>
          <w:rFonts w:ascii="Times New Roman" w:hAnsi="Times New Roman" w:cs="Times New Roman"/>
          <w:bCs/>
          <w:i/>
          <w:iCs/>
          <w:sz w:val="24"/>
          <w:szCs w:val="24"/>
        </w:rPr>
        <w:t>Journal of Economic Theory,</w:t>
      </w:r>
      <w:r w:rsidR="00D20E15" w:rsidRPr="00D20E15">
        <w:rPr>
          <w:rFonts w:ascii="Times New Roman" w:hAnsi="Times New Roman" w:cs="Times New Roman"/>
          <w:bCs/>
          <w:sz w:val="24"/>
          <w:szCs w:val="24"/>
        </w:rPr>
        <w:t> 157, 668-698</w:t>
      </w:r>
    </w:p>
    <w:p w14:paraId="41B72DC9" w14:textId="02F5576C"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Cropley</w:t>
      </w:r>
      <w:r w:rsidR="00D83254">
        <w:rPr>
          <w:rFonts w:ascii="Times New Roman" w:hAnsi="Times New Roman" w:cs="Times New Roman"/>
          <w:bCs/>
          <w:sz w:val="24"/>
          <w:szCs w:val="24"/>
        </w:rPr>
        <w:t xml:space="preserve"> DH</w:t>
      </w:r>
      <w:r w:rsidRPr="00D20E15">
        <w:rPr>
          <w:rFonts w:ascii="Times New Roman" w:hAnsi="Times New Roman" w:cs="Times New Roman"/>
          <w:bCs/>
          <w:sz w:val="24"/>
          <w:szCs w:val="24"/>
        </w:rPr>
        <w:t xml:space="preserve"> and Cropley</w:t>
      </w:r>
      <w:r w:rsidR="00D83254">
        <w:rPr>
          <w:rFonts w:ascii="Times New Roman" w:hAnsi="Times New Roman" w:cs="Times New Roman"/>
          <w:bCs/>
          <w:sz w:val="24"/>
          <w:szCs w:val="24"/>
        </w:rPr>
        <w:t xml:space="preserve"> AJ</w:t>
      </w:r>
      <w:r w:rsidRPr="00D20E15">
        <w:rPr>
          <w:rFonts w:ascii="Times New Roman" w:hAnsi="Times New Roman" w:cs="Times New Roman"/>
          <w:bCs/>
          <w:sz w:val="24"/>
          <w:szCs w:val="24"/>
        </w:rPr>
        <w:t xml:space="preserve"> </w:t>
      </w:r>
      <w:r w:rsidR="00D83254">
        <w:rPr>
          <w:rFonts w:ascii="Times New Roman" w:hAnsi="Times New Roman" w:cs="Times New Roman"/>
          <w:bCs/>
          <w:sz w:val="24"/>
          <w:szCs w:val="24"/>
        </w:rPr>
        <w:t>(2015)</w:t>
      </w:r>
      <w:r w:rsidRPr="00D20E15">
        <w:rPr>
          <w:rFonts w:ascii="Times New Roman" w:hAnsi="Times New Roman" w:cs="Times New Roman"/>
          <w:bCs/>
          <w:sz w:val="24"/>
          <w:szCs w:val="24"/>
        </w:rPr>
        <w:t> </w:t>
      </w:r>
      <w:r w:rsidRPr="00D20E15">
        <w:rPr>
          <w:rFonts w:ascii="Times New Roman" w:hAnsi="Times New Roman" w:cs="Times New Roman"/>
          <w:bCs/>
          <w:i/>
          <w:iCs/>
          <w:sz w:val="24"/>
          <w:szCs w:val="24"/>
        </w:rPr>
        <w:t>The psychology of innovation in organizations</w:t>
      </w:r>
      <w:r w:rsidRPr="00D20E15">
        <w:rPr>
          <w:rFonts w:ascii="Times New Roman" w:hAnsi="Times New Roman" w:cs="Times New Roman"/>
          <w:bCs/>
          <w:sz w:val="24"/>
          <w:szCs w:val="24"/>
        </w:rPr>
        <w:t xml:space="preserve">. London: Cambridge </w:t>
      </w:r>
      <w:r w:rsidR="00B11157" w:rsidRPr="00D20E15">
        <w:rPr>
          <w:rFonts w:ascii="Times New Roman" w:hAnsi="Times New Roman" w:cs="Times New Roman"/>
          <w:bCs/>
          <w:sz w:val="24"/>
          <w:szCs w:val="24"/>
        </w:rPr>
        <w:t>U</w:t>
      </w:r>
      <w:r w:rsidR="00B11157">
        <w:rPr>
          <w:rFonts w:ascii="Times New Roman" w:hAnsi="Times New Roman" w:cs="Times New Roman"/>
          <w:bCs/>
          <w:sz w:val="24"/>
          <w:szCs w:val="24"/>
        </w:rPr>
        <w:t>niversity Press</w:t>
      </w:r>
      <w:r w:rsidRPr="00D20E15">
        <w:rPr>
          <w:rFonts w:ascii="Times New Roman" w:hAnsi="Times New Roman" w:cs="Times New Roman"/>
          <w:bCs/>
          <w:sz w:val="24"/>
          <w:szCs w:val="24"/>
        </w:rPr>
        <w:t>.</w:t>
      </w:r>
    </w:p>
    <w:p w14:paraId="2B6460FF" w14:textId="16A9D123"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Cropley DH (</w:t>
      </w:r>
      <w:r w:rsidR="00D20E15" w:rsidRPr="00D20E15">
        <w:rPr>
          <w:rFonts w:ascii="Times New Roman" w:hAnsi="Times New Roman" w:cs="Times New Roman"/>
          <w:bCs/>
          <w:sz w:val="24"/>
          <w:szCs w:val="24"/>
        </w:rPr>
        <w:t>2016</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Measuring </w:t>
      </w:r>
      <w:r w:rsidR="00B11157" w:rsidRPr="00D20E15">
        <w:rPr>
          <w:rFonts w:ascii="Times New Roman" w:hAnsi="Times New Roman" w:cs="Times New Roman"/>
          <w:bCs/>
          <w:sz w:val="24"/>
          <w:szCs w:val="24"/>
        </w:rPr>
        <w:t>capacity for innovation in local government organizations</w:t>
      </w:r>
      <w:r w:rsidR="00D20E15" w:rsidRPr="00D20E15">
        <w:rPr>
          <w:rFonts w:ascii="Times New Roman" w:hAnsi="Times New Roman" w:cs="Times New Roman"/>
          <w:bCs/>
          <w:sz w:val="24"/>
          <w:szCs w:val="24"/>
        </w:rPr>
        <w:t>. </w:t>
      </w:r>
      <w:r w:rsidR="00D20E15" w:rsidRPr="00D20E15">
        <w:rPr>
          <w:rFonts w:ascii="Times New Roman" w:hAnsi="Times New Roman" w:cs="Times New Roman"/>
          <w:bCs/>
          <w:i/>
          <w:iCs/>
          <w:sz w:val="24"/>
          <w:szCs w:val="24"/>
        </w:rPr>
        <w:t>Innovation</w:t>
      </w:r>
      <w:r w:rsidR="00D20E15" w:rsidRPr="00B11157">
        <w:rPr>
          <w:rFonts w:ascii="Times New Roman" w:hAnsi="Times New Roman" w:cs="Times New Roman"/>
          <w:bCs/>
          <w:sz w:val="24"/>
          <w:szCs w:val="24"/>
        </w:rPr>
        <w:t>, </w:t>
      </w:r>
      <w:r w:rsidR="00D20E15" w:rsidRPr="007373CC">
        <w:rPr>
          <w:rFonts w:ascii="Times New Roman" w:hAnsi="Times New Roman" w:cs="Times New Roman"/>
          <w:bCs/>
          <w:iCs/>
          <w:sz w:val="24"/>
          <w:szCs w:val="24"/>
        </w:rPr>
        <w:t>2</w:t>
      </w:r>
      <w:r w:rsidR="00D20E15" w:rsidRPr="00B11157">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31-45.</w:t>
      </w:r>
    </w:p>
    <w:p w14:paraId="44E9E7EF" w14:textId="43AB4504"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Csikszentmihalyi M and Sawyer K</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(2014)</w:t>
      </w:r>
      <w:r w:rsidR="00D20E15" w:rsidRPr="00D20E15">
        <w:rPr>
          <w:rFonts w:ascii="Times New Roman" w:hAnsi="Times New Roman" w:cs="Times New Roman"/>
          <w:bCs/>
          <w:sz w:val="24"/>
          <w:szCs w:val="24"/>
        </w:rPr>
        <w:t xml:space="preserve"> </w:t>
      </w:r>
      <w:r w:rsidR="00D20E15" w:rsidRPr="007373CC">
        <w:rPr>
          <w:rFonts w:ascii="Times New Roman" w:hAnsi="Times New Roman" w:cs="Times New Roman"/>
          <w:bCs/>
          <w:i/>
          <w:sz w:val="24"/>
          <w:szCs w:val="24"/>
        </w:rPr>
        <w:t>Shifting the focus from individual to organizational creativity.</w:t>
      </w:r>
      <w:r w:rsidR="00D20E15" w:rsidRPr="00D20E15">
        <w:rPr>
          <w:rFonts w:ascii="Times New Roman" w:hAnsi="Times New Roman" w:cs="Times New Roman"/>
          <w:bCs/>
          <w:sz w:val="24"/>
          <w:szCs w:val="24"/>
        </w:rPr>
        <w:t> </w:t>
      </w:r>
      <w:r w:rsidR="00D20E15" w:rsidRPr="00D20E15">
        <w:rPr>
          <w:rFonts w:ascii="Times New Roman" w:hAnsi="Times New Roman" w:cs="Times New Roman"/>
          <w:bCs/>
          <w:i/>
          <w:iCs/>
          <w:sz w:val="24"/>
          <w:szCs w:val="24"/>
        </w:rPr>
        <w:t>The systems model of creativity.</w:t>
      </w:r>
      <w:r w:rsidR="00D20E15" w:rsidRPr="00D20E15">
        <w:rPr>
          <w:rFonts w:ascii="Times New Roman" w:hAnsi="Times New Roman" w:cs="Times New Roman"/>
          <w:bCs/>
          <w:sz w:val="24"/>
          <w:szCs w:val="24"/>
        </w:rPr>
        <w:t xml:space="preserve"> New York, NY: Springer.</w:t>
      </w:r>
    </w:p>
    <w:p w14:paraId="5C7398BC" w14:textId="4CCED763"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Deiaco E, Hughes A </w:t>
      </w:r>
      <w:r w:rsidR="00D20E15" w:rsidRPr="00D20E15">
        <w:rPr>
          <w:rFonts w:ascii="Times New Roman" w:hAnsi="Times New Roman" w:cs="Times New Roman"/>
          <w:bCs/>
          <w:sz w:val="24"/>
          <w:szCs w:val="24"/>
        </w:rPr>
        <w:t>and Mc</w:t>
      </w:r>
      <w:r w:rsidR="00B11157">
        <w:rPr>
          <w:rFonts w:ascii="Times New Roman" w:hAnsi="Times New Roman" w:cs="Times New Roman"/>
          <w:bCs/>
          <w:sz w:val="24"/>
          <w:szCs w:val="24"/>
        </w:rPr>
        <w:t>K</w:t>
      </w:r>
      <w:r w:rsidR="00D20E15" w:rsidRPr="00D20E15">
        <w:rPr>
          <w:rFonts w:ascii="Times New Roman" w:hAnsi="Times New Roman" w:cs="Times New Roman"/>
          <w:bCs/>
          <w:sz w:val="24"/>
          <w:szCs w:val="24"/>
        </w:rPr>
        <w:t>elvey</w:t>
      </w:r>
      <w:r>
        <w:rPr>
          <w:rFonts w:ascii="Times New Roman" w:hAnsi="Times New Roman" w:cs="Times New Roman"/>
          <w:bCs/>
          <w:sz w:val="24"/>
          <w:szCs w:val="24"/>
        </w:rPr>
        <w:t xml:space="preserve"> M</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2012</w:t>
      </w:r>
      <w:r>
        <w:rPr>
          <w:rFonts w:ascii="Times New Roman" w:hAnsi="Times New Roman" w:cs="Times New Roman"/>
          <w:bCs/>
          <w:sz w:val="24"/>
          <w:szCs w:val="24"/>
        </w:rPr>
        <w:t>)</w:t>
      </w:r>
      <w:r w:rsidR="00D20E15" w:rsidRPr="00D20E15">
        <w:rPr>
          <w:rFonts w:ascii="Times New Roman" w:hAnsi="Times New Roman" w:cs="Times New Roman"/>
          <w:bCs/>
          <w:sz w:val="24"/>
          <w:szCs w:val="24"/>
        </w:rPr>
        <w:t>. Universities as strategic actors in the knowledge economy. </w:t>
      </w:r>
      <w:r w:rsidR="00D20E15" w:rsidRPr="00D20E15">
        <w:rPr>
          <w:rFonts w:ascii="Times New Roman" w:hAnsi="Times New Roman" w:cs="Times New Roman"/>
          <w:bCs/>
          <w:i/>
          <w:iCs/>
          <w:sz w:val="24"/>
          <w:szCs w:val="24"/>
        </w:rPr>
        <w:t>Cambridge Journal of Economics,</w:t>
      </w:r>
      <w:r w:rsidR="00D20E15" w:rsidRPr="00D20E15">
        <w:rPr>
          <w:rFonts w:ascii="Times New Roman" w:hAnsi="Times New Roman" w:cs="Times New Roman"/>
          <w:bCs/>
          <w:sz w:val="24"/>
          <w:szCs w:val="24"/>
        </w:rPr>
        <w:t> 36, 525-541.</w:t>
      </w:r>
    </w:p>
    <w:p w14:paraId="59B74720" w14:textId="748B554E"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Denn</w:t>
      </w:r>
      <w:r w:rsidR="00D83254">
        <w:rPr>
          <w:rFonts w:ascii="Times New Roman" w:hAnsi="Times New Roman" w:cs="Times New Roman"/>
          <w:bCs/>
          <w:sz w:val="24"/>
          <w:szCs w:val="24"/>
        </w:rPr>
        <w:t>ing S</w:t>
      </w:r>
      <w:r w:rsidRPr="00D20E15">
        <w:rPr>
          <w:rFonts w:ascii="Times New Roman" w:hAnsi="Times New Roman" w:cs="Times New Roman"/>
          <w:bCs/>
          <w:sz w:val="24"/>
          <w:szCs w:val="24"/>
        </w:rPr>
        <w:t xml:space="preserve"> </w:t>
      </w:r>
      <w:r w:rsidR="00D83254">
        <w:rPr>
          <w:rFonts w:ascii="Times New Roman" w:hAnsi="Times New Roman" w:cs="Times New Roman"/>
          <w:bCs/>
          <w:sz w:val="24"/>
          <w:szCs w:val="24"/>
        </w:rPr>
        <w:t>(</w:t>
      </w:r>
      <w:r w:rsidRPr="00D20E15">
        <w:rPr>
          <w:rFonts w:ascii="Times New Roman" w:hAnsi="Times New Roman" w:cs="Times New Roman"/>
          <w:bCs/>
          <w:sz w:val="24"/>
          <w:szCs w:val="24"/>
        </w:rPr>
        <w:t>2014</w:t>
      </w:r>
      <w:r w:rsidR="00D83254">
        <w:rPr>
          <w:rFonts w:ascii="Times New Roman" w:hAnsi="Times New Roman" w:cs="Times New Roman"/>
          <w:bCs/>
          <w:sz w:val="24"/>
          <w:szCs w:val="24"/>
        </w:rPr>
        <w:t>)</w:t>
      </w:r>
      <w:r w:rsidRPr="00D20E15">
        <w:rPr>
          <w:rFonts w:ascii="Times New Roman" w:hAnsi="Times New Roman" w:cs="Times New Roman"/>
          <w:bCs/>
          <w:sz w:val="24"/>
          <w:szCs w:val="24"/>
        </w:rPr>
        <w:t xml:space="preserve"> Identifying the new opportunities and threats in the Creative Economy. </w:t>
      </w:r>
      <w:r w:rsidRPr="00D20E15">
        <w:rPr>
          <w:rFonts w:ascii="Times New Roman" w:hAnsi="Times New Roman" w:cs="Times New Roman"/>
          <w:bCs/>
          <w:i/>
          <w:iCs/>
          <w:sz w:val="24"/>
          <w:szCs w:val="24"/>
        </w:rPr>
        <w:t>Strategy &amp; Leadership,</w:t>
      </w:r>
      <w:r w:rsidRPr="00D20E15">
        <w:rPr>
          <w:rFonts w:ascii="Times New Roman" w:hAnsi="Times New Roman" w:cs="Times New Roman"/>
          <w:bCs/>
          <w:sz w:val="24"/>
          <w:szCs w:val="24"/>
        </w:rPr>
        <w:t> 42, 3-9.</w:t>
      </w:r>
    </w:p>
    <w:p w14:paraId="673086DE" w14:textId="3227161C"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Drew</w:t>
      </w:r>
      <w:r w:rsidR="00D20E15" w:rsidRPr="00D20E15">
        <w:rPr>
          <w:rFonts w:ascii="Times New Roman" w:hAnsi="Times New Roman" w:cs="Times New Roman"/>
          <w:bCs/>
          <w:sz w:val="24"/>
          <w:szCs w:val="24"/>
        </w:rPr>
        <w:t xml:space="preserve"> S</w:t>
      </w:r>
      <w:r>
        <w:rPr>
          <w:rFonts w:ascii="Times New Roman" w:hAnsi="Times New Roman" w:cs="Times New Roman"/>
          <w:bCs/>
          <w:sz w:val="24"/>
          <w:szCs w:val="24"/>
        </w:rPr>
        <w:t>AW</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1995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Accelerating innovation in financial services. </w:t>
      </w:r>
      <w:r w:rsidR="00D20E15" w:rsidRPr="00D20E15">
        <w:rPr>
          <w:rFonts w:ascii="Times New Roman" w:hAnsi="Times New Roman" w:cs="Times New Roman"/>
          <w:bCs/>
          <w:i/>
          <w:iCs/>
          <w:sz w:val="24"/>
          <w:szCs w:val="24"/>
        </w:rPr>
        <w:t>Long Range Planning,</w:t>
      </w:r>
      <w:r w:rsidR="00D20E15" w:rsidRPr="00D20E15">
        <w:rPr>
          <w:rFonts w:ascii="Times New Roman" w:hAnsi="Times New Roman" w:cs="Times New Roman"/>
          <w:bCs/>
          <w:sz w:val="24"/>
          <w:szCs w:val="24"/>
        </w:rPr>
        <w:t> 28, 1-21.</w:t>
      </w:r>
    </w:p>
    <w:p w14:paraId="4BB2D03C" w14:textId="0A60CE3D"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Edmorrison G</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 xml:space="preserve">(2014) </w:t>
      </w:r>
      <w:r w:rsidR="00D20E15" w:rsidRPr="00D20E15">
        <w:rPr>
          <w:rFonts w:ascii="Times New Roman" w:hAnsi="Times New Roman" w:cs="Times New Roman"/>
          <w:bCs/>
          <w:i/>
          <w:iCs/>
          <w:sz w:val="24"/>
          <w:szCs w:val="24"/>
        </w:rPr>
        <w:t xml:space="preserve">Adapting the Fraunhofer </w:t>
      </w:r>
      <w:r w:rsidR="00B11157">
        <w:rPr>
          <w:rFonts w:ascii="Times New Roman" w:hAnsi="Times New Roman" w:cs="Times New Roman"/>
          <w:bCs/>
          <w:i/>
          <w:iCs/>
          <w:sz w:val="24"/>
          <w:szCs w:val="24"/>
        </w:rPr>
        <w:t>M</w:t>
      </w:r>
      <w:r w:rsidR="00D20E15" w:rsidRPr="00D20E15">
        <w:rPr>
          <w:rFonts w:ascii="Times New Roman" w:hAnsi="Times New Roman" w:cs="Times New Roman"/>
          <w:bCs/>
          <w:i/>
          <w:iCs/>
          <w:sz w:val="24"/>
          <w:szCs w:val="24"/>
        </w:rPr>
        <w:t>odel to the US market: Innovation ecosystems.</w:t>
      </w:r>
      <w:r w:rsidR="001C567A" w:rsidRPr="001C567A">
        <w:t xml:space="preserve"> </w:t>
      </w:r>
      <w:r w:rsidR="001C567A" w:rsidRPr="001C567A">
        <w:rPr>
          <w:rFonts w:ascii="Times New Roman" w:hAnsi="Times New Roman" w:cs="Times New Roman"/>
          <w:bCs/>
          <w:i/>
          <w:iCs/>
          <w:sz w:val="24"/>
          <w:szCs w:val="24"/>
        </w:rPr>
        <w:t>Available at:</w:t>
      </w:r>
      <w:r w:rsidR="00D20E15" w:rsidRPr="00D20E15">
        <w:rPr>
          <w:rFonts w:ascii="Times New Roman" w:hAnsi="Times New Roman" w:cs="Times New Roman"/>
          <w:bCs/>
          <w:i/>
          <w:iCs/>
          <w:sz w:val="24"/>
          <w:szCs w:val="24"/>
        </w:rPr>
        <w:t> </w:t>
      </w:r>
      <w:hyperlink r:id="rId17" w:tgtFrame="_blank" w:history="1">
        <w:r w:rsidR="00D20E15" w:rsidRPr="00D20E15">
          <w:rPr>
            <w:rStyle w:val="Hyperlink"/>
            <w:rFonts w:ascii="Times New Roman" w:hAnsi="Times New Roman" w:cs="Times New Roman"/>
            <w:bCs/>
            <w:sz w:val="24"/>
            <w:szCs w:val="24"/>
          </w:rPr>
          <w:t>http://www.edmorrison.com/adapting-the-fraunhofer-model-to-the-us-market/</w:t>
        </w:r>
      </w:hyperlink>
      <w:r w:rsidR="001C567A">
        <w:rPr>
          <w:rFonts w:ascii="Times New Roman" w:hAnsi="Times New Roman" w:cs="Times New Roman"/>
          <w:bCs/>
          <w:sz w:val="24"/>
          <w:szCs w:val="24"/>
        </w:rPr>
        <w:t> (Accessed 10 May 2016)</w:t>
      </w:r>
      <w:r w:rsidR="00D20E15" w:rsidRPr="00D20E15">
        <w:rPr>
          <w:rFonts w:ascii="Times New Roman" w:hAnsi="Times New Roman" w:cs="Times New Roman"/>
          <w:bCs/>
          <w:sz w:val="24"/>
          <w:szCs w:val="24"/>
        </w:rPr>
        <w:t>.</w:t>
      </w:r>
    </w:p>
    <w:p w14:paraId="25EB629E" w14:textId="51DD3489"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Elli</w:t>
      </w:r>
      <w:r w:rsidR="00D83254">
        <w:rPr>
          <w:rFonts w:ascii="Times New Roman" w:hAnsi="Times New Roman" w:cs="Times New Roman"/>
          <w:bCs/>
          <w:sz w:val="24"/>
          <w:szCs w:val="24"/>
        </w:rPr>
        <w:t>son G, Glaeser EL and Kerr W</w:t>
      </w:r>
      <w:r w:rsidRPr="00D20E15">
        <w:rPr>
          <w:rFonts w:ascii="Times New Roman" w:hAnsi="Times New Roman" w:cs="Times New Roman"/>
          <w:bCs/>
          <w:sz w:val="24"/>
          <w:szCs w:val="24"/>
        </w:rPr>
        <w:t xml:space="preserve"> </w:t>
      </w:r>
      <w:r w:rsidR="00D83254">
        <w:rPr>
          <w:rFonts w:ascii="Times New Roman" w:hAnsi="Times New Roman" w:cs="Times New Roman"/>
          <w:bCs/>
          <w:sz w:val="24"/>
          <w:szCs w:val="24"/>
        </w:rPr>
        <w:t>(</w:t>
      </w:r>
      <w:r w:rsidRPr="00D20E15">
        <w:rPr>
          <w:rFonts w:ascii="Times New Roman" w:hAnsi="Times New Roman" w:cs="Times New Roman"/>
          <w:bCs/>
          <w:sz w:val="24"/>
          <w:szCs w:val="24"/>
        </w:rPr>
        <w:t>2007</w:t>
      </w:r>
      <w:r w:rsidR="00D83254">
        <w:rPr>
          <w:rFonts w:ascii="Times New Roman" w:hAnsi="Times New Roman" w:cs="Times New Roman"/>
          <w:bCs/>
          <w:sz w:val="24"/>
          <w:szCs w:val="24"/>
        </w:rPr>
        <w:t>)</w:t>
      </w:r>
      <w:r w:rsidRPr="00D20E15">
        <w:rPr>
          <w:rFonts w:ascii="Times New Roman" w:hAnsi="Times New Roman" w:cs="Times New Roman"/>
          <w:bCs/>
          <w:sz w:val="24"/>
          <w:szCs w:val="24"/>
        </w:rPr>
        <w:t xml:space="preserve"> </w:t>
      </w:r>
      <w:r w:rsidRPr="007373CC">
        <w:rPr>
          <w:rFonts w:ascii="Times New Roman" w:hAnsi="Times New Roman" w:cs="Times New Roman"/>
          <w:bCs/>
          <w:i/>
          <w:sz w:val="24"/>
          <w:szCs w:val="24"/>
        </w:rPr>
        <w:t>What causes industry agglomeration? Evidence from co-agglomeration patterns</w:t>
      </w:r>
      <w:r w:rsidR="00B11157">
        <w:rPr>
          <w:rFonts w:ascii="Times New Roman" w:hAnsi="Times New Roman" w:cs="Times New Roman"/>
          <w:bCs/>
          <w:sz w:val="24"/>
          <w:szCs w:val="24"/>
        </w:rPr>
        <w:t xml:space="preserve">. </w:t>
      </w:r>
      <w:r w:rsidRPr="00D20E15">
        <w:rPr>
          <w:rFonts w:ascii="Times New Roman" w:hAnsi="Times New Roman" w:cs="Times New Roman"/>
          <w:bCs/>
          <w:sz w:val="24"/>
          <w:szCs w:val="24"/>
        </w:rPr>
        <w:t>Pretoria: National Bureau of Economic Research.</w:t>
      </w:r>
    </w:p>
    <w:p w14:paraId="5233128D" w14:textId="64488847"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Ellison G</w:t>
      </w:r>
      <w:r w:rsidR="00D20E15" w:rsidRPr="00D20E15">
        <w:rPr>
          <w:rFonts w:ascii="Times New Roman" w:hAnsi="Times New Roman" w:cs="Times New Roman"/>
          <w:bCs/>
          <w:sz w:val="24"/>
          <w:szCs w:val="24"/>
        </w:rPr>
        <w:t>, Glaeser E</w:t>
      </w:r>
      <w:r>
        <w:rPr>
          <w:rFonts w:ascii="Times New Roman" w:hAnsi="Times New Roman" w:cs="Times New Roman"/>
          <w:bCs/>
          <w:sz w:val="24"/>
          <w:szCs w:val="24"/>
        </w:rPr>
        <w:t>L</w:t>
      </w:r>
      <w:r w:rsidR="00D20E15" w:rsidRPr="00D20E15">
        <w:rPr>
          <w:rFonts w:ascii="Times New Roman" w:hAnsi="Times New Roman" w:cs="Times New Roman"/>
          <w:bCs/>
          <w:sz w:val="24"/>
          <w:szCs w:val="24"/>
        </w:rPr>
        <w:t xml:space="preserve"> and Kerr</w:t>
      </w:r>
      <w:r>
        <w:rPr>
          <w:rFonts w:ascii="Times New Roman" w:hAnsi="Times New Roman" w:cs="Times New Roman"/>
          <w:bCs/>
          <w:sz w:val="24"/>
          <w:szCs w:val="24"/>
        </w:rPr>
        <w:t xml:space="preserve"> WR</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2010</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What causes industry agglomeration? Evidence from coagglomeration patterns. </w:t>
      </w:r>
      <w:r w:rsidR="00D20E15" w:rsidRPr="00D20E15">
        <w:rPr>
          <w:rFonts w:ascii="Times New Roman" w:hAnsi="Times New Roman" w:cs="Times New Roman"/>
          <w:bCs/>
          <w:i/>
          <w:iCs/>
          <w:sz w:val="24"/>
          <w:szCs w:val="24"/>
        </w:rPr>
        <w:t>The American Economic Review</w:t>
      </w:r>
      <w:r w:rsidR="00D20E15" w:rsidRPr="00D20E15">
        <w:rPr>
          <w:rFonts w:ascii="Times New Roman" w:hAnsi="Times New Roman" w:cs="Times New Roman"/>
          <w:bCs/>
          <w:sz w:val="24"/>
          <w:szCs w:val="24"/>
        </w:rPr>
        <w:t xml:space="preserve">, </w:t>
      </w:r>
      <w:r w:rsidR="00D20E15" w:rsidRPr="00D20E15">
        <w:rPr>
          <w:rFonts w:ascii="Times New Roman" w:hAnsi="Times New Roman" w:cs="Times New Roman"/>
          <w:bCs/>
          <w:iCs/>
          <w:sz w:val="24"/>
          <w:szCs w:val="24"/>
        </w:rPr>
        <w:t>100</w:t>
      </w:r>
      <w:r w:rsidR="00D20E15" w:rsidRPr="00D20E15">
        <w:rPr>
          <w:rFonts w:ascii="Times New Roman" w:hAnsi="Times New Roman" w:cs="Times New Roman"/>
          <w:bCs/>
          <w:sz w:val="24"/>
          <w:szCs w:val="24"/>
        </w:rPr>
        <w:t>, 1195-1213.</w:t>
      </w:r>
    </w:p>
    <w:p w14:paraId="0C5B8C2F" w14:textId="6C56ADF9"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Etzkowitz H</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2008</w:t>
      </w:r>
      <w:r>
        <w:rPr>
          <w:rFonts w:ascii="Times New Roman" w:hAnsi="Times New Roman" w:cs="Times New Roman"/>
          <w:bCs/>
          <w:sz w:val="24"/>
          <w:szCs w:val="24"/>
        </w:rPr>
        <w:t>)</w:t>
      </w:r>
      <w:r w:rsidR="00D20E15" w:rsidRPr="00D20E15">
        <w:rPr>
          <w:rFonts w:ascii="Times New Roman" w:hAnsi="Times New Roman" w:cs="Times New Roman"/>
          <w:bCs/>
          <w:sz w:val="24"/>
          <w:szCs w:val="24"/>
        </w:rPr>
        <w:t> </w:t>
      </w:r>
      <w:r w:rsidR="00D20E15" w:rsidRPr="00D20E15">
        <w:rPr>
          <w:rFonts w:ascii="Times New Roman" w:hAnsi="Times New Roman" w:cs="Times New Roman"/>
          <w:bCs/>
          <w:i/>
          <w:iCs/>
          <w:sz w:val="24"/>
          <w:szCs w:val="24"/>
        </w:rPr>
        <w:t>The Triple Helix University-Industry-Government, Innovation in action</w:t>
      </w:r>
      <w:r w:rsidR="00B11157">
        <w:rPr>
          <w:rFonts w:ascii="Times New Roman" w:hAnsi="Times New Roman" w:cs="Times New Roman"/>
          <w:bCs/>
          <w:i/>
          <w:iCs/>
          <w:sz w:val="24"/>
          <w:szCs w:val="24"/>
        </w:rPr>
        <w:t>.</w:t>
      </w:r>
      <w:r w:rsidR="00D20E15" w:rsidRPr="00D20E15">
        <w:rPr>
          <w:rFonts w:ascii="Times New Roman" w:hAnsi="Times New Roman" w:cs="Times New Roman"/>
          <w:bCs/>
          <w:i/>
          <w:iCs/>
          <w:sz w:val="24"/>
          <w:szCs w:val="24"/>
        </w:rPr>
        <w:t xml:space="preserve"> </w:t>
      </w:r>
      <w:r w:rsidR="00D20E15" w:rsidRPr="00D20E15">
        <w:rPr>
          <w:rFonts w:ascii="Times New Roman" w:hAnsi="Times New Roman" w:cs="Times New Roman"/>
          <w:bCs/>
          <w:iCs/>
          <w:sz w:val="24"/>
          <w:szCs w:val="24"/>
        </w:rPr>
        <w:t>New York, NY</w:t>
      </w:r>
      <w:r w:rsidR="00B11157">
        <w:rPr>
          <w:rFonts w:ascii="Times New Roman" w:hAnsi="Times New Roman" w:cs="Times New Roman"/>
          <w:bCs/>
          <w:iCs/>
          <w:sz w:val="24"/>
          <w:szCs w:val="24"/>
        </w:rPr>
        <w:t xml:space="preserve">: </w:t>
      </w:r>
      <w:r w:rsidR="00D20E15" w:rsidRPr="00D20E15">
        <w:rPr>
          <w:rFonts w:ascii="Times New Roman" w:hAnsi="Times New Roman" w:cs="Times New Roman"/>
          <w:bCs/>
          <w:sz w:val="24"/>
          <w:szCs w:val="24"/>
        </w:rPr>
        <w:t>Routledge, Tylor and Francis Group.</w:t>
      </w:r>
    </w:p>
    <w:p w14:paraId="2F1D9C33" w14:textId="4176FDB6"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Etzkowitz H</w:t>
      </w:r>
      <w:r w:rsidR="00D20E15" w:rsidRPr="00D20E15">
        <w:rPr>
          <w:rFonts w:ascii="Times New Roman" w:hAnsi="Times New Roman" w:cs="Times New Roman"/>
          <w:bCs/>
          <w:sz w:val="24"/>
          <w:szCs w:val="24"/>
        </w:rPr>
        <w:t>, Webster</w:t>
      </w:r>
      <w:r>
        <w:rPr>
          <w:rFonts w:ascii="Times New Roman" w:hAnsi="Times New Roman" w:cs="Times New Roman"/>
          <w:bCs/>
          <w:sz w:val="24"/>
          <w:szCs w:val="24"/>
        </w:rPr>
        <w:t xml:space="preserve"> A</w:t>
      </w:r>
      <w:r w:rsidR="00D20E15" w:rsidRPr="00D20E15">
        <w:rPr>
          <w:rFonts w:ascii="Times New Roman" w:hAnsi="Times New Roman" w:cs="Times New Roman"/>
          <w:bCs/>
          <w:sz w:val="24"/>
          <w:szCs w:val="24"/>
        </w:rPr>
        <w:t>, Gebhardt</w:t>
      </w:r>
      <w:r>
        <w:rPr>
          <w:rFonts w:ascii="Times New Roman" w:hAnsi="Times New Roman" w:cs="Times New Roman"/>
          <w:bCs/>
          <w:sz w:val="24"/>
          <w:szCs w:val="24"/>
        </w:rPr>
        <w:t xml:space="preserve"> C</w:t>
      </w:r>
      <w:r w:rsidR="00D20E15" w:rsidRPr="00D20E15">
        <w:rPr>
          <w:rFonts w:ascii="Times New Roman" w:hAnsi="Times New Roman" w:cs="Times New Roman"/>
          <w:bCs/>
          <w:sz w:val="24"/>
          <w:szCs w:val="24"/>
        </w:rPr>
        <w:t xml:space="preserve"> and Terra</w:t>
      </w:r>
      <w:r>
        <w:rPr>
          <w:rFonts w:ascii="Times New Roman" w:hAnsi="Times New Roman" w:cs="Times New Roman"/>
          <w:bCs/>
          <w:sz w:val="24"/>
          <w:szCs w:val="24"/>
        </w:rPr>
        <w:t xml:space="preserve"> B</w:t>
      </w:r>
      <w:r w:rsidR="00D20E15" w:rsidRPr="00D20E15">
        <w:rPr>
          <w:rFonts w:ascii="Times New Roman" w:hAnsi="Times New Roman" w:cs="Times New Roman"/>
          <w:bCs/>
          <w:sz w:val="24"/>
          <w:szCs w:val="24"/>
        </w:rPr>
        <w:t>R</w:t>
      </w:r>
      <w:r>
        <w:rPr>
          <w:rFonts w:ascii="Times New Roman" w:hAnsi="Times New Roman" w:cs="Times New Roman"/>
          <w:bCs/>
          <w:sz w:val="24"/>
          <w:szCs w:val="24"/>
        </w:rPr>
        <w:t>C</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2000</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The future of the university and the university of the future: </w:t>
      </w:r>
      <w:r w:rsidR="003600B8">
        <w:rPr>
          <w:rFonts w:ascii="Times New Roman" w:hAnsi="Times New Roman" w:cs="Times New Roman"/>
          <w:bCs/>
          <w:sz w:val="24"/>
          <w:szCs w:val="24"/>
        </w:rPr>
        <w:t>E</w:t>
      </w:r>
      <w:r w:rsidR="00D20E15" w:rsidRPr="00D20E15">
        <w:rPr>
          <w:rFonts w:ascii="Times New Roman" w:hAnsi="Times New Roman" w:cs="Times New Roman"/>
          <w:bCs/>
          <w:sz w:val="24"/>
          <w:szCs w:val="24"/>
        </w:rPr>
        <w:t>volution of ivory tower to entrepreneurial paradigm. </w:t>
      </w:r>
      <w:r w:rsidR="00D20E15" w:rsidRPr="00D20E15">
        <w:rPr>
          <w:rFonts w:ascii="Times New Roman" w:hAnsi="Times New Roman" w:cs="Times New Roman"/>
          <w:bCs/>
          <w:i/>
          <w:iCs/>
          <w:sz w:val="24"/>
          <w:szCs w:val="24"/>
        </w:rPr>
        <w:t>Research Policy,</w:t>
      </w:r>
      <w:r w:rsidR="00D20E15" w:rsidRPr="00D20E15">
        <w:rPr>
          <w:rFonts w:ascii="Times New Roman" w:hAnsi="Times New Roman" w:cs="Times New Roman"/>
          <w:bCs/>
          <w:sz w:val="24"/>
          <w:szCs w:val="24"/>
        </w:rPr>
        <w:t> 29, 313-330.</w:t>
      </w:r>
    </w:p>
    <w:p w14:paraId="1DFE220D" w14:textId="4AE52F92"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Fayomi</w:t>
      </w:r>
      <w:r w:rsidR="00D20E15" w:rsidRPr="00D20E15">
        <w:rPr>
          <w:rFonts w:ascii="Times New Roman" w:hAnsi="Times New Roman" w:cs="Times New Roman"/>
          <w:bCs/>
          <w:sz w:val="24"/>
          <w:szCs w:val="24"/>
        </w:rPr>
        <w:t xml:space="preserve"> EJ and Fields Z </w:t>
      </w:r>
      <w:r>
        <w:rPr>
          <w:rFonts w:ascii="Times New Roman" w:hAnsi="Times New Roman" w:cs="Times New Roman"/>
          <w:bCs/>
          <w:sz w:val="24"/>
          <w:szCs w:val="24"/>
        </w:rPr>
        <w:t>(2016)</w:t>
      </w:r>
      <w:r w:rsidR="00D20E15" w:rsidRPr="00D20E15">
        <w:rPr>
          <w:rFonts w:ascii="Times New Roman" w:hAnsi="Times New Roman" w:cs="Times New Roman"/>
          <w:bCs/>
          <w:sz w:val="24"/>
          <w:szCs w:val="24"/>
        </w:rPr>
        <w:t xml:space="preserve"> </w:t>
      </w:r>
      <w:r w:rsidR="00D20E15" w:rsidRPr="004D28C0">
        <w:rPr>
          <w:rFonts w:ascii="Times New Roman" w:hAnsi="Times New Roman" w:cs="Times New Roman"/>
          <w:bCs/>
          <w:i/>
          <w:sz w:val="24"/>
          <w:szCs w:val="24"/>
        </w:rPr>
        <w:t xml:space="preserve">Curriculum </w:t>
      </w:r>
      <w:r w:rsidR="003600B8" w:rsidRPr="004D28C0">
        <w:rPr>
          <w:rFonts w:ascii="Times New Roman" w:hAnsi="Times New Roman" w:cs="Times New Roman"/>
          <w:bCs/>
          <w:i/>
          <w:sz w:val="24"/>
          <w:szCs w:val="24"/>
        </w:rPr>
        <w:t>contents reform and graduate entrepreneurship training in Nigerian universities</w:t>
      </w:r>
      <w:r w:rsidR="003600B8" w:rsidRPr="00D20E15">
        <w:rPr>
          <w:rFonts w:ascii="Times New Roman" w:hAnsi="Times New Roman" w:cs="Times New Roman"/>
          <w:bCs/>
          <w:sz w:val="24"/>
          <w:szCs w:val="24"/>
        </w:rPr>
        <w:t>.</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New York, NY</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Hampton.</w:t>
      </w:r>
    </w:p>
    <w:p w14:paraId="396D182D" w14:textId="4DFB6B91"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Ferreira</w:t>
      </w:r>
      <w:r w:rsidR="00D20E15" w:rsidRPr="00D20E15">
        <w:rPr>
          <w:rFonts w:ascii="Times New Roman" w:hAnsi="Times New Roman" w:cs="Times New Roman"/>
          <w:bCs/>
          <w:sz w:val="24"/>
          <w:szCs w:val="24"/>
        </w:rPr>
        <w:t xml:space="preserve"> JJ</w:t>
      </w:r>
      <w:r>
        <w:rPr>
          <w:rFonts w:ascii="Times New Roman" w:hAnsi="Times New Roman" w:cs="Times New Roman"/>
          <w:bCs/>
          <w:sz w:val="24"/>
          <w:szCs w:val="24"/>
        </w:rPr>
        <w:t>M</w:t>
      </w:r>
      <w:r w:rsidR="00D20E15" w:rsidRPr="00D20E15">
        <w:rPr>
          <w:rFonts w:ascii="Times New Roman" w:hAnsi="Times New Roman" w:cs="Times New Roman"/>
          <w:bCs/>
          <w:sz w:val="24"/>
          <w:szCs w:val="24"/>
        </w:rPr>
        <w:t>, Fernandes</w:t>
      </w:r>
      <w:r>
        <w:rPr>
          <w:rFonts w:ascii="Times New Roman" w:hAnsi="Times New Roman" w:cs="Times New Roman"/>
          <w:bCs/>
          <w:sz w:val="24"/>
          <w:szCs w:val="24"/>
        </w:rPr>
        <w:t xml:space="preserve"> C</w:t>
      </w:r>
      <w:r w:rsidR="00D20E15" w:rsidRPr="00D20E15">
        <w:rPr>
          <w:rFonts w:ascii="Times New Roman" w:hAnsi="Times New Roman" w:cs="Times New Roman"/>
          <w:bCs/>
          <w:sz w:val="24"/>
          <w:szCs w:val="24"/>
        </w:rPr>
        <w:t>I, Alves</w:t>
      </w:r>
      <w:r>
        <w:rPr>
          <w:rFonts w:ascii="Times New Roman" w:hAnsi="Times New Roman" w:cs="Times New Roman"/>
          <w:bCs/>
          <w:sz w:val="24"/>
          <w:szCs w:val="24"/>
        </w:rPr>
        <w:t xml:space="preserve"> H</w:t>
      </w:r>
      <w:r w:rsidR="00D20E15" w:rsidRPr="00D20E15">
        <w:rPr>
          <w:rFonts w:ascii="Times New Roman" w:hAnsi="Times New Roman" w:cs="Times New Roman"/>
          <w:bCs/>
          <w:sz w:val="24"/>
          <w:szCs w:val="24"/>
        </w:rPr>
        <w:t xml:space="preserve"> and Raposo M</w:t>
      </w:r>
      <w:r>
        <w:rPr>
          <w:rFonts w:ascii="Times New Roman" w:hAnsi="Times New Roman" w:cs="Times New Roman"/>
          <w:bCs/>
          <w:sz w:val="24"/>
          <w:szCs w:val="24"/>
        </w:rPr>
        <w:t>L</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Drivers of innovation strategies: Testing the Tidd and Bessant (2009) </w:t>
      </w:r>
      <w:r w:rsidR="003600B8">
        <w:rPr>
          <w:rFonts w:ascii="Times New Roman" w:hAnsi="Times New Roman" w:cs="Times New Roman"/>
          <w:bCs/>
          <w:sz w:val="24"/>
          <w:szCs w:val="24"/>
        </w:rPr>
        <w:t>M</w:t>
      </w:r>
      <w:r w:rsidR="00D20E15" w:rsidRPr="00D20E15">
        <w:rPr>
          <w:rFonts w:ascii="Times New Roman" w:hAnsi="Times New Roman" w:cs="Times New Roman"/>
          <w:bCs/>
          <w:sz w:val="24"/>
          <w:szCs w:val="24"/>
        </w:rPr>
        <w:t>odel. </w:t>
      </w:r>
      <w:r w:rsidR="00D20E15" w:rsidRPr="00D20E15">
        <w:rPr>
          <w:rFonts w:ascii="Times New Roman" w:hAnsi="Times New Roman" w:cs="Times New Roman"/>
          <w:bCs/>
          <w:i/>
          <w:iCs/>
          <w:sz w:val="24"/>
          <w:szCs w:val="24"/>
        </w:rPr>
        <w:t>Journal of Business Research,</w:t>
      </w:r>
      <w:r w:rsidR="00D20E15" w:rsidRPr="00D20E15">
        <w:rPr>
          <w:rFonts w:ascii="Times New Roman" w:hAnsi="Times New Roman" w:cs="Times New Roman"/>
          <w:bCs/>
          <w:sz w:val="24"/>
          <w:szCs w:val="24"/>
        </w:rPr>
        <w:t> 68, 1395-1403.</w:t>
      </w:r>
    </w:p>
    <w:p w14:paraId="29454CD1" w14:textId="3331B911"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Glaeser EL (2010a)</w:t>
      </w:r>
      <w:r w:rsidR="00D20E15" w:rsidRPr="00D20E15">
        <w:rPr>
          <w:rFonts w:ascii="Times New Roman" w:hAnsi="Times New Roman" w:cs="Times New Roman"/>
          <w:bCs/>
          <w:sz w:val="24"/>
          <w:szCs w:val="24"/>
        </w:rPr>
        <w:t> </w:t>
      </w:r>
      <w:r w:rsidR="00D20E15" w:rsidRPr="00D20E15">
        <w:rPr>
          <w:rFonts w:ascii="Times New Roman" w:hAnsi="Times New Roman" w:cs="Times New Roman"/>
          <w:bCs/>
          <w:i/>
          <w:iCs/>
          <w:sz w:val="24"/>
          <w:szCs w:val="24"/>
        </w:rPr>
        <w:t>Agglomeration economics.</w:t>
      </w:r>
      <w:r w:rsidR="00D20E15" w:rsidRPr="00D20E15">
        <w:rPr>
          <w:rFonts w:ascii="Times New Roman" w:hAnsi="Times New Roman" w:cs="Times New Roman"/>
          <w:bCs/>
          <w:sz w:val="24"/>
          <w:szCs w:val="24"/>
        </w:rPr>
        <w:t xml:space="preserve"> Chicago, IL</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University of Chicago.</w:t>
      </w:r>
    </w:p>
    <w:p w14:paraId="62A0B8ED" w14:textId="46F6A31A"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Glaeser EL (</w:t>
      </w:r>
      <w:r w:rsidR="00D20E15" w:rsidRPr="00D20E15">
        <w:rPr>
          <w:rFonts w:ascii="Times New Roman" w:hAnsi="Times New Roman" w:cs="Times New Roman"/>
          <w:bCs/>
          <w:sz w:val="24"/>
          <w:szCs w:val="24"/>
        </w:rPr>
        <w:t>2010b</w:t>
      </w:r>
      <w:r>
        <w:rPr>
          <w:rFonts w:ascii="Times New Roman" w:hAnsi="Times New Roman" w:cs="Times New Roman"/>
          <w:bCs/>
          <w:sz w:val="24"/>
          <w:szCs w:val="24"/>
        </w:rPr>
        <w:t>)</w:t>
      </w:r>
      <w:r w:rsidR="00D20E15" w:rsidRPr="00D20E15">
        <w:rPr>
          <w:rFonts w:ascii="Times New Roman" w:hAnsi="Times New Roman" w:cs="Times New Roman"/>
          <w:bCs/>
          <w:sz w:val="24"/>
          <w:szCs w:val="24"/>
        </w:rPr>
        <w:t> </w:t>
      </w:r>
      <w:r w:rsidR="00D20E15" w:rsidRPr="00D20E15">
        <w:rPr>
          <w:rFonts w:ascii="Times New Roman" w:hAnsi="Times New Roman" w:cs="Times New Roman"/>
          <w:bCs/>
          <w:i/>
          <w:iCs/>
          <w:sz w:val="24"/>
          <w:szCs w:val="24"/>
        </w:rPr>
        <w:t>Agglomeration economies.</w:t>
      </w:r>
      <w:r w:rsidR="00D20E15" w:rsidRPr="00D20E15">
        <w:rPr>
          <w:rFonts w:ascii="Times New Roman" w:hAnsi="Times New Roman" w:cs="Times New Roman"/>
          <w:bCs/>
          <w:sz w:val="24"/>
          <w:szCs w:val="24"/>
        </w:rPr>
        <w:t xml:space="preserve"> Chicago: University of Chicago. </w:t>
      </w:r>
      <w:r w:rsidR="001C567A" w:rsidRPr="001C567A">
        <w:rPr>
          <w:rFonts w:ascii="Times New Roman" w:hAnsi="Times New Roman" w:cs="Times New Roman"/>
          <w:bCs/>
          <w:sz w:val="24"/>
          <w:szCs w:val="24"/>
        </w:rPr>
        <w:t>Available at:</w:t>
      </w:r>
      <w:r w:rsidR="001C567A">
        <w:rPr>
          <w:rFonts w:ascii="Times New Roman" w:hAnsi="Times New Roman" w:cs="Times New Roman"/>
          <w:bCs/>
          <w:sz w:val="24"/>
          <w:szCs w:val="24"/>
        </w:rPr>
        <w:t xml:space="preserve"> </w:t>
      </w:r>
      <w:hyperlink r:id="rId18" w:tgtFrame="_blank" w:history="1">
        <w:r w:rsidR="00D20E15" w:rsidRPr="00D20E15">
          <w:rPr>
            <w:rStyle w:val="Hyperlink"/>
            <w:rFonts w:ascii="Times New Roman" w:hAnsi="Times New Roman" w:cs="Times New Roman"/>
            <w:bCs/>
            <w:sz w:val="24"/>
            <w:szCs w:val="24"/>
          </w:rPr>
          <w:t>http://www.nber.org/chapters/c7977.pdf</w:t>
        </w:r>
      </w:hyperlink>
      <w:r w:rsidR="001C567A">
        <w:rPr>
          <w:rFonts w:ascii="Times New Roman" w:hAnsi="Times New Roman" w:cs="Times New Roman"/>
          <w:bCs/>
          <w:sz w:val="24"/>
          <w:szCs w:val="24"/>
        </w:rPr>
        <w:t> (</w:t>
      </w:r>
      <w:r w:rsidR="00D20E15" w:rsidRPr="00D20E15">
        <w:rPr>
          <w:rFonts w:ascii="Times New Roman" w:hAnsi="Times New Roman" w:cs="Times New Roman"/>
          <w:bCs/>
          <w:sz w:val="24"/>
          <w:szCs w:val="24"/>
        </w:rPr>
        <w:t>Accessed</w:t>
      </w:r>
      <w:r w:rsidR="001C567A">
        <w:rPr>
          <w:rFonts w:ascii="Times New Roman" w:hAnsi="Times New Roman" w:cs="Times New Roman"/>
          <w:bCs/>
          <w:sz w:val="24"/>
          <w:szCs w:val="24"/>
        </w:rPr>
        <w:t xml:space="preserve">  28 October 2015)</w:t>
      </w:r>
      <w:r w:rsidR="00D20E15" w:rsidRPr="00D20E15">
        <w:rPr>
          <w:rFonts w:ascii="Times New Roman" w:hAnsi="Times New Roman" w:cs="Times New Roman"/>
          <w:bCs/>
          <w:sz w:val="24"/>
          <w:szCs w:val="24"/>
        </w:rPr>
        <w:t>.</w:t>
      </w:r>
    </w:p>
    <w:p w14:paraId="4AE3557B" w14:textId="3DB4ECA7"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Guerrero M and Urbano D</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2012</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The development of an entrepreneurial university. </w:t>
      </w:r>
      <w:r w:rsidR="00D20E15" w:rsidRPr="00D20E15">
        <w:rPr>
          <w:rFonts w:ascii="Times New Roman" w:hAnsi="Times New Roman" w:cs="Times New Roman"/>
          <w:bCs/>
          <w:i/>
          <w:iCs/>
          <w:sz w:val="24"/>
          <w:szCs w:val="24"/>
        </w:rPr>
        <w:t>Journal of Technology Transfer,</w:t>
      </w:r>
      <w:r w:rsidR="00D20E15" w:rsidRPr="00D20E15">
        <w:rPr>
          <w:rFonts w:ascii="Times New Roman" w:hAnsi="Times New Roman" w:cs="Times New Roman"/>
          <w:bCs/>
          <w:sz w:val="24"/>
          <w:szCs w:val="24"/>
        </w:rPr>
        <w:t> 37, 43-74.</w:t>
      </w:r>
    </w:p>
    <w:p w14:paraId="0E53336B" w14:textId="293D9D01"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Jansen</w:t>
      </w:r>
      <w:r w:rsidR="00D83254">
        <w:rPr>
          <w:rFonts w:ascii="Times New Roman" w:hAnsi="Times New Roman" w:cs="Times New Roman"/>
          <w:bCs/>
          <w:sz w:val="24"/>
          <w:szCs w:val="24"/>
        </w:rPr>
        <w:t xml:space="preserve"> S</w:t>
      </w:r>
      <w:r w:rsidRPr="00D20E15">
        <w:rPr>
          <w:rFonts w:ascii="Times New Roman" w:hAnsi="Times New Roman" w:cs="Times New Roman"/>
          <w:bCs/>
          <w:sz w:val="24"/>
          <w:szCs w:val="24"/>
        </w:rPr>
        <w:t>, Van De Zande</w:t>
      </w:r>
      <w:r w:rsidR="00D83254">
        <w:rPr>
          <w:rFonts w:ascii="Times New Roman" w:hAnsi="Times New Roman" w:cs="Times New Roman"/>
          <w:bCs/>
          <w:sz w:val="24"/>
          <w:szCs w:val="24"/>
        </w:rPr>
        <w:t xml:space="preserve"> T</w:t>
      </w:r>
      <w:r w:rsidRPr="00D20E15">
        <w:rPr>
          <w:rFonts w:ascii="Times New Roman" w:hAnsi="Times New Roman" w:cs="Times New Roman"/>
          <w:bCs/>
          <w:sz w:val="24"/>
          <w:szCs w:val="24"/>
        </w:rPr>
        <w:t>, Brinkkemper</w:t>
      </w:r>
      <w:r w:rsidR="00D83254">
        <w:rPr>
          <w:rFonts w:ascii="Times New Roman" w:hAnsi="Times New Roman" w:cs="Times New Roman"/>
          <w:bCs/>
          <w:sz w:val="24"/>
          <w:szCs w:val="24"/>
        </w:rPr>
        <w:t xml:space="preserve"> S, Stam E and Varma V</w:t>
      </w:r>
      <w:r w:rsidRPr="00D20E15">
        <w:rPr>
          <w:rFonts w:ascii="Times New Roman" w:hAnsi="Times New Roman" w:cs="Times New Roman"/>
          <w:bCs/>
          <w:sz w:val="24"/>
          <w:szCs w:val="24"/>
        </w:rPr>
        <w:t xml:space="preserve"> </w:t>
      </w:r>
      <w:r w:rsidR="00D83254">
        <w:rPr>
          <w:rFonts w:ascii="Times New Roman" w:hAnsi="Times New Roman" w:cs="Times New Roman"/>
          <w:bCs/>
          <w:sz w:val="24"/>
          <w:szCs w:val="24"/>
        </w:rPr>
        <w:t>(</w:t>
      </w:r>
      <w:r w:rsidRPr="00D20E15">
        <w:rPr>
          <w:rFonts w:ascii="Times New Roman" w:hAnsi="Times New Roman" w:cs="Times New Roman"/>
          <w:bCs/>
          <w:sz w:val="24"/>
          <w:szCs w:val="24"/>
        </w:rPr>
        <w:t>2015</w:t>
      </w:r>
      <w:r w:rsidR="00D83254">
        <w:rPr>
          <w:rFonts w:ascii="Times New Roman" w:hAnsi="Times New Roman" w:cs="Times New Roman"/>
          <w:bCs/>
          <w:sz w:val="24"/>
          <w:szCs w:val="24"/>
        </w:rPr>
        <w:t>)</w:t>
      </w:r>
      <w:r w:rsidRPr="00D20E15">
        <w:rPr>
          <w:rFonts w:ascii="Times New Roman" w:hAnsi="Times New Roman" w:cs="Times New Roman"/>
          <w:bCs/>
          <w:sz w:val="24"/>
          <w:szCs w:val="24"/>
        </w:rPr>
        <w:t xml:space="preserve"> How education, stimulation, and incubation encourage student entrepreneurship: Observations from MIT, IIIT, and Utrecht University</w:t>
      </w:r>
      <w:r w:rsidR="003600B8">
        <w:rPr>
          <w:rFonts w:ascii="Times New Roman" w:hAnsi="Times New Roman" w:cs="Times New Roman"/>
          <w:bCs/>
          <w:sz w:val="24"/>
          <w:szCs w:val="24"/>
        </w:rPr>
        <w:t xml:space="preserve">. </w:t>
      </w:r>
      <w:r w:rsidRPr="00D20E15">
        <w:rPr>
          <w:rFonts w:ascii="Times New Roman" w:hAnsi="Times New Roman" w:cs="Times New Roman"/>
          <w:bCs/>
          <w:i/>
          <w:iCs/>
          <w:sz w:val="24"/>
          <w:szCs w:val="24"/>
        </w:rPr>
        <w:t>International Journal of Management Education,</w:t>
      </w:r>
      <w:r w:rsidRPr="00D20E15">
        <w:rPr>
          <w:rFonts w:ascii="Times New Roman" w:hAnsi="Times New Roman" w:cs="Times New Roman"/>
          <w:bCs/>
          <w:sz w:val="24"/>
          <w:szCs w:val="24"/>
        </w:rPr>
        <w:t> 13, 170-181.</w:t>
      </w:r>
    </w:p>
    <w:p w14:paraId="28E83A48" w14:textId="0FD7A755"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Kolehmainen J</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2003</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Territorial agglomeration as a local innovation environment: </w:t>
      </w:r>
      <w:r w:rsidR="003600B8">
        <w:rPr>
          <w:rFonts w:ascii="Times New Roman" w:hAnsi="Times New Roman" w:cs="Times New Roman"/>
          <w:bCs/>
          <w:sz w:val="24"/>
          <w:szCs w:val="24"/>
        </w:rPr>
        <w:t>T</w:t>
      </w:r>
      <w:r w:rsidR="00D20E15" w:rsidRPr="00D20E15">
        <w:rPr>
          <w:rFonts w:ascii="Times New Roman" w:hAnsi="Times New Roman" w:cs="Times New Roman"/>
          <w:bCs/>
          <w:sz w:val="24"/>
          <w:szCs w:val="24"/>
        </w:rPr>
        <w:t xml:space="preserve">he case of a digital media agglomeration in Tampere, Finland. </w:t>
      </w:r>
      <w:r w:rsidR="00D20E15" w:rsidRPr="004D28C0">
        <w:rPr>
          <w:rFonts w:ascii="Times New Roman" w:hAnsi="Times New Roman" w:cs="Times New Roman"/>
          <w:bCs/>
          <w:i/>
          <w:sz w:val="24"/>
          <w:szCs w:val="24"/>
        </w:rPr>
        <w:t>MIT IPC Local Innovation Systems</w:t>
      </w:r>
      <w:r w:rsidR="00D20E15" w:rsidRPr="00D20E15">
        <w:rPr>
          <w:rFonts w:ascii="Times New Roman" w:hAnsi="Times New Roman" w:cs="Times New Roman"/>
          <w:bCs/>
          <w:sz w:val="24"/>
          <w:szCs w:val="24"/>
        </w:rPr>
        <w:t xml:space="preserve"> </w:t>
      </w:r>
      <w:r w:rsidR="00D20E15" w:rsidRPr="00D20E15">
        <w:rPr>
          <w:rFonts w:ascii="Times New Roman" w:hAnsi="Times New Roman" w:cs="Times New Roman"/>
          <w:bCs/>
          <w:i/>
          <w:sz w:val="24"/>
          <w:szCs w:val="24"/>
        </w:rPr>
        <w:t>Working Paper</w:t>
      </w:r>
      <w:r w:rsidR="00D20E15" w:rsidRPr="00D20E15">
        <w:rPr>
          <w:rFonts w:ascii="Times New Roman" w:hAnsi="Times New Roman" w:cs="Times New Roman"/>
          <w:bCs/>
          <w:sz w:val="24"/>
          <w:szCs w:val="24"/>
        </w:rPr>
        <w:t>.</w:t>
      </w:r>
    </w:p>
    <w:p w14:paraId="7010AEA6" w14:textId="332538BF"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Krugell W and Rankin N</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2012</w:t>
      </w:r>
      <w:r>
        <w:rPr>
          <w:rFonts w:ascii="Times New Roman" w:hAnsi="Times New Roman" w:cs="Times New Roman"/>
          <w:bCs/>
          <w:sz w:val="24"/>
          <w:szCs w:val="24"/>
        </w:rPr>
        <w:t>)</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Agglomeration and firm-level efficiency in South Africa.</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 xml:space="preserve">Urban </w:t>
      </w:r>
      <w:r w:rsidR="003600B8">
        <w:rPr>
          <w:rFonts w:ascii="Times New Roman" w:hAnsi="Times New Roman" w:cs="Times New Roman"/>
          <w:bCs/>
          <w:sz w:val="24"/>
          <w:szCs w:val="24"/>
        </w:rPr>
        <w:t>F</w:t>
      </w:r>
      <w:r w:rsidR="00D20E15" w:rsidRPr="00D20E15">
        <w:rPr>
          <w:rFonts w:ascii="Times New Roman" w:hAnsi="Times New Roman" w:cs="Times New Roman"/>
          <w:bCs/>
          <w:sz w:val="24"/>
          <w:szCs w:val="24"/>
        </w:rPr>
        <w:t>orum, Johannesburg: Springer.</w:t>
      </w:r>
    </w:p>
    <w:p w14:paraId="4B0915FB" w14:textId="3A8E58C9"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Kuratko</w:t>
      </w:r>
      <w:r w:rsidR="00D20E15" w:rsidRPr="00D20E15">
        <w:rPr>
          <w:rFonts w:ascii="Times New Roman" w:hAnsi="Times New Roman" w:cs="Times New Roman"/>
          <w:bCs/>
          <w:sz w:val="24"/>
          <w:szCs w:val="24"/>
        </w:rPr>
        <w:t xml:space="preserve"> D</w:t>
      </w:r>
      <w:r>
        <w:rPr>
          <w:rFonts w:ascii="Times New Roman" w:hAnsi="Times New Roman" w:cs="Times New Roman"/>
          <w:bCs/>
          <w:sz w:val="24"/>
          <w:szCs w:val="24"/>
        </w:rPr>
        <w:t>F</w:t>
      </w:r>
      <w:r w:rsidR="00D20E15" w:rsidRPr="00D20E15">
        <w:rPr>
          <w:rFonts w:ascii="Times New Roman" w:hAnsi="Times New Roman" w:cs="Times New Roman"/>
          <w:bCs/>
          <w:sz w:val="24"/>
          <w:szCs w:val="24"/>
        </w:rPr>
        <w:t>, Hornsby JS</w:t>
      </w:r>
      <w:r>
        <w:rPr>
          <w:rFonts w:ascii="Times New Roman" w:hAnsi="Times New Roman" w:cs="Times New Roman"/>
          <w:bCs/>
          <w:sz w:val="24"/>
          <w:szCs w:val="24"/>
        </w:rPr>
        <w:t xml:space="preserve"> and Covin</w:t>
      </w:r>
      <w:r w:rsidR="00D20E15" w:rsidRPr="00D20E15">
        <w:rPr>
          <w:rFonts w:ascii="Times New Roman" w:hAnsi="Times New Roman" w:cs="Times New Roman"/>
          <w:bCs/>
          <w:sz w:val="24"/>
          <w:szCs w:val="24"/>
        </w:rPr>
        <w:t xml:space="preserve"> J</w:t>
      </w:r>
      <w:r>
        <w:rPr>
          <w:rFonts w:ascii="Times New Roman" w:hAnsi="Times New Roman" w:cs="Times New Roman"/>
          <w:bCs/>
          <w:sz w:val="24"/>
          <w:szCs w:val="24"/>
        </w:rPr>
        <w:t>G</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(2014)</w:t>
      </w:r>
      <w:r w:rsidR="00D20E15" w:rsidRPr="00D20E15">
        <w:rPr>
          <w:rFonts w:ascii="Times New Roman" w:hAnsi="Times New Roman" w:cs="Times New Roman"/>
          <w:bCs/>
          <w:sz w:val="24"/>
          <w:szCs w:val="24"/>
        </w:rPr>
        <w:t xml:space="preserve"> Diagnosing a firm's internal environment for corporate entrepreneurship. </w:t>
      </w:r>
      <w:r w:rsidR="00D20E15" w:rsidRPr="00D20E15">
        <w:rPr>
          <w:rFonts w:ascii="Times New Roman" w:hAnsi="Times New Roman" w:cs="Times New Roman"/>
          <w:bCs/>
          <w:i/>
          <w:iCs/>
          <w:sz w:val="24"/>
          <w:szCs w:val="24"/>
        </w:rPr>
        <w:t>Business Horizons,</w:t>
      </w:r>
      <w:r w:rsidR="00D20E15" w:rsidRPr="00D20E15">
        <w:rPr>
          <w:rFonts w:ascii="Times New Roman" w:hAnsi="Times New Roman" w:cs="Times New Roman"/>
          <w:bCs/>
          <w:sz w:val="24"/>
          <w:szCs w:val="24"/>
        </w:rPr>
        <w:t> 57, 37-47.</w:t>
      </w:r>
    </w:p>
    <w:p w14:paraId="369D2BCE" w14:textId="7145AA3D"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Leydesdorff L</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2013</w:t>
      </w:r>
      <w:r>
        <w:rPr>
          <w:rFonts w:ascii="Times New Roman" w:hAnsi="Times New Roman" w:cs="Times New Roman"/>
          <w:bCs/>
          <w:sz w:val="24"/>
          <w:szCs w:val="24"/>
        </w:rPr>
        <w:t>)</w:t>
      </w:r>
      <w:r w:rsidR="00D20E15" w:rsidRPr="00D20E15">
        <w:rPr>
          <w:rFonts w:ascii="Times New Roman" w:hAnsi="Times New Roman" w:cs="Times New Roman"/>
          <w:bCs/>
          <w:sz w:val="24"/>
          <w:szCs w:val="24"/>
        </w:rPr>
        <w:t> </w:t>
      </w:r>
      <w:r w:rsidR="00D20E15" w:rsidRPr="00D20E15">
        <w:rPr>
          <w:rFonts w:ascii="Times New Roman" w:hAnsi="Times New Roman" w:cs="Times New Roman"/>
          <w:bCs/>
          <w:i/>
          <w:iCs/>
          <w:sz w:val="24"/>
          <w:szCs w:val="24"/>
        </w:rPr>
        <w:t>Triple Helix of university-industry-government relations</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New York, NY</w:t>
      </w:r>
      <w:r w:rsidR="003600B8">
        <w:rPr>
          <w:rFonts w:ascii="Times New Roman" w:hAnsi="Times New Roman" w:cs="Times New Roman"/>
          <w:bCs/>
          <w:sz w:val="24"/>
          <w:szCs w:val="24"/>
        </w:rPr>
        <w:t xml:space="preserve">: </w:t>
      </w:r>
      <w:r w:rsidR="00D20E15" w:rsidRPr="00D20E15">
        <w:rPr>
          <w:rFonts w:ascii="Times New Roman" w:hAnsi="Times New Roman" w:cs="Times New Roman"/>
          <w:bCs/>
          <w:sz w:val="24"/>
          <w:szCs w:val="24"/>
        </w:rPr>
        <w:t>Springer.</w:t>
      </w:r>
    </w:p>
    <w:p w14:paraId="46A64DB6" w14:textId="5A30E483"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Maietta OW</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Determinants of university–firm R&amp;D collaboration and its impact on innovation: A perspective from a low-tech industry. </w:t>
      </w:r>
      <w:r w:rsidR="00D20E15" w:rsidRPr="00D20E15">
        <w:rPr>
          <w:rFonts w:ascii="Times New Roman" w:hAnsi="Times New Roman" w:cs="Times New Roman"/>
          <w:bCs/>
          <w:i/>
          <w:iCs/>
          <w:sz w:val="24"/>
          <w:szCs w:val="24"/>
        </w:rPr>
        <w:t>Research Policy,</w:t>
      </w:r>
      <w:r w:rsidR="00D20E15" w:rsidRPr="00D20E15">
        <w:rPr>
          <w:rFonts w:ascii="Times New Roman" w:hAnsi="Times New Roman" w:cs="Times New Roman"/>
          <w:bCs/>
          <w:sz w:val="24"/>
          <w:szCs w:val="24"/>
        </w:rPr>
        <w:t> 44, 1341-1359.</w:t>
      </w:r>
    </w:p>
    <w:p w14:paraId="75000AB8" w14:textId="78EBC333"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Maritz A</w:t>
      </w:r>
      <w:r w:rsidR="00D20E15" w:rsidRPr="00D20E15">
        <w:rPr>
          <w:rFonts w:ascii="Times New Roman" w:hAnsi="Times New Roman" w:cs="Times New Roman"/>
          <w:bCs/>
          <w:sz w:val="24"/>
          <w:szCs w:val="24"/>
        </w:rPr>
        <w:t>, Jones</w:t>
      </w:r>
      <w:r>
        <w:rPr>
          <w:rFonts w:ascii="Times New Roman" w:hAnsi="Times New Roman" w:cs="Times New Roman"/>
          <w:bCs/>
          <w:sz w:val="24"/>
          <w:szCs w:val="24"/>
        </w:rPr>
        <w:t xml:space="preserve"> C and Shwetzer C</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The status of entrepreneurship education in Australian universities. </w:t>
      </w:r>
      <w:r w:rsidR="00D20E15" w:rsidRPr="00D20E15">
        <w:rPr>
          <w:rFonts w:ascii="Times New Roman" w:hAnsi="Times New Roman" w:cs="Times New Roman"/>
          <w:bCs/>
          <w:i/>
          <w:iCs/>
          <w:sz w:val="24"/>
          <w:szCs w:val="24"/>
        </w:rPr>
        <w:t>Education and Training,</w:t>
      </w:r>
      <w:r w:rsidR="00D20E15" w:rsidRPr="00D20E15">
        <w:rPr>
          <w:rFonts w:ascii="Times New Roman" w:hAnsi="Times New Roman" w:cs="Times New Roman"/>
          <w:bCs/>
          <w:sz w:val="24"/>
          <w:szCs w:val="24"/>
        </w:rPr>
        <w:t> 57, 1020-1035.</w:t>
      </w:r>
    </w:p>
    <w:p w14:paraId="1DA81940" w14:textId="064337BA" w:rsidR="00D20E15" w:rsidRPr="00D20E15" w:rsidRDefault="00D83254"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McAdam R, Keogh W, Galbraith B and Laurie D</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Defining and improving technology transfer business and management processes in University Innovation Centres. </w:t>
      </w:r>
      <w:r w:rsidR="00D20E15" w:rsidRPr="00D20E15">
        <w:rPr>
          <w:rFonts w:ascii="Times New Roman" w:hAnsi="Times New Roman" w:cs="Times New Roman"/>
          <w:bCs/>
          <w:i/>
          <w:iCs/>
          <w:sz w:val="24"/>
          <w:szCs w:val="24"/>
        </w:rPr>
        <w:t>Technovation.</w:t>
      </w:r>
      <w:r w:rsidR="00D20E15" w:rsidRPr="00D20E15">
        <w:rPr>
          <w:rFonts w:ascii="Times New Roman" w:hAnsi="Times New Roman" w:cs="Times New Roman"/>
          <w:bCs/>
          <w:sz w:val="24"/>
          <w:szCs w:val="24"/>
        </w:rPr>
        <w:t> 25, 1418-1429.</w:t>
      </w:r>
    </w:p>
    <w:p w14:paraId="54DD6F03" w14:textId="7BE18A31"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Msulwa R, Black A, Turok I and Dunne P</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(2012)</w:t>
      </w:r>
      <w:r w:rsidR="00D20E15" w:rsidRPr="00D20E15">
        <w:rPr>
          <w:rFonts w:ascii="Times New Roman" w:hAnsi="Times New Roman" w:cs="Times New Roman"/>
          <w:bCs/>
          <w:sz w:val="24"/>
          <w:szCs w:val="24"/>
        </w:rPr>
        <w:t xml:space="preserve"> </w:t>
      </w:r>
      <w:r w:rsidR="00D20E15" w:rsidRPr="004D28C0">
        <w:rPr>
          <w:rFonts w:ascii="Times New Roman" w:hAnsi="Times New Roman" w:cs="Times New Roman"/>
          <w:bCs/>
          <w:i/>
          <w:sz w:val="24"/>
          <w:szCs w:val="24"/>
        </w:rPr>
        <w:t>The growth implications of agglomeration in South Africa</w:t>
      </w:r>
      <w:r w:rsidR="00D20E15" w:rsidRPr="00D20E15">
        <w:rPr>
          <w:rFonts w:ascii="Times New Roman" w:hAnsi="Times New Roman" w:cs="Times New Roman"/>
          <w:bCs/>
          <w:sz w:val="24"/>
          <w:szCs w:val="24"/>
        </w:rPr>
        <w:t>. Cape Town, School of Economics, University of Cape Town.</w:t>
      </w:r>
    </w:p>
    <w:p w14:paraId="4DF899DC" w14:textId="3AB1776D"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Phan PH, Siegel DS</w:t>
      </w:r>
      <w:r w:rsidR="00D20E15" w:rsidRPr="00D20E15">
        <w:rPr>
          <w:rFonts w:ascii="Times New Roman" w:hAnsi="Times New Roman" w:cs="Times New Roman"/>
          <w:bCs/>
          <w:sz w:val="24"/>
          <w:szCs w:val="24"/>
        </w:rPr>
        <w:t xml:space="preserve"> and Wright</w:t>
      </w:r>
      <w:r>
        <w:rPr>
          <w:rFonts w:ascii="Times New Roman" w:hAnsi="Times New Roman" w:cs="Times New Roman"/>
          <w:bCs/>
          <w:sz w:val="24"/>
          <w:szCs w:val="24"/>
        </w:rPr>
        <w:t xml:space="preserve"> M</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Science parks and incubators: </w:t>
      </w:r>
      <w:r w:rsidR="003600B8">
        <w:rPr>
          <w:rFonts w:ascii="Times New Roman" w:hAnsi="Times New Roman" w:cs="Times New Roman"/>
          <w:bCs/>
          <w:sz w:val="24"/>
          <w:szCs w:val="24"/>
        </w:rPr>
        <w:t>O</w:t>
      </w:r>
      <w:r w:rsidR="00D20E15" w:rsidRPr="00D20E15">
        <w:rPr>
          <w:rFonts w:ascii="Times New Roman" w:hAnsi="Times New Roman" w:cs="Times New Roman"/>
          <w:bCs/>
          <w:sz w:val="24"/>
          <w:szCs w:val="24"/>
        </w:rPr>
        <w:t>bservations, synthesis and future research. </w:t>
      </w:r>
      <w:r w:rsidR="00D20E15" w:rsidRPr="00D20E15">
        <w:rPr>
          <w:rFonts w:ascii="Times New Roman" w:hAnsi="Times New Roman" w:cs="Times New Roman"/>
          <w:bCs/>
          <w:i/>
          <w:iCs/>
          <w:sz w:val="24"/>
          <w:szCs w:val="24"/>
        </w:rPr>
        <w:t>Journal of Business Venturing,</w:t>
      </w:r>
      <w:r w:rsidR="00D20E15" w:rsidRPr="00D20E15">
        <w:rPr>
          <w:rFonts w:ascii="Times New Roman" w:hAnsi="Times New Roman" w:cs="Times New Roman"/>
          <w:bCs/>
          <w:sz w:val="24"/>
          <w:szCs w:val="24"/>
        </w:rPr>
        <w:t> 20, 165-182.</w:t>
      </w:r>
    </w:p>
    <w:p w14:paraId="5533699B" w14:textId="1C403837"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Powell</w:t>
      </w:r>
      <w:r w:rsidR="002F0D1E">
        <w:rPr>
          <w:rFonts w:ascii="Times New Roman" w:hAnsi="Times New Roman" w:cs="Times New Roman"/>
          <w:bCs/>
          <w:sz w:val="24"/>
          <w:szCs w:val="24"/>
        </w:rPr>
        <w:t xml:space="preserve"> WW and Snellman K</w:t>
      </w:r>
      <w:r w:rsidRPr="00D20E15">
        <w:rPr>
          <w:rFonts w:ascii="Times New Roman" w:hAnsi="Times New Roman" w:cs="Times New Roman"/>
          <w:bCs/>
          <w:sz w:val="24"/>
          <w:szCs w:val="24"/>
        </w:rPr>
        <w:t xml:space="preserve"> </w:t>
      </w:r>
      <w:r w:rsidR="002F0D1E">
        <w:rPr>
          <w:rFonts w:ascii="Times New Roman" w:hAnsi="Times New Roman" w:cs="Times New Roman"/>
          <w:bCs/>
          <w:sz w:val="24"/>
          <w:szCs w:val="24"/>
        </w:rPr>
        <w:t>(</w:t>
      </w:r>
      <w:r w:rsidRPr="00D20E15">
        <w:rPr>
          <w:rFonts w:ascii="Times New Roman" w:hAnsi="Times New Roman" w:cs="Times New Roman"/>
          <w:bCs/>
          <w:sz w:val="24"/>
          <w:szCs w:val="24"/>
        </w:rPr>
        <w:t>2004</w:t>
      </w:r>
      <w:r w:rsidR="002F0D1E">
        <w:rPr>
          <w:rFonts w:ascii="Times New Roman" w:hAnsi="Times New Roman" w:cs="Times New Roman"/>
          <w:bCs/>
          <w:sz w:val="24"/>
          <w:szCs w:val="24"/>
        </w:rPr>
        <w:t>)</w:t>
      </w:r>
      <w:r w:rsidRPr="00D20E15">
        <w:rPr>
          <w:rFonts w:ascii="Times New Roman" w:hAnsi="Times New Roman" w:cs="Times New Roman"/>
          <w:bCs/>
          <w:sz w:val="24"/>
          <w:szCs w:val="24"/>
        </w:rPr>
        <w:t xml:space="preserve"> The knowledge economy. </w:t>
      </w:r>
      <w:r w:rsidRPr="00D20E15">
        <w:rPr>
          <w:rFonts w:ascii="Times New Roman" w:hAnsi="Times New Roman" w:cs="Times New Roman"/>
          <w:bCs/>
          <w:i/>
          <w:iCs/>
          <w:sz w:val="24"/>
          <w:szCs w:val="24"/>
        </w:rPr>
        <w:t>Annual Review of Sociology</w:t>
      </w:r>
      <w:r w:rsidRPr="00D20E15">
        <w:rPr>
          <w:rFonts w:ascii="Times New Roman" w:hAnsi="Times New Roman" w:cs="Times New Roman"/>
          <w:bCs/>
          <w:sz w:val="24"/>
          <w:szCs w:val="24"/>
        </w:rPr>
        <w:t>, 6</w:t>
      </w:r>
      <w:r w:rsidR="003600B8">
        <w:rPr>
          <w:rFonts w:ascii="Times New Roman" w:hAnsi="Times New Roman" w:cs="Times New Roman"/>
          <w:bCs/>
          <w:sz w:val="24"/>
          <w:szCs w:val="24"/>
        </w:rPr>
        <w:t xml:space="preserve">, </w:t>
      </w:r>
      <w:r w:rsidRPr="00D20E15">
        <w:rPr>
          <w:rFonts w:ascii="Times New Roman" w:hAnsi="Times New Roman" w:cs="Times New Roman"/>
          <w:bCs/>
          <w:sz w:val="24"/>
          <w:szCs w:val="24"/>
        </w:rPr>
        <w:t>199-220.</w:t>
      </w:r>
    </w:p>
    <w:p w14:paraId="30675399" w14:textId="0F6E2132"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Reid B, Sissons A, Brinkley I, Levy C, Albert A and Holloway C</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2010</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Technology Innovation Centres: Applying the Fraunhofer </w:t>
      </w:r>
      <w:r w:rsidR="003600B8">
        <w:rPr>
          <w:rFonts w:ascii="Times New Roman" w:hAnsi="Times New Roman" w:cs="Times New Roman"/>
          <w:bCs/>
          <w:sz w:val="24"/>
          <w:szCs w:val="24"/>
        </w:rPr>
        <w:t>M</w:t>
      </w:r>
      <w:r w:rsidR="00D20E15" w:rsidRPr="00D20E15">
        <w:rPr>
          <w:rFonts w:ascii="Times New Roman" w:hAnsi="Times New Roman" w:cs="Times New Roman"/>
          <w:bCs/>
          <w:sz w:val="24"/>
          <w:szCs w:val="24"/>
        </w:rPr>
        <w:t>odel to create an effective innovation ecosystem in the UK (Submission to Science and Technology Committee, December 2010). </w:t>
      </w:r>
      <w:r w:rsidR="00D20E15" w:rsidRPr="00D20E15">
        <w:rPr>
          <w:rFonts w:ascii="Times New Roman" w:hAnsi="Times New Roman" w:cs="Times New Roman"/>
          <w:bCs/>
          <w:iCs/>
          <w:sz w:val="24"/>
          <w:szCs w:val="24"/>
        </w:rPr>
        <w:t>London</w:t>
      </w:r>
      <w:r w:rsidR="003600B8">
        <w:rPr>
          <w:rFonts w:ascii="Times New Roman" w:hAnsi="Times New Roman" w:cs="Times New Roman"/>
          <w:bCs/>
          <w:iCs/>
          <w:sz w:val="24"/>
          <w:szCs w:val="24"/>
        </w:rPr>
        <w:t xml:space="preserve">: </w:t>
      </w:r>
      <w:r w:rsidR="00D20E15" w:rsidRPr="00D20E15">
        <w:rPr>
          <w:rFonts w:ascii="Times New Roman" w:hAnsi="Times New Roman" w:cs="Times New Roman"/>
          <w:bCs/>
          <w:iCs/>
          <w:sz w:val="24"/>
          <w:szCs w:val="24"/>
        </w:rPr>
        <w:t>The Work Foundation</w:t>
      </w:r>
      <w:r w:rsidR="00D20E15" w:rsidRPr="00D20E15">
        <w:rPr>
          <w:rFonts w:ascii="Times New Roman" w:hAnsi="Times New Roman" w:cs="Times New Roman"/>
          <w:bCs/>
          <w:sz w:val="24"/>
          <w:szCs w:val="24"/>
        </w:rPr>
        <w:t>.</w:t>
      </w:r>
    </w:p>
    <w:p w14:paraId="06FEEAD4" w14:textId="08AC4863"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Rigby DL and Brown WM</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2015</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Who benefits from agglomeration? </w:t>
      </w:r>
      <w:r w:rsidR="00D20E15" w:rsidRPr="00D20E15">
        <w:rPr>
          <w:rFonts w:ascii="Times New Roman" w:hAnsi="Times New Roman" w:cs="Times New Roman"/>
          <w:bCs/>
          <w:i/>
          <w:iCs/>
          <w:sz w:val="24"/>
          <w:szCs w:val="24"/>
        </w:rPr>
        <w:t>Regional Studies,</w:t>
      </w:r>
      <w:r w:rsidR="00D20E15" w:rsidRPr="00D20E15">
        <w:rPr>
          <w:rFonts w:ascii="Times New Roman" w:hAnsi="Times New Roman" w:cs="Times New Roman"/>
          <w:bCs/>
          <w:sz w:val="24"/>
          <w:szCs w:val="24"/>
        </w:rPr>
        <w:t> 49, 28-43.</w:t>
      </w:r>
    </w:p>
    <w:p w14:paraId="7C837D1C" w14:textId="0CA51ACD"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Ronda-Pupo</w:t>
      </w:r>
      <w:r w:rsidR="00D20E15" w:rsidRPr="00D20E15">
        <w:rPr>
          <w:rFonts w:ascii="Times New Roman" w:hAnsi="Times New Roman" w:cs="Times New Roman"/>
          <w:bCs/>
          <w:sz w:val="24"/>
          <w:szCs w:val="24"/>
        </w:rPr>
        <w:t xml:space="preserve"> G</w:t>
      </w:r>
      <w:r>
        <w:rPr>
          <w:rFonts w:ascii="Times New Roman" w:hAnsi="Times New Roman" w:cs="Times New Roman"/>
          <w:bCs/>
          <w:sz w:val="24"/>
          <w:szCs w:val="24"/>
        </w:rPr>
        <w:t>A and Guerras-Martín LÁ</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2016</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Collaboration network of knowledge creation and dissemination on management research: </w:t>
      </w:r>
      <w:r w:rsidR="003600B8">
        <w:rPr>
          <w:rFonts w:ascii="Times New Roman" w:hAnsi="Times New Roman" w:cs="Times New Roman"/>
          <w:bCs/>
          <w:sz w:val="24"/>
          <w:szCs w:val="24"/>
        </w:rPr>
        <w:t>R</w:t>
      </w:r>
      <w:r w:rsidR="00D20E15" w:rsidRPr="00D20E15">
        <w:rPr>
          <w:rFonts w:ascii="Times New Roman" w:hAnsi="Times New Roman" w:cs="Times New Roman"/>
          <w:bCs/>
          <w:sz w:val="24"/>
          <w:szCs w:val="24"/>
        </w:rPr>
        <w:t>anking the leading institutions. </w:t>
      </w:r>
      <w:r w:rsidR="00D20E15" w:rsidRPr="00D20E15">
        <w:rPr>
          <w:rFonts w:ascii="Times New Roman" w:hAnsi="Times New Roman" w:cs="Times New Roman"/>
          <w:bCs/>
          <w:i/>
          <w:iCs/>
          <w:sz w:val="24"/>
          <w:szCs w:val="24"/>
        </w:rPr>
        <w:t>Scientometrics,</w:t>
      </w:r>
      <w:r w:rsidR="00D20E15" w:rsidRPr="00D20E15">
        <w:rPr>
          <w:rFonts w:ascii="Times New Roman" w:hAnsi="Times New Roman" w:cs="Times New Roman"/>
          <w:bCs/>
          <w:sz w:val="24"/>
          <w:szCs w:val="24"/>
        </w:rPr>
        <w:t xml:space="preserve"> 3, 917-939</w:t>
      </w:r>
    </w:p>
    <w:p w14:paraId="5B63A0EB" w14:textId="541D8476"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Rosenthal</w:t>
      </w:r>
      <w:r w:rsidR="00D20E15" w:rsidRPr="00D20E15">
        <w:rPr>
          <w:rFonts w:ascii="Times New Roman" w:hAnsi="Times New Roman" w:cs="Times New Roman"/>
          <w:bCs/>
          <w:sz w:val="24"/>
          <w:szCs w:val="24"/>
        </w:rPr>
        <w:t xml:space="preserve"> S</w:t>
      </w:r>
      <w:r>
        <w:rPr>
          <w:rFonts w:ascii="Times New Roman" w:hAnsi="Times New Roman" w:cs="Times New Roman"/>
          <w:bCs/>
          <w:sz w:val="24"/>
          <w:szCs w:val="24"/>
        </w:rPr>
        <w:t>S and Strange WC</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2001</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The determinants of agglomeration. </w:t>
      </w:r>
      <w:r w:rsidR="00D20E15" w:rsidRPr="00D20E15">
        <w:rPr>
          <w:rFonts w:ascii="Times New Roman" w:hAnsi="Times New Roman" w:cs="Times New Roman"/>
          <w:bCs/>
          <w:i/>
          <w:iCs/>
          <w:sz w:val="24"/>
          <w:szCs w:val="24"/>
        </w:rPr>
        <w:t>Journal of Urban Economics,</w:t>
      </w:r>
      <w:r w:rsidR="00D20E15" w:rsidRPr="00D20E15">
        <w:rPr>
          <w:rFonts w:ascii="Times New Roman" w:hAnsi="Times New Roman" w:cs="Times New Roman"/>
          <w:bCs/>
          <w:sz w:val="24"/>
          <w:szCs w:val="24"/>
        </w:rPr>
        <w:t> 50, 191-229.</w:t>
      </w:r>
    </w:p>
    <w:p w14:paraId="18213A0E" w14:textId="6F342909"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Starr M</w:t>
      </w:r>
      <w:r w:rsidR="00D20E15" w:rsidRPr="00D20E15">
        <w:rPr>
          <w:rFonts w:ascii="Times New Roman" w:hAnsi="Times New Roman" w:cs="Times New Roman"/>
          <w:bCs/>
          <w:sz w:val="24"/>
          <w:szCs w:val="24"/>
        </w:rPr>
        <w:t xml:space="preserve">K </w:t>
      </w:r>
      <w:r>
        <w:rPr>
          <w:rFonts w:ascii="Times New Roman" w:hAnsi="Times New Roman" w:cs="Times New Roman"/>
          <w:bCs/>
          <w:sz w:val="24"/>
          <w:szCs w:val="24"/>
        </w:rPr>
        <w:t>(1992)</w:t>
      </w:r>
      <w:r w:rsidR="00D20E15" w:rsidRPr="00D20E15">
        <w:rPr>
          <w:rFonts w:ascii="Times New Roman" w:hAnsi="Times New Roman" w:cs="Times New Roman"/>
          <w:bCs/>
          <w:sz w:val="24"/>
          <w:szCs w:val="24"/>
        </w:rPr>
        <w:t xml:space="preserve"> Accelerating innovation. </w:t>
      </w:r>
      <w:r w:rsidR="00D20E15" w:rsidRPr="00D20E15">
        <w:rPr>
          <w:rFonts w:ascii="Times New Roman" w:hAnsi="Times New Roman" w:cs="Times New Roman"/>
          <w:bCs/>
          <w:i/>
          <w:iCs/>
          <w:sz w:val="24"/>
          <w:szCs w:val="24"/>
        </w:rPr>
        <w:t>Business Horizons,</w:t>
      </w:r>
      <w:r w:rsidR="00D20E15" w:rsidRPr="00D20E15">
        <w:rPr>
          <w:rFonts w:ascii="Times New Roman" w:hAnsi="Times New Roman" w:cs="Times New Roman"/>
          <w:bCs/>
          <w:sz w:val="24"/>
          <w:szCs w:val="24"/>
        </w:rPr>
        <w:t> 35, 44-51.</w:t>
      </w:r>
    </w:p>
    <w:p w14:paraId="4DBCE707" w14:textId="10ABD50C"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Times Higher Education</w:t>
      </w:r>
      <w:r w:rsidR="003600B8">
        <w:rPr>
          <w:rFonts w:ascii="Times New Roman" w:hAnsi="Times New Roman" w:cs="Times New Roman"/>
          <w:bCs/>
          <w:sz w:val="24"/>
          <w:szCs w:val="24"/>
        </w:rPr>
        <w:t xml:space="preserve"> (THE)</w:t>
      </w:r>
      <w:r w:rsidRPr="00D20E15">
        <w:rPr>
          <w:rFonts w:ascii="Times New Roman" w:hAnsi="Times New Roman" w:cs="Times New Roman"/>
          <w:bCs/>
          <w:sz w:val="24"/>
          <w:szCs w:val="24"/>
        </w:rPr>
        <w:t xml:space="preserve"> </w:t>
      </w:r>
      <w:r w:rsidR="002F0D1E">
        <w:rPr>
          <w:rFonts w:ascii="Times New Roman" w:hAnsi="Times New Roman" w:cs="Times New Roman"/>
          <w:bCs/>
          <w:sz w:val="24"/>
          <w:szCs w:val="24"/>
        </w:rPr>
        <w:t>(</w:t>
      </w:r>
      <w:r w:rsidR="004D28C0">
        <w:rPr>
          <w:rFonts w:ascii="Times New Roman" w:hAnsi="Times New Roman" w:cs="Times New Roman"/>
          <w:bCs/>
          <w:sz w:val="24"/>
          <w:szCs w:val="24"/>
        </w:rPr>
        <w:t>2015</w:t>
      </w:r>
      <w:r w:rsidR="002F0D1E">
        <w:rPr>
          <w:rFonts w:ascii="Times New Roman" w:hAnsi="Times New Roman" w:cs="Times New Roman"/>
          <w:bCs/>
          <w:sz w:val="24"/>
          <w:szCs w:val="24"/>
        </w:rPr>
        <w:t>)</w:t>
      </w:r>
      <w:r w:rsidRPr="00D20E15">
        <w:rPr>
          <w:rFonts w:ascii="Times New Roman" w:hAnsi="Times New Roman" w:cs="Times New Roman"/>
          <w:bCs/>
          <w:sz w:val="24"/>
          <w:szCs w:val="24"/>
        </w:rPr>
        <w:t xml:space="preserve"> Thabo Mbeki on the future of African universities. </w:t>
      </w:r>
      <w:r w:rsidR="001C567A" w:rsidRPr="001C567A">
        <w:rPr>
          <w:rFonts w:ascii="Times New Roman" w:hAnsi="Times New Roman" w:cs="Times New Roman"/>
          <w:bCs/>
          <w:sz w:val="24"/>
          <w:szCs w:val="24"/>
        </w:rPr>
        <w:t>Available at:</w:t>
      </w:r>
      <w:r w:rsidR="001C567A">
        <w:rPr>
          <w:rFonts w:ascii="Times New Roman" w:hAnsi="Times New Roman" w:cs="Times New Roman"/>
          <w:bCs/>
          <w:sz w:val="24"/>
          <w:szCs w:val="24"/>
        </w:rPr>
        <w:t xml:space="preserve"> </w:t>
      </w:r>
      <w:hyperlink r:id="rId19" w:tgtFrame="_blank" w:history="1">
        <w:r w:rsidRPr="00D20E15">
          <w:rPr>
            <w:rStyle w:val="Hyperlink"/>
            <w:rFonts w:ascii="Times New Roman" w:hAnsi="Times New Roman" w:cs="Times New Roman"/>
            <w:bCs/>
            <w:sz w:val="24"/>
            <w:szCs w:val="24"/>
          </w:rPr>
          <w:t>https://www.timeshighereducation.com/blog/thabo-mbeki-future-african-universities</w:t>
        </w:r>
      </w:hyperlink>
      <w:r w:rsidR="001C567A">
        <w:rPr>
          <w:rFonts w:ascii="Times New Roman" w:hAnsi="Times New Roman" w:cs="Times New Roman"/>
          <w:bCs/>
          <w:sz w:val="24"/>
          <w:szCs w:val="24"/>
        </w:rPr>
        <w:t> (Accessed 08 May 2016)</w:t>
      </w:r>
      <w:r w:rsidRPr="00D20E15">
        <w:rPr>
          <w:rFonts w:ascii="Times New Roman" w:hAnsi="Times New Roman" w:cs="Times New Roman"/>
          <w:bCs/>
          <w:sz w:val="24"/>
          <w:szCs w:val="24"/>
        </w:rPr>
        <w:t>.</w:t>
      </w:r>
    </w:p>
    <w:p w14:paraId="62F7DD5E" w14:textId="1567ABA0"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V</w:t>
      </w:r>
      <w:r w:rsidR="002F0D1E">
        <w:rPr>
          <w:rFonts w:ascii="Times New Roman" w:hAnsi="Times New Roman" w:cs="Times New Roman"/>
          <w:bCs/>
          <w:sz w:val="24"/>
          <w:szCs w:val="24"/>
        </w:rPr>
        <w:t>an Dijk MP</w:t>
      </w:r>
      <w:r w:rsidRPr="00D20E15">
        <w:rPr>
          <w:rFonts w:ascii="Times New Roman" w:hAnsi="Times New Roman" w:cs="Times New Roman"/>
          <w:bCs/>
          <w:sz w:val="24"/>
          <w:szCs w:val="24"/>
        </w:rPr>
        <w:t>, Koch</w:t>
      </w:r>
      <w:r w:rsidR="002F0D1E">
        <w:rPr>
          <w:rFonts w:ascii="Times New Roman" w:hAnsi="Times New Roman" w:cs="Times New Roman"/>
          <w:bCs/>
          <w:sz w:val="24"/>
          <w:szCs w:val="24"/>
        </w:rPr>
        <w:t xml:space="preserve"> B and Soeterbroek M</w:t>
      </w:r>
      <w:r w:rsidRPr="00D20E15">
        <w:rPr>
          <w:rFonts w:ascii="Times New Roman" w:hAnsi="Times New Roman" w:cs="Times New Roman"/>
          <w:bCs/>
          <w:sz w:val="24"/>
          <w:szCs w:val="24"/>
        </w:rPr>
        <w:t xml:space="preserve"> </w:t>
      </w:r>
      <w:r w:rsidR="002F0D1E">
        <w:rPr>
          <w:rFonts w:ascii="Times New Roman" w:hAnsi="Times New Roman" w:cs="Times New Roman"/>
          <w:bCs/>
          <w:sz w:val="24"/>
          <w:szCs w:val="24"/>
        </w:rPr>
        <w:t>(</w:t>
      </w:r>
      <w:r w:rsidRPr="00D20E15">
        <w:rPr>
          <w:rFonts w:ascii="Times New Roman" w:hAnsi="Times New Roman" w:cs="Times New Roman"/>
          <w:bCs/>
          <w:sz w:val="24"/>
          <w:szCs w:val="24"/>
        </w:rPr>
        <w:t>2013</w:t>
      </w:r>
      <w:r w:rsidR="002F0D1E">
        <w:rPr>
          <w:rFonts w:ascii="Times New Roman" w:hAnsi="Times New Roman" w:cs="Times New Roman"/>
          <w:bCs/>
          <w:sz w:val="24"/>
          <w:szCs w:val="24"/>
        </w:rPr>
        <w:t>)</w:t>
      </w:r>
      <w:r w:rsidRPr="00D20E15">
        <w:rPr>
          <w:rFonts w:ascii="Times New Roman" w:hAnsi="Times New Roman" w:cs="Times New Roman"/>
          <w:bCs/>
          <w:sz w:val="24"/>
          <w:szCs w:val="24"/>
        </w:rPr>
        <w:t xml:space="preserve"> Is the number of business start-ups a function of agglomeration economies and the local knowledge economy? Evidence from The Netherlands. </w:t>
      </w:r>
      <w:r w:rsidRPr="00D20E15">
        <w:rPr>
          <w:rFonts w:ascii="Times New Roman" w:hAnsi="Times New Roman" w:cs="Times New Roman"/>
          <w:bCs/>
          <w:i/>
          <w:iCs/>
          <w:sz w:val="24"/>
          <w:szCs w:val="24"/>
        </w:rPr>
        <w:t xml:space="preserve">From </w:t>
      </w:r>
      <w:r w:rsidR="003600B8" w:rsidRPr="00D20E15">
        <w:rPr>
          <w:rFonts w:ascii="Times New Roman" w:hAnsi="Times New Roman" w:cs="Times New Roman"/>
          <w:bCs/>
          <w:i/>
          <w:iCs/>
          <w:sz w:val="24"/>
          <w:szCs w:val="24"/>
        </w:rPr>
        <w:t xml:space="preserve">Urban Systems </w:t>
      </w:r>
      <w:r w:rsidR="003600B8">
        <w:rPr>
          <w:rFonts w:ascii="Times New Roman" w:hAnsi="Times New Roman" w:cs="Times New Roman"/>
          <w:bCs/>
          <w:i/>
          <w:iCs/>
          <w:sz w:val="24"/>
          <w:szCs w:val="24"/>
        </w:rPr>
        <w:t>t</w:t>
      </w:r>
      <w:r w:rsidR="003600B8" w:rsidRPr="00D20E15">
        <w:rPr>
          <w:rFonts w:ascii="Times New Roman" w:hAnsi="Times New Roman" w:cs="Times New Roman"/>
          <w:bCs/>
          <w:i/>
          <w:iCs/>
          <w:sz w:val="24"/>
          <w:szCs w:val="24"/>
        </w:rPr>
        <w:t>o Sustainable Competitive Metropolitan Regions</w:t>
      </w:r>
      <w:r w:rsidR="003600B8">
        <w:rPr>
          <w:rFonts w:ascii="Times New Roman" w:hAnsi="Times New Roman" w:cs="Times New Roman"/>
          <w:bCs/>
          <w:i/>
          <w:iCs/>
          <w:sz w:val="24"/>
          <w:szCs w:val="24"/>
        </w:rPr>
        <w:t xml:space="preserve">: </w:t>
      </w:r>
      <w:r w:rsidRPr="00D20E15">
        <w:rPr>
          <w:rFonts w:ascii="Times New Roman" w:hAnsi="Times New Roman" w:cs="Times New Roman"/>
          <w:bCs/>
          <w:i/>
          <w:iCs/>
          <w:sz w:val="24"/>
          <w:szCs w:val="24"/>
        </w:rPr>
        <w:t xml:space="preserve">Essays in </w:t>
      </w:r>
      <w:r w:rsidR="003600B8">
        <w:rPr>
          <w:rFonts w:ascii="Times New Roman" w:hAnsi="Times New Roman" w:cs="Times New Roman"/>
          <w:bCs/>
          <w:i/>
          <w:iCs/>
          <w:sz w:val="24"/>
          <w:szCs w:val="24"/>
        </w:rPr>
        <w:t>H</w:t>
      </w:r>
      <w:r w:rsidRPr="00D20E15">
        <w:rPr>
          <w:rFonts w:ascii="Times New Roman" w:hAnsi="Times New Roman" w:cs="Times New Roman"/>
          <w:bCs/>
          <w:i/>
          <w:iCs/>
          <w:sz w:val="24"/>
          <w:szCs w:val="24"/>
        </w:rPr>
        <w:t>onour of Leo van den Berg</w:t>
      </w:r>
      <w:r w:rsidR="003600B8">
        <w:rPr>
          <w:rFonts w:ascii="Times New Roman" w:hAnsi="Times New Roman" w:cs="Times New Roman"/>
          <w:bCs/>
          <w:sz w:val="24"/>
          <w:szCs w:val="24"/>
        </w:rPr>
        <w:t xml:space="preserve">. </w:t>
      </w:r>
      <w:r w:rsidRPr="00D20E15">
        <w:rPr>
          <w:rFonts w:ascii="Times New Roman" w:hAnsi="Times New Roman" w:cs="Times New Roman"/>
          <w:bCs/>
          <w:sz w:val="24"/>
          <w:szCs w:val="24"/>
        </w:rPr>
        <w:t>Rotterdam</w:t>
      </w:r>
      <w:r w:rsidR="003600B8">
        <w:rPr>
          <w:rFonts w:ascii="Times New Roman" w:hAnsi="Times New Roman" w:cs="Times New Roman"/>
          <w:bCs/>
          <w:sz w:val="24"/>
          <w:szCs w:val="24"/>
        </w:rPr>
        <w:t xml:space="preserve">: </w:t>
      </w:r>
      <w:r w:rsidRPr="00D20E15">
        <w:rPr>
          <w:rFonts w:ascii="Times New Roman" w:hAnsi="Times New Roman" w:cs="Times New Roman"/>
          <w:bCs/>
          <w:sz w:val="24"/>
          <w:szCs w:val="24"/>
        </w:rPr>
        <w:t>Erasmus University Rotterdam.</w:t>
      </w:r>
    </w:p>
    <w:p w14:paraId="59F45994" w14:textId="7C657737"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Voisey P, Jones P and Thomas B</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2013</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The pre-incubator: </w:t>
      </w:r>
      <w:r w:rsidR="003600B8">
        <w:rPr>
          <w:rFonts w:ascii="Times New Roman" w:hAnsi="Times New Roman" w:cs="Times New Roman"/>
          <w:bCs/>
          <w:sz w:val="24"/>
          <w:szCs w:val="24"/>
        </w:rPr>
        <w:t>A</w:t>
      </w:r>
      <w:r w:rsidR="00D20E15" w:rsidRPr="00D20E15">
        <w:rPr>
          <w:rFonts w:ascii="Times New Roman" w:hAnsi="Times New Roman" w:cs="Times New Roman"/>
          <w:bCs/>
          <w:sz w:val="24"/>
          <w:szCs w:val="24"/>
        </w:rPr>
        <w:t xml:space="preserve"> longitudinal study of 10 years of university pre-incubation in Wales. </w:t>
      </w:r>
      <w:r w:rsidR="00D20E15" w:rsidRPr="00D20E15">
        <w:rPr>
          <w:rFonts w:ascii="Times New Roman" w:hAnsi="Times New Roman" w:cs="Times New Roman"/>
          <w:bCs/>
          <w:i/>
          <w:iCs/>
          <w:sz w:val="24"/>
          <w:szCs w:val="24"/>
        </w:rPr>
        <w:t>Industry and Higher Education,</w:t>
      </w:r>
      <w:r w:rsidR="00D20E15" w:rsidRPr="00D20E15">
        <w:rPr>
          <w:rFonts w:ascii="Times New Roman" w:hAnsi="Times New Roman" w:cs="Times New Roman"/>
          <w:bCs/>
          <w:sz w:val="24"/>
          <w:szCs w:val="24"/>
        </w:rPr>
        <w:t> 27, 349-363.</w:t>
      </w:r>
    </w:p>
    <w:p w14:paraId="0E1D7B54" w14:textId="6B64E6FD"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West J and Bogers M (2014)</w:t>
      </w:r>
      <w:r w:rsidR="00D20E15" w:rsidRPr="00D20E15">
        <w:rPr>
          <w:rFonts w:ascii="Times New Roman" w:hAnsi="Times New Roman" w:cs="Times New Roman"/>
          <w:bCs/>
          <w:sz w:val="24"/>
          <w:szCs w:val="24"/>
        </w:rPr>
        <w:t xml:space="preserve"> Leveraging external sources of innovation: </w:t>
      </w:r>
      <w:r w:rsidR="003600B8">
        <w:rPr>
          <w:rFonts w:ascii="Times New Roman" w:hAnsi="Times New Roman" w:cs="Times New Roman"/>
          <w:bCs/>
          <w:sz w:val="24"/>
          <w:szCs w:val="24"/>
        </w:rPr>
        <w:t>A</w:t>
      </w:r>
      <w:r w:rsidR="00D20E15" w:rsidRPr="00D20E15">
        <w:rPr>
          <w:rFonts w:ascii="Times New Roman" w:hAnsi="Times New Roman" w:cs="Times New Roman"/>
          <w:bCs/>
          <w:sz w:val="24"/>
          <w:szCs w:val="24"/>
        </w:rPr>
        <w:t xml:space="preserve"> review of research on open innovation. </w:t>
      </w:r>
      <w:r w:rsidR="00D20E15" w:rsidRPr="00D20E15">
        <w:rPr>
          <w:rFonts w:ascii="Times New Roman" w:hAnsi="Times New Roman" w:cs="Times New Roman"/>
          <w:bCs/>
          <w:i/>
          <w:iCs/>
          <w:sz w:val="24"/>
          <w:szCs w:val="24"/>
        </w:rPr>
        <w:t>Journal of Product Innovation Management,</w:t>
      </w:r>
      <w:r w:rsidR="00D20E15" w:rsidRPr="00D20E15">
        <w:rPr>
          <w:rFonts w:ascii="Times New Roman" w:hAnsi="Times New Roman" w:cs="Times New Roman"/>
          <w:bCs/>
          <w:sz w:val="24"/>
          <w:szCs w:val="24"/>
        </w:rPr>
        <w:t> 31, 814-831.</w:t>
      </w:r>
    </w:p>
    <w:p w14:paraId="1C1102F6" w14:textId="0B7D29D4" w:rsidR="00D20E15" w:rsidRPr="00D20E15" w:rsidRDefault="00D20E15" w:rsidP="00D20E15">
      <w:pPr>
        <w:spacing w:after="0" w:line="360" w:lineRule="auto"/>
        <w:jc w:val="both"/>
        <w:rPr>
          <w:rFonts w:ascii="Times New Roman" w:hAnsi="Times New Roman" w:cs="Times New Roman"/>
          <w:bCs/>
          <w:i/>
          <w:iCs/>
          <w:sz w:val="24"/>
          <w:szCs w:val="24"/>
        </w:rPr>
      </w:pPr>
      <w:r w:rsidRPr="00D20E15">
        <w:rPr>
          <w:rFonts w:ascii="Times New Roman" w:hAnsi="Times New Roman" w:cs="Times New Roman"/>
          <w:bCs/>
          <w:sz w:val="24"/>
          <w:szCs w:val="24"/>
        </w:rPr>
        <w:t>Wolman</w:t>
      </w:r>
      <w:r w:rsidR="002F0D1E">
        <w:rPr>
          <w:rFonts w:ascii="Times New Roman" w:hAnsi="Times New Roman" w:cs="Times New Roman"/>
          <w:bCs/>
          <w:sz w:val="24"/>
          <w:szCs w:val="24"/>
        </w:rPr>
        <w:t xml:space="preserve"> H</w:t>
      </w:r>
      <w:r w:rsidRPr="00D20E15">
        <w:rPr>
          <w:rFonts w:ascii="Times New Roman" w:hAnsi="Times New Roman" w:cs="Times New Roman"/>
          <w:bCs/>
          <w:sz w:val="24"/>
          <w:szCs w:val="24"/>
        </w:rPr>
        <w:t xml:space="preserve"> </w:t>
      </w:r>
      <w:r w:rsidR="002F0D1E">
        <w:rPr>
          <w:rFonts w:ascii="Times New Roman" w:hAnsi="Times New Roman" w:cs="Times New Roman"/>
          <w:bCs/>
          <w:sz w:val="24"/>
          <w:szCs w:val="24"/>
        </w:rPr>
        <w:t>(</w:t>
      </w:r>
      <w:r w:rsidRPr="00D20E15">
        <w:rPr>
          <w:rFonts w:ascii="Times New Roman" w:hAnsi="Times New Roman" w:cs="Times New Roman"/>
          <w:bCs/>
          <w:sz w:val="24"/>
          <w:szCs w:val="24"/>
        </w:rPr>
        <w:t>2014</w:t>
      </w:r>
      <w:r w:rsidR="002F0D1E">
        <w:rPr>
          <w:rFonts w:ascii="Times New Roman" w:hAnsi="Times New Roman" w:cs="Times New Roman"/>
          <w:bCs/>
          <w:sz w:val="24"/>
          <w:szCs w:val="24"/>
        </w:rPr>
        <w:t xml:space="preserve">) </w:t>
      </w:r>
      <w:r w:rsidRPr="00D20E15">
        <w:rPr>
          <w:rFonts w:ascii="Times New Roman" w:hAnsi="Times New Roman" w:cs="Times New Roman"/>
          <w:bCs/>
          <w:sz w:val="24"/>
          <w:szCs w:val="24"/>
        </w:rPr>
        <w:t>Economic competitiveness, clusters, and cluster-based development. </w:t>
      </w:r>
      <w:r w:rsidRPr="00D20E15">
        <w:rPr>
          <w:rFonts w:ascii="Times New Roman" w:hAnsi="Times New Roman" w:cs="Times New Roman"/>
          <w:bCs/>
          <w:i/>
          <w:iCs/>
          <w:sz w:val="24"/>
          <w:szCs w:val="24"/>
        </w:rPr>
        <w:t>Economic Development Quarterly</w:t>
      </w:r>
      <w:r w:rsidR="003600B8">
        <w:rPr>
          <w:rFonts w:ascii="Times New Roman" w:hAnsi="Times New Roman" w:cs="Times New Roman"/>
          <w:bCs/>
          <w:i/>
          <w:iCs/>
          <w:sz w:val="24"/>
          <w:szCs w:val="24"/>
        </w:rPr>
        <w:t xml:space="preserve">, </w:t>
      </w:r>
      <w:r w:rsidRPr="00D20E15">
        <w:rPr>
          <w:rFonts w:ascii="Times New Roman" w:hAnsi="Times New Roman" w:cs="Times New Roman"/>
          <w:bCs/>
          <w:iCs/>
          <w:sz w:val="24"/>
          <w:szCs w:val="24"/>
        </w:rPr>
        <w:t xml:space="preserve">29, 135-149. </w:t>
      </w:r>
    </w:p>
    <w:p w14:paraId="53AB48BE" w14:textId="2B241739" w:rsidR="00D20E15" w:rsidRPr="00D20E15" w:rsidRDefault="00D20E15" w:rsidP="00D20E15">
      <w:pPr>
        <w:spacing w:after="0" w:line="360" w:lineRule="auto"/>
        <w:jc w:val="both"/>
        <w:rPr>
          <w:rFonts w:ascii="Times New Roman" w:hAnsi="Times New Roman" w:cs="Times New Roman"/>
          <w:bCs/>
          <w:sz w:val="24"/>
          <w:szCs w:val="24"/>
        </w:rPr>
      </w:pPr>
      <w:r w:rsidRPr="00D20E15">
        <w:rPr>
          <w:rFonts w:ascii="Times New Roman" w:hAnsi="Times New Roman" w:cs="Times New Roman"/>
          <w:bCs/>
          <w:sz w:val="24"/>
          <w:szCs w:val="24"/>
        </w:rPr>
        <w:t>Yamagata-Lynch</w:t>
      </w:r>
      <w:r w:rsidR="002F0D1E">
        <w:rPr>
          <w:rFonts w:ascii="Times New Roman" w:hAnsi="Times New Roman" w:cs="Times New Roman"/>
          <w:bCs/>
          <w:sz w:val="24"/>
          <w:szCs w:val="24"/>
        </w:rPr>
        <w:t xml:space="preserve"> LC, Cowan J and Luetkehans</w:t>
      </w:r>
      <w:r w:rsidRPr="00D20E15">
        <w:rPr>
          <w:rFonts w:ascii="Times New Roman" w:hAnsi="Times New Roman" w:cs="Times New Roman"/>
          <w:bCs/>
          <w:sz w:val="24"/>
          <w:szCs w:val="24"/>
        </w:rPr>
        <w:t xml:space="preserve"> L</w:t>
      </w:r>
      <w:r w:rsidR="002F0D1E">
        <w:rPr>
          <w:rFonts w:ascii="Times New Roman" w:hAnsi="Times New Roman" w:cs="Times New Roman"/>
          <w:bCs/>
          <w:sz w:val="24"/>
          <w:szCs w:val="24"/>
        </w:rPr>
        <w:t>M</w:t>
      </w:r>
      <w:r w:rsidRPr="00D20E15">
        <w:rPr>
          <w:rFonts w:ascii="Times New Roman" w:hAnsi="Times New Roman" w:cs="Times New Roman"/>
          <w:bCs/>
          <w:sz w:val="24"/>
          <w:szCs w:val="24"/>
        </w:rPr>
        <w:t xml:space="preserve"> </w:t>
      </w:r>
      <w:r w:rsidR="002F0D1E">
        <w:rPr>
          <w:rFonts w:ascii="Times New Roman" w:hAnsi="Times New Roman" w:cs="Times New Roman"/>
          <w:bCs/>
          <w:sz w:val="24"/>
          <w:szCs w:val="24"/>
        </w:rPr>
        <w:t>(</w:t>
      </w:r>
      <w:r w:rsidRPr="00D20E15">
        <w:rPr>
          <w:rFonts w:ascii="Times New Roman" w:hAnsi="Times New Roman" w:cs="Times New Roman"/>
          <w:bCs/>
          <w:sz w:val="24"/>
          <w:szCs w:val="24"/>
        </w:rPr>
        <w:t>2015</w:t>
      </w:r>
      <w:r w:rsidR="002F0D1E">
        <w:rPr>
          <w:rFonts w:ascii="Times New Roman" w:hAnsi="Times New Roman" w:cs="Times New Roman"/>
          <w:bCs/>
          <w:sz w:val="24"/>
          <w:szCs w:val="24"/>
        </w:rPr>
        <w:t>)</w:t>
      </w:r>
      <w:r w:rsidRPr="00D20E15">
        <w:rPr>
          <w:rFonts w:ascii="Times New Roman" w:hAnsi="Times New Roman" w:cs="Times New Roman"/>
          <w:bCs/>
          <w:sz w:val="24"/>
          <w:szCs w:val="24"/>
        </w:rPr>
        <w:t xml:space="preserve"> Transforming disruptive technology into sustainable technology: </w:t>
      </w:r>
      <w:r w:rsidR="003600B8">
        <w:rPr>
          <w:rFonts w:ascii="Times New Roman" w:hAnsi="Times New Roman" w:cs="Times New Roman"/>
          <w:bCs/>
          <w:sz w:val="24"/>
          <w:szCs w:val="24"/>
        </w:rPr>
        <w:t>U</w:t>
      </w:r>
      <w:r w:rsidRPr="00D20E15">
        <w:rPr>
          <w:rFonts w:ascii="Times New Roman" w:hAnsi="Times New Roman" w:cs="Times New Roman"/>
          <w:bCs/>
          <w:sz w:val="24"/>
          <w:szCs w:val="24"/>
        </w:rPr>
        <w:t>nderstanding the front-end design of an online program at a brick-and-mortar university. </w:t>
      </w:r>
      <w:r w:rsidRPr="00D20E15">
        <w:rPr>
          <w:rFonts w:ascii="Times New Roman" w:hAnsi="Times New Roman" w:cs="Times New Roman"/>
          <w:bCs/>
          <w:i/>
          <w:iCs/>
          <w:sz w:val="24"/>
          <w:szCs w:val="24"/>
        </w:rPr>
        <w:t>The Internet and Higher Education,</w:t>
      </w:r>
      <w:r w:rsidRPr="00D20E15">
        <w:rPr>
          <w:rFonts w:ascii="Times New Roman" w:hAnsi="Times New Roman" w:cs="Times New Roman"/>
          <w:bCs/>
          <w:sz w:val="24"/>
          <w:szCs w:val="24"/>
        </w:rPr>
        <w:t> 26, 10-18.</w:t>
      </w:r>
    </w:p>
    <w:p w14:paraId="6D1295C2" w14:textId="667B7C2A" w:rsidR="00D20E15" w:rsidRPr="00D20E15" w:rsidRDefault="002F0D1E" w:rsidP="00D20E1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Yusuf S</w:t>
      </w:r>
      <w:r w:rsidR="00D20E15" w:rsidRPr="00D20E15">
        <w:rPr>
          <w:rFonts w:ascii="Times New Roman" w:hAnsi="Times New Roman" w:cs="Times New Roman"/>
          <w:bCs/>
          <w:sz w:val="24"/>
          <w:szCs w:val="24"/>
        </w:rPr>
        <w:t xml:space="preserve"> </w:t>
      </w:r>
      <w:r>
        <w:rPr>
          <w:rFonts w:ascii="Times New Roman" w:hAnsi="Times New Roman" w:cs="Times New Roman"/>
          <w:bCs/>
          <w:sz w:val="24"/>
          <w:szCs w:val="24"/>
        </w:rPr>
        <w:t>(</w:t>
      </w:r>
      <w:r w:rsidR="00D20E15" w:rsidRPr="00D20E15">
        <w:rPr>
          <w:rFonts w:ascii="Times New Roman" w:hAnsi="Times New Roman" w:cs="Times New Roman"/>
          <w:bCs/>
          <w:sz w:val="24"/>
          <w:szCs w:val="24"/>
        </w:rPr>
        <w:t>2008</w:t>
      </w:r>
      <w:r>
        <w:rPr>
          <w:rFonts w:ascii="Times New Roman" w:hAnsi="Times New Roman" w:cs="Times New Roman"/>
          <w:bCs/>
          <w:sz w:val="24"/>
          <w:szCs w:val="24"/>
        </w:rPr>
        <w:t>)</w:t>
      </w:r>
      <w:r w:rsidR="00D20E15" w:rsidRPr="00D20E15">
        <w:rPr>
          <w:rFonts w:ascii="Times New Roman" w:hAnsi="Times New Roman" w:cs="Times New Roman"/>
          <w:bCs/>
          <w:sz w:val="24"/>
          <w:szCs w:val="24"/>
        </w:rPr>
        <w:t xml:space="preserve"> Intermediating knowledge exchange between universities and businesses. </w:t>
      </w:r>
      <w:r w:rsidR="00D20E15" w:rsidRPr="00D20E15">
        <w:rPr>
          <w:rFonts w:ascii="Times New Roman" w:hAnsi="Times New Roman" w:cs="Times New Roman"/>
          <w:bCs/>
          <w:i/>
          <w:iCs/>
          <w:sz w:val="24"/>
          <w:szCs w:val="24"/>
        </w:rPr>
        <w:t>Research Policy,</w:t>
      </w:r>
      <w:r w:rsidR="00D20E15" w:rsidRPr="00D20E15">
        <w:rPr>
          <w:rFonts w:ascii="Times New Roman" w:hAnsi="Times New Roman" w:cs="Times New Roman"/>
          <w:bCs/>
          <w:sz w:val="24"/>
          <w:szCs w:val="24"/>
        </w:rPr>
        <w:t> 37, 1167-1174.</w:t>
      </w:r>
    </w:p>
    <w:p w14:paraId="7D083387" w14:textId="77777777" w:rsidR="00D20E15" w:rsidRPr="00C34729" w:rsidRDefault="00D20E15" w:rsidP="00B17012">
      <w:pPr>
        <w:spacing w:after="0" w:line="360" w:lineRule="auto"/>
        <w:jc w:val="both"/>
        <w:rPr>
          <w:rFonts w:ascii="Times New Roman" w:hAnsi="Times New Roman" w:cs="Times New Roman"/>
          <w:bCs/>
          <w:sz w:val="24"/>
          <w:szCs w:val="24"/>
        </w:rPr>
      </w:pPr>
    </w:p>
    <w:p w14:paraId="3EADAC37" w14:textId="77777777" w:rsidR="0088163D" w:rsidRDefault="0088163D" w:rsidP="00B17012">
      <w:pPr>
        <w:jc w:val="both"/>
      </w:pPr>
    </w:p>
    <w:sectPr w:rsidR="0088163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3CC1" w14:textId="77777777" w:rsidR="00E12971" w:rsidRDefault="00E12971" w:rsidP="00C34729">
      <w:pPr>
        <w:spacing w:after="0" w:line="240" w:lineRule="auto"/>
      </w:pPr>
      <w:r>
        <w:separator/>
      </w:r>
    </w:p>
  </w:endnote>
  <w:endnote w:type="continuationSeparator" w:id="0">
    <w:p w14:paraId="3A82DD6D" w14:textId="77777777" w:rsidR="00E12971" w:rsidRDefault="00E12971" w:rsidP="00C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ndny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41184"/>
      <w:docPartObj>
        <w:docPartGallery w:val="Page Numbers (Bottom of Page)"/>
        <w:docPartUnique/>
      </w:docPartObj>
    </w:sdtPr>
    <w:sdtEndPr>
      <w:rPr>
        <w:noProof/>
      </w:rPr>
    </w:sdtEndPr>
    <w:sdtContent>
      <w:p w14:paraId="484F905C" w14:textId="5AFFFFCB" w:rsidR="00220E63" w:rsidRDefault="00220E63">
        <w:pPr>
          <w:pStyle w:val="Footer"/>
          <w:jc w:val="center"/>
        </w:pPr>
        <w:r>
          <w:fldChar w:fldCharType="begin"/>
        </w:r>
        <w:r>
          <w:instrText xml:space="preserve"> PAGE   \* MERGEFORMAT </w:instrText>
        </w:r>
        <w:r>
          <w:fldChar w:fldCharType="separate"/>
        </w:r>
        <w:r w:rsidR="00E12971">
          <w:rPr>
            <w:noProof/>
          </w:rPr>
          <w:t>1</w:t>
        </w:r>
        <w:r>
          <w:rPr>
            <w:noProof/>
          </w:rPr>
          <w:fldChar w:fldCharType="end"/>
        </w:r>
      </w:p>
    </w:sdtContent>
  </w:sdt>
  <w:p w14:paraId="2F620565" w14:textId="77777777" w:rsidR="00220E63" w:rsidRDefault="00220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3A47" w14:textId="77777777" w:rsidR="00E12971" w:rsidRDefault="00E12971" w:rsidP="00C34729">
      <w:pPr>
        <w:spacing w:after="0" w:line="240" w:lineRule="auto"/>
      </w:pPr>
      <w:r>
        <w:separator/>
      </w:r>
    </w:p>
  </w:footnote>
  <w:footnote w:type="continuationSeparator" w:id="0">
    <w:p w14:paraId="13FC70F9" w14:textId="77777777" w:rsidR="00E12971" w:rsidRDefault="00E12971" w:rsidP="00C3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A3A1" w14:textId="77777777" w:rsidR="00220E63" w:rsidRDefault="00220E63">
    <w:pPr>
      <w:pStyle w:val="Header"/>
      <w:jc w:val="right"/>
    </w:pPr>
  </w:p>
  <w:p w14:paraId="145555F8" w14:textId="77777777" w:rsidR="00220E63" w:rsidRDefault="0022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E8C"/>
    <w:multiLevelType w:val="hybridMultilevel"/>
    <w:tmpl w:val="060C3C0E"/>
    <w:lvl w:ilvl="0" w:tplc="2294CC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024373"/>
    <w:multiLevelType w:val="hybridMultilevel"/>
    <w:tmpl w:val="EE96AE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84740A"/>
    <w:multiLevelType w:val="multilevel"/>
    <w:tmpl w:val="4254FD9A"/>
    <w:lvl w:ilvl="0">
      <w:start w:val="1"/>
      <w:numFmt w:val="decimal"/>
      <w:pStyle w:val="Heading1"/>
      <w:suff w:val="space"/>
      <w:lvlText w:val="Chapter %1"/>
      <w:lvlJc w:val="left"/>
      <w:pPr>
        <w:ind w:left="0" w:firstLine="0"/>
      </w:pPr>
    </w:lvl>
    <w:lvl w:ilvl="1">
      <w:start w:val="1"/>
      <w:numFmt w:val="decimal"/>
      <w:lvlText w:val="%2"/>
      <w:lvlJc w:val="left"/>
      <w:pPr>
        <w:ind w:left="0" w:firstLine="0"/>
      </w:pPr>
      <w:rPr>
        <w:rFonts w:hint="default"/>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4C937776"/>
    <w:multiLevelType w:val="hybridMultilevel"/>
    <w:tmpl w:val="CD2EE8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05E6EB9"/>
    <w:multiLevelType w:val="hybridMultilevel"/>
    <w:tmpl w:val="5E2C5C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62DA18BC"/>
    <w:multiLevelType w:val="hybridMultilevel"/>
    <w:tmpl w:val="D81C64D0"/>
    <w:lvl w:ilvl="0" w:tplc="FC3C4B50">
      <w:start w:val="1"/>
      <w:numFmt w:val="decimal"/>
      <w:pStyle w:val="ListNumber"/>
      <w:lvlText w:val="%1."/>
      <w:lvlJc w:val="left"/>
      <w:pPr>
        <w:tabs>
          <w:tab w:val="num" w:pos="360"/>
        </w:tabs>
        <w:ind w:left="360" w:hanging="360"/>
      </w:pPr>
    </w:lvl>
    <w:lvl w:ilvl="1" w:tplc="04090019">
      <w:start w:val="1"/>
      <w:numFmt w:val="lowerLetter"/>
      <w:lvlText w:val="%2."/>
      <w:lvlJc w:val="left"/>
      <w:pPr>
        <w:tabs>
          <w:tab w:val="num" w:pos="576"/>
        </w:tabs>
        <w:ind w:left="576" w:hanging="360"/>
      </w:pPr>
    </w:lvl>
    <w:lvl w:ilvl="2" w:tplc="0409001B">
      <w:start w:val="1"/>
      <w:numFmt w:val="lowerRoman"/>
      <w:lvlText w:val="%3."/>
      <w:lvlJc w:val="right"/>
      <w:pPr>
        <w:tabs>
          <w:tab w:val="num" w:pos="1296"/>
        </w:tabs>
        <w:ind w:left="1296" w:hanging="180"/>
      </w:pPr>
    </w:lvl>
    <w:lvl w:ilvl="3" w:tplc="0409000F">
      <w:start w:val="1"/>
      <w:numFmt w:val="decimal"/>
      <w:lvlText w:val="%4."/>
      <w:lvlJc w:val="left"/>
      <w:pPr>
        <w:tabs>
          <w:tab w:val="num" w:pos="2016"/>
        </w:tabs>
        <w:ind w:left="2016" w:hanging="360"/>
      </w:pPr>
    </w:lvl>
    <w:lvl w:ilvl="4" w:tplc="04090019">
      <w:start w:val="1"/>
      <w:numFmt w:val="lowerLetter"/>
      <w:lvlText w:val="%5."/>
      <w:lvlJc w:val="left"/>
      <w:pPr>
        <w:tabs>
          <w:tab w:val="num" w:pos="2736"/>
        </w:tabs>
        <w:ind w:left="2736" w:hanging="360"/>
      </w:pPr>
    </w:lvl>
    <w:lvl w:ilvl="5" w:tplc="0409001B">
      <w:start w:val="1"/>
      <w:numFmt w:val="lowerRoman"/>
      <w:lvlText w:val="%6."/>
      <w:lvlJc w:val="right"/>
      <w:pPr>
        <w:tabs>
          <w:tab w:val="num" w:pos="3456"/>
        </w:tabs>
        <w:ind w:left="3456" w:hanging="180"/>
      </w:pPr>
    </w:lvl>
    <w:lvl w:ilvl="6" w:tplc="0409000F">
      <w:start w:val="1"/>
      <w:numFmt w:val="decimal"/>
      <w:lvlText w:val="%7."/>
      <w:lvlJc w:val="left"/>
      <w:pPr>
        <w:tabs>
          <w:tab w:val="num" w:pos="4176"/>
        </w:tabs>
        <w:ind w:left="4176" w:hanging="360"/>
      </w:pPr>
    </w:lvl>
    <w:lvl w:ilvl="7" w:tplc="04090019">
      <w:start w:val="1"/>
      <w:numFmt w:val="lowerLetter"/>
      <w:lvlText w:val="%8."/>
      <w:lvlJc w:val="left"/>
      <w:pPr>
        <w:tabs>
          <w:tab w:val="num" w:pos="4896"/>
        </w:tabs>
        <w:ind w:left="4896" w:hanging="360"/>
      </w:pPr>
    </w:lvl>
    <w:lvl w:ilvl="8" w:tplc="0409001B">
      <w:start w:val="1"/>
      <w:numFmt w:val="lowerRoman"/>
      <w:lvlText w:val="%9."/>
      <w:lvlJc w:val="right"/>
      <w:pPr>
        <w:tabs>
          <w:tab w:val="num" w:pos="5616"/>
        </w:tabs>
        <w:ind w:left="5616" w:hanging="180"/>
      </w:pPr>
    </w:lvl>
  </w:abstractNum>
  <w:abstractNum w:abstractNumId="6" w15:restartNumberingAfterBreak="0">
    <w:nsid w:val="7D22618C"/>
    <w:multiLevelType w:val="hybridMultilevel"/>
    <w:tmpl w:val="055E567A"/>
    <w:lvl w:ilvl="0" w:tplc="2294CC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9"/>
    <w:rsid w:val="0005088A"/>
    <w:rsid w:val="00060E38"/>
    <w:rsid w:val="000B187C"/>
    <w:rsid w:val="000B1A99"/>
    <w:rsid w:val="000C632E"/>
    <w:rsid w:val="000E2831"/>
    <w:rsid w:val="000E4ADB"/>
    <w:rsid w:val="001239B2"/>
    <w:rsid w:val="00134967"/>
    <w:rsid w:val="001C567A"/>
    <w:rsid w:val="001F664F"/>
    <w:rsid w:val="002141B6"/>
    <w:rsid w:val="00220E63"/>
    <w:rsid w:val="002D488E"/>
    <w:rsid w:val="002F0D1E"/>
    <w:rsid w:val="002F43B9"/>
    <w:rsid w:val="0031451E"/>
    <w:rsid w:val="0034407D"/>
    <w:rsid w:val="003600B8"/>
    <w:rsid w:val="003B40A6"/>
    <w:rsid w:val="003C5F76"/>
    <w:rsid w:val="003D31A4"/>
    <w:rsid w:val="00401ED0"/>
    <w:rsid w:val="004064E7"/>
    <w:rsid w:val="00427843"/>
    <w:rsid w:val="004D28C0"/>
    <w:rsid w:val="004D3E72"/>
    <w:rsid w:val="004D3FA0"/>
    <w:rsid w:val="00541FF7"/>
    <w:rsid w:val="00596126"/>
    <w:rsid w:val="005F4203"/>
    <w:rsid w:val="0061762D"/>
    <w:rsid w:val="00667311"/>
    <w:rsid w:val="006733A8"/>
    <w:rsid w:val="006D3AC4"/>
    <w:rsid w:val="007373CC"/>
    <w:rsid w:val="00830CB0"/>
    <w:rsid w:val="0088163D"/>
    <w:rsid w:val="00886539"/>
    <w:rsid w:val="008A15D9"/>
    <w:rsid w:val="009501AB"/>
    <w:rsid w:val="00987BE3"/>
    <w:rsid w:val="009A705F"/>
    <w:rsid w:val="009C6337"/>
    <w:rsid w:val="00A55EA0"/>
    <w:rsid w:val="00AB26A3"/>
    <w:rsid w:val="00B11157"/>
    <w:rsid w:val="00B17012"/>
    <w:rsid w:val="00B64D21"/>
    <w:rsid w:val="00BA7EA1"/>
    <w:rsid w:val="00BB36F2"/>
    <w:rsid w:val="00BD5CEE"/>
    <w:rsid w:val="00BE2BB0"/>
    <w:rsid w:val="00C34729"/>
    <w:rsid w:val="00C827CA"/>
    <w:rsid w:val="00C90D28"/>
    <w:rsid w:val="00D20E15"/>
    <w:rsid w:val="00D83254"/>
    <w:rsid w:val="00DA1DC1"/>
    <w:rsid w:val="00DC5307"/>
    <w:rsid w:val="00E12971"/>
    <w:rsid w:val="00E1409C"/>
    <w:rsid w:val="00E8100C"/>
    <w:rsid w:val="00E8672D"/>
    <w:rsid w:val="00E8761D"/>
    <w:rsid w:val="00F3165F"/>
    <w:rsid w:val="00F5167E"/>
    <w:rsid w:val="00F60D49"/>
    <w:rsid w:val="00F62AD8"/>
    <w:rsid w:val="00FC7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6C9D2"/>
  <w15:docId w15:val="{24F643A8-84AB-4168-ACB4-7377D1EB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29"/>
    <w:pPr>
      <w:spacing w:line="254" w:lineRule="auto"/>
    </w:pPr>
  </w:style>
  <w:style w:type="paragraph" w:styleId="Heading1">
    <w:name w:val="heading 1"/>
    <w:basedOn w:val="Normal"/>
    <w:next w:val="Normal"/>
    <w:link w:val="Heading1Char"/>
    <w:qFormat/>
    <w:rsid w:val="00C34729"/>
    <w:pPr>
      <w:keepNext/>
      <w:keepLines/>
      <w:numPr>
        <w:numId w:val="4"/>
      </w:numPr>
      <w:spacing w:before="240" w:after="0" w:line="252" w:lineRule="auto"/>
      <w:outlineLvl w:val="0"/>
    </w:pPr>
    <w:rPr>
      <w:rFonts w:ascii="Times New Roman" w:eastAsiaTheme="majorEastAsia" w:hAnsi="Times New Roman" w:cstheme="majorBidi"/>
      <w:caps/>
      <w:color w:val="2E74B5" w:themeColor="accent1" w:themeShade="BF"/>
      <w:sz w:val="24"/>
      <w:szCs w:val="32"/>
    </w:rPr>
  </w:style>
  <w:style w:type="paragraph" w:styleId="Heading2">
    <w:name w:val="heading 2"/>
    <w:basedOn w:val="Normal"/>
    <w:next w:val="Normal"/>
    <w:link w:val="Heading2Char"/>
    <w:unhideWhenUsed/>
    <w:qFormat/>
    <w:rsid w:val="00C34729"/>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34729"/>
    <w:pPr>
      <w:keepNext/>
      <w:keepLines/>
      <w:numPr>
        <w:ilvl w:val="2"/>
        <w:numId w:val="4"/>
      </w:numPr>
      <w:spacing w:before="40" w:after="0" w:line="252"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34729"/>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4729"/>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4729"/>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4729"/>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3472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472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29"/>
    <w:rPr>
      <w:rFonts w:ascii="Times New Roman" w:eastAsiaTheme="majorEastAsia" w:hAnsi="Times New Roman" w:cstheme="majorBidi"/>
      <w:caps/>
      <w:color w:val="2E74B5" w:themeColor="accent1" w:themeShade="BF"/>
      <w:sz w:val="24"/>
      <w:szCs w:val="32"/>
    </w:rPr>
  </w:style>
  <w:style w:type="character" w:customStyle="1" w:styleId="Heading2Char">
    <w:name w:val="Heading 2 Char"/>
    <w:basedOn w:val="DefaultParagraphFont"/>
    <w:link w:val="Heading2"/>
    <w:rsid w:val="00C3472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C347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3472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3472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3472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3472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3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472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34729"/>
    <w:rPr>
      <w:color w:val="0563C1" w:themeColor="hyperlink"/>
      <w:u w:val="single"/>
    </w:rPr>
  </w:style>
  <w:style w:type="paragraph" w:styleId="NormalWeb">
    <w:name w:val="Normal (Web)"/>
    <w:basedOn w:val="Normal"/>
    <w:uiPriority w:val="99"/>
    <w:unhideWhenUsed/>
    <w:rsid w:val="00C3472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TOC1">
    <w:name w:val="toc 1"/>
    <w:basedOn w:val="Normal"/>
    <w:next w:val="Normal"/>
    <w:autoRedefine/>
    <w:uiPriority w:val="39"/>
    <w:unhideWhenUsed/>
    <w:rsid w:val="00C34729"/>
    <w:pPr>
      <w:spacing w:before="240" w:after="100"/>
      <w:ind w:left="567" w:hanging="567"/>
    </w:pPr>
    <w:rPr>
      <w:rFonts w:ascii="Times New Roman" w:hAnsi="Times New Roman"/>
      <w:b/>
      <w:caps/>
      <w:sz w:val="28"/>
    </w:rPr>
  </w:style>
  <w:style w:type="paragraph" w:styleId="TOC2">
    <w:name w:val="toc 2"/>
    <w:basedOn w:val="Normal"/>
    <w:next w:val="Normal"/>
    <w:autoRedefine/>
    <w:uiPriority w:val="39"/>
    <w:unhideWhenUsed/>
    <w:rsid w:val="00C34729"/>
    <w:pPr>
      <w:spacing w:after="100"/>
      <w:ind w:left="567" w:hanging="567"/>
    </w:pPr>
    <w:rPr>
      <w:rFonts w:ascii="Times New Roman" w:hAnsi="Times New Roman"/>
      <w:b/>
      <w:caps/>
      <w:sz w:val="24"/>
    </w:rPr>
  </w:style>
  <w:style w:type="paragraph" w:styleId="TOC3">
    <w:name w:val="toc 3"/>
    <w:basedOn w:val="Normal"/>
    <w:next w:val="Normal"/>
    <w:autoRedefine/>
    <w:uiPriority w:val="39"/>
    <w:unhideWhenUsed/>
    <w:rsid w:val="00C34729"/>
    <w:pPr>
      <w:tabs>
        <w:tab w:val="right" w:leader="dot" w:pos="9016"/>
      </w:tabs>
      <w:spacing w:after="100"/>
      <w:ind w:left="567" w:hanging="567"/>
    </w:pPr>
    <w:rPr>
      <w:rFonts w:ascii="Times New Roman" w:hAnsi="Times New Roman"/>
      <w:b/>
      <w:sz w:val="24"/>
    </w:rPr>
  </w:style>
  <w:style w:type="paragraph" w:styleId="CommentText">
    <w:name w:val="annotation text"/>
    <w:basedOn w:val="Normal"/>
    <w:link w:val="CommentTextChar"/>
    <w:uiPriority w:val="99"/>
    <w:unhideWhenUsed/>
    <w:rsid w:val="00C34729"/>
    <w:pPr>
      <w:spacing w:line="240" w:lineRule="auto"/>
    </w:pPr>
    <w:rPr>
      <w:sz w:val="20"/>
      <w:szCs w:val="20"/>
    </w:rPr>
  </w:style>
  <w:style w:type="character" w:customStyle="1" w:styleId="CommentTextChar">
    <w:name w:val="Comment Text Char"/>
    <w:basedOn w:val="DefaultParagraphFont"/>
    <w:link w:val="CommentText"/>
    <w:uiPriority w:val="99"/>
    <w:rsid w:val="00C34729"/>
    <w:rPr>
      <w:sz w:val="20"/>
      <w:szCs w:val="20"/>
    </w:rPr>
  </w:style>
  <w:style w:type="paragraph" w:styleId="Header">
    <w:name w:val="header"/>
    <w:basedOn w:val="Normal"/>
    <w:link w:val="HeaderChar"/>
    <w:uiPriority w:val="99"/>
    <w:unhideWhenUsed/>
    <w:rsid w:val="00C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729"/>
  </w:style>
  <w:style w:type="paragraph" w:styleId="Footer">
    <w:name w:val="footer"/>
    <w:basedOn w:val="Normal"/>
    <w:link w:val="FooterChar"/>
    <w:uiPriority w:val="99"/>
    <w:unhideWhenUsed/>
    <w:rsid w:val="00C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729"/>
  </w:style>
  <w:style w:type="paragraph" w:styleId="Caption">
    <w:name w:val="caption"/>
    <w:basedOn w:val="Normal"/>
    <w:next w:val="Normal"/>
    <w:uiPriority w:val="35"/>
    <w:unhideWhenUsed/>
    <w:qFormat/>
    <w:rsid w:val="00C34729"/>
    <w:pPr>
      <w:spacing w:after="120" w:line="360" w:lineRule="auto"/>
      <w:ind w:left="567" w:hanging="567"/>
    </w:pPr>
    <w:rPr>
      <w:rFonts w:ascii="Times New Roman" w:hAnsi="Times New Roman"/>
      <w:iCs/>
      <w:sz w:val="24"/>
      <w:szCs w:val="18"/>
    </w:rPr>
  </w:style>
  <w:style w:type="paragraph" w:styleId="TableofFigures">
    <w:name w:val="table of figures"/>
    <w:basedOn w:val="Normal"/>
    <w:next w:val="Normal"/>
    <w:uiPriority w:val="99"/>
    <w:unhideWhenUsed/>
    <w:rsid w:val="00C34729"/>
    <w:pPr>
      <w:spacing w:after="120"/>
      <w:ind w:left="1361" w:hanging="1361"/>
    </w:pPr>
    <w:rPr>
      <w:rFonts w:ascii="Times New Roman" w:hAnsi="Times New Roman"/>
      <w:sz w:val="24"/>
    </w:rPr>
  </w:style>
  <w:style w:type="paragraph" w:styleId="ListNumber">
    <w:name w:val="List Number"/>
    <w:uiPriority w:val="99"/>
    <w:semiHidden/>
    <w:unhideWhenUsed/>
    <w:rsid w:val="00C34729"/>
    <w:pPr>
      <w:numPr>
        <w:numId w:val="1"/>
      </w:numPr>
      <w:spacing w:before="120" w:after="120" w:line="240" w:lineRule="auto"/>
      <w:contextualSpacing/>
    </w:pPr>
    <w:rPr>
      <w:rFonts w:ascii="Times New Roman" w:eastAsia="Times New Roman" w:hAnsi="Times New Roman" w:cs="Angsana New"/>
      <w:szCs w:val="20"/>
      <w:lang w:val="en-US"/>
    </w:rPr>
  </w:style>
  <w:style w:type="paragraph" w:styleId="BodyText">
    <w:name w:val="Body Text"/>
    <w:basedOn w:val="Normal"/>
    <w:link w:val="BodyTextChar"/>
    <w:uiPriority w:val="99"/>
    <w:semiHidden/>
    <w:unhideWhenUsed/>
    <w:rsid w:val="00C34729"/>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uiPriority w:val="99"/>
    <w:semiHidden/>
    <w:rsid w:val="00C34729"/>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uiPriority w:val="99"/>
    <w:semiHidden/>
    <w:rsid w:val="00C34729"/>
    <w:rPr>
      <w:rFonts w:ascii="Arial Narrow" w:eastAsia="Times New Roman" w:hAnsi="Arial Narrow" w:cs="Times New Roman"/>
      <w:b/>
      <w:sz w:val="24"/>
      <w:szCs w:val="24"/>
      <w:lang w:val="en-US"/>
    </w:rPr>
  </w:style>
  <w:style w:type="paragraph" w:styleId="BodyText2">
    <w:name w:val="Body Text 2"/>
    <w:basedOn w:val="Normal"/>
    <w:link w:val="BodyText2Char"/>
    <w:uiPriority w:val="99"/>
    <w:semiHidden/>
    <w:unhideWhenUsed/>
    <w:rsid w:val="00C34729"/>
    <w:pPr>
      <w:pBdr>
        <w:top w:val="thinThickSmallGap" w:sz="24" w:space="0" w:color="auto"/>
        <w:left w:val="thinThickSmallGap" w:sz="24" w:space="0" w:color="auto"/>
        <w:bottom w:val="thinThickSmallGap" w:sz="24" w:space="0" w:color="auto"/>
        <w:right w:val="thinThickSmallGap" w:sz="24" w:space="0" w:color="auto"/>
      </w:pBdr>
      <w:spacing w:after="0" w:line="240" w:lineRule="auto"/>
      <w:jc w:val="both"/>
    </w:pPr>
    <w:rPr>
      <w:rFonts w:ascii="Arial Narrow" w:eastAsia="Times New Roman" w:hAnsi="Arial Narrow" w:cs="Times New Roman"/>
      <w:b/>
      <w:sz w:val="24"/>
      <w:szCs w:val="24"/>
      <w:lang w:val="en-US"/>
    </w:rPr>
  </w:style>
  <w:style w:type="character" w:customStyle="1" w:styleId="BodyText2Char1">
    <w:name w:val="Body Text 2 Char1"/>
    <w:basedOn w:val="DefaultParagraphFont"/>
    <w:uiPriority w:val="99"/>
    <w:semiHidden/>
    <w:rsid w:val="00C34729"/>
  </w:style>
  <w:style w:type="paragraph" w:styleId="BlockText">
    <w:name w:val="Block Text"/>
    <w:basedOn w:val="Normal"/>
    <w:uiPriority w:val="99"/>
    <w:semiHidden/>
    <w:unhideWhenUsed/>
    <w:rsid w:val="00C34729"/>
    <w:pPr>
      <w:spacing w:after="0" w:line="240" w:lineRule="auto"/>
      <w:ind w:left="720" w:right="1826" w:hanging="720"/>
      <w:jc w:val="both"/>
    </w:pPr>
    <w:rPr>
      <w:rFonts w:ascii="Times New Roman" w:eastAsia="Times New Roman" w:hAnsi="Times New Roman" w:cs="Times New Roman"/>
      <w:sz w:val="24"/>
      <w:szCs w:val="20"/>
      <w:lang w:val="en-GB"/>
    </w:rPr>
  </w:style>
  <w:style w:type="character" w:customStyle="1" w:styleId="CommentSubjectChar">
    <w:name w:val="Comment Subject Char"/>
    <w:basedOn w:val="CommentTextChar"/>
    <w:link w:val="CommentSubject"/>
    <w:uiPriority w:val="99"/>
    <w:semiHidden/>
    <w:rsid w:val="00C34729"/>
    <w:rPr>
      <w:b/>
      <w:bCs/>
      <w:sz w:val="20"/>
      <w:szCs w:val="20"/>
    </w:rPr>
  </w:style>
  <w:style w:type="paragraph" w:styleId="CommentSubject">
    <w:name w:val="annotation subject"/>
    <w:basedOn w:val="CommentText"/>
    <w:next w:val="CommentText"/>
    <w:link w:val="CommentSubjectChar"/>
    <w:uiPriority w:val="99"/>
    <w:semiHidden/>
    <w:unhideWhenUsed/>
    <w:rsid w:val="00C34729"/>
    <w:rPr>
      <w:b/>
      <w:bCs/>
    </w:rPr>
  </w:style>
  <w:style w:type="character" w:customStyle="1" w:styleId="CommentSubjectChar1">
    <w:name w:val="Comment Subject Char1"/>
    <w:basedOn w:val="CommentTextChar"/>
    <w:uiPriority w:val="99"/>
    <w:semiHidden/>
    <w:rsid w:val="00C34729"/>
    <w:rPr>
      <w:b/>
      <w:bCs/>
      <w:sz w:val="20"/>
      <w:szCs w:val="20"/>
    </w:rPr>
  </w:style>
  <w:style w:type="paragraph" w:styleId="BalloonText">
    <w:name w:val="Balloon Text"/>
    <w:basedOn w:val="Normal"/>
    <w:link w:val="BalloonTextChar"/>
    <w:uiPriority w:val="99"/>
    <w:semiHidden/>
    <w:unhideWhenUsed/>
    <w:rsid w:val="00C34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729"/>
    <w:rPr>
      <w:rFonts w:ascii="Segoe UI" w:hAnsi="Segoe UI" w:cs="Segoe UI"/>
      <w:sz w:val="18"/>
      <w:szCs w:val="18"/>
    </w:rPr>
  </w:style>
  <w:style w:type="paragraph" w:styleId="ListParagraph">
    <w:name w:val="List Paragraph"/>
    <w:basedOn w:val="Normal"/>
    <w:uiPriority w:val="34"/>
    <w:qFormat/>
    <w:rsid w:val="00C34729"/>
    <w:pPr>
      <w:ind w:left="720"/>
      <w:contextualSpacing/>
    </w:pPr>
  </w:style>
  <w:style w:type="paragraph" w:styleId="TOCHeading">
    <w:name w:val="TOC Heading"/>
    <w:basedOn w:val="Heading1"/>
    <w:next w:val="Normal"/>
    <w:uiPriority w:val="39"/>
    <w:unhideWhenUsed/>
    <w:qFormat/>
    <w:rsid w:val="00C34729"/>
    <w:pPr>
      <w:numPr>
        <w:numId w:val="0"/>
      </w:numPr>
      <w:spacing w:line="254" w:lineRule="auto"/>
      <w:outlineLvl w:val="9"/>
    </w:pPr>
    <w:rPr>
      <w:lang w:val="en-US"/>
    </w:rPr>
  </w:style>
  <w:style w:type="character" w:customStyle="1" w:styleId="EndNoteBibliographyTitleChar">
    <w:name w:val="EndNote Bibliography Title Char"/>
    <w:basedOn w:val="DefaultParagraphFont"/>
    <w:link w:val="EndNoteBibliographyTitle"/>
    <w:locked/>
    <w:rsid w:val="00C34729"/>
    <w:rPr>
      <w:rFonts w:ascii="Calibri" w:hAnsi="Calibri"/>
      <w:noProof/>
      <w:lang w:val="en-US"/>
    </w:rPr>
  </w:style>
  <w:style w:type="paragraph" w:customStyle="1" w:styleId="EndNoteBibliographyTitle">
    <w:name w:val="EndNote Bibliography Title"/>
    <w:basedOn w:val="Normal"/>
    <w:link w:val="EndNoteBibliographyTitleChar"/>
    <w:rsid w:val="00C34729"/>
    <w:pPr>
      <w:spacing w:after="0"/>
      <w:jc w:val="center"/>
    </w:pPr>
    <w:rPr>
      <w:rFonts w:ascii="Calibri" w:hAnsi="Calibri"/>
      <w:noProof/>
      <w:lang w:val="en-US"/>
    </w:rPr>
  </w:style>
  <w:style w:type="character" w:customStyle="1" w:styleId="EndNoteBibliographyChar">
    <w:name w:val="EndNote Bibliography Char"/>
    <w:basedOn w:val="DefaultParagraphFont"/>
    <w:link w:val="EndNoteBibliography"/>
    <w:locked/>
    <w:rsid w:val="00C34729"/>
    <w:rPr>
      <w:rFonts w:ascii="Calibri" w:hAnsi="Calibri"/>
      <w:noProof/>
      <w:lang w:val="en-US"/>
    </w:rPr>
  </w:style>
  <w:style w:type="paragraph" w:customStyle="1" w:styleId="EndNoteBibliography">
    <w:name w:val="EndNote Bibliography"/>
    <w:basedOn w:val="Normal"/>
    <w:link w:val="EndNoteBibliographyChar"/>
    <w:rsid w:val="00C34729"/>
    <w:pPr>
      <w:spacing w:line="240" w:lineRule="auto"/>
      <w:jc w:val="center"/>
    </w:pPr>
    <w:rPr>
      <w:rFonts w:ascii="Calibri" w:hAnsi="Calibri"/>
      <w:noProof/>
      <w:lang w:val="en-US"/>
    </w:rPr>
  </w:style>
  <w:style w:type="paragraph" w:customStyle="1" w:styleId="svarticle">
    <w:name w:val="svarticle"/>
    <w:basedOn w:val="Normal"/>
    <w:uiPriority w:val="99"/>
    <w:rsid w:val="00C3472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Head">
    <w:name w:val="Table Head"/>
    <w:next w:val="BodyText"/>
    <w:uiPriority w:val="99"/>
    <w:rsid w:val="00C34729"/>
    <w:pPr>
      <w:spacing w:before="80" w:after="80" w:line="240" w:lineRule="auto"/>
      <w:jc w:val="center"/>
    </w:pPr>
    <w:rPr>
      <w:rFonts w:ascii="Verdana" w:eastAsia="Times New Roman" w:hAnsi="Verdana" w:cs="Sendnya"/>
      <w:b/>
      <w:bCs/>
      <w:color w:val="FFFFFF"/>
      <w:sz w:val="20"/>
      <w:szCs w:val="18"/>
      <w:lang w:val="en-US" w:bidi="th-TH"/>
    </w:rPr>
  </w:style>
  <w:style w:type="paragraph" w:customStyle="1" w:styleId="tabletext">
    <w:name w:val="table text"/>
    <w:basedOn w:val="Normal"/>
    <w:autoRedefine/>
    <w:uiPriority w:val="99"/>
    <w:rsid w:val="00C34729"/>
    <w:pPr>
      <w:spacing w:before="80" w:after="80" w:line="240" w:lineRule="auto"/>
      <w:contextualSpacing/>
    </w:pPr>
    <w:rPr>
      <w:rFonts w:ascii="Times New Roman" w:eastAsia="Times New Roman" w:hAnsi="Times New Roman" w:cs="Sendnya"/>
      <w:b/>
      <w:bCs/>
      <w:color w:val="FFFFFF"/>
      <w:szCs w:val="18"/>
      <w:lang w:val="en-GB"/>
    </w:rPr>
  </w:style>
  <w:style w:type="paragraph" w:customStyle="1" w:styleId="TableHeadleft">
    <w:name w:val="Table Head_left"/>
    <w:basedOn w:val="TableHead"/>
    <w:uiPriority w:val="99"/>
    <w:rsid w:val="00C34729"/>
    <w:pPr>
      <w:jc w:val="left"/>
    </w:pPr>
  </w:style>
  <w:style w:type="character" w:styleId="CommentReference">
    <w:name w:val="annotation reference"/>
    <w:basedOn w:val="DefaultParagraphFont"/>
    <w:uiPriority w:val="99"/>
    <w:semiHidden/>
    <w:unhideWhenUsed/>
    <w:rsid w:val="00C34729"/>
    <w:rPr>
      <w:sz w:val="16"/>
      <w:szCs w:val="16"/>
    </w:rPr>
  </w:style>
  <w:style w:type="character" w:customStyle="1" w:styleId="apple-converted-space">
    <w:name w:val="apple-converted-space"/>
    <w:basedOn w:val="DefaultParagraphFont"/>
    <w:rsid w:val="00C34729"/>
  </w:style>
  <w:style w:type="table" w:styleId="TableGrid">
    <w:name w:val="Table Grid"/>
    <w:basedOn w:val="TableNormal"/>
    <w:uiPriority w:val="39"/>
    <w:rsid w:val="00C3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4729"/>
    <w:rPr>
      <w:b/>
      <w:bCs/>
    </w:rPr>
  </w:style>
  <w:style w:type="paragraph" w:styleId="TOC4">
    <w:name w:val="toc 4"/>
    <w:basedOn w:val="Normal"/>
    <w:next w:val="Normal"/>
    <w:autoRedefine/>
    <w:uiPriority w:val="39"/>
    <w:unhideWhenUsed/>
    <w:rsid w:val="00C34729"/>
    <w:pPr>
      <w:spacing w:after="100" w:line="259" w:lineRule="auto"/>
      <w:ind w:left="567" w:hanging="567"/>
    </w:pPr>
    <w:rPr>
      <w:rFonts w:ascii="Times New Roman" w:eastAsiaTheme="minorEastAsia" w:hAnsi="Times New Roman"/>
      <w:i/>
      <w:sz w:val="24"/>
      <w:lang w:eastAsia="en-ZA"/>
    </w:rPr>
  </w:style>
  <w:style w:type="paragraph" w:styleId="TOC5">
    <w:name w:val="toc 5"/>
    <w:basedOn w:val="Normal"/>
    <w:next w:val="Normal"/>
    <w:autoRedefine/>
    <w:uiPriority w:val="39"/>
    <w:unhideWhenUsed/>
    <w:rsid w:val="00C34729"/>
    <w:pPr>
      <w:spacing w:after="100" w:line="259" w:lineRule="auto"/>
      <w:ind w:left="880"/>
    </w:pPr>
    <w:rPr>
      <w:rFonts w:eastAsiaTheme="minorEastAsia"/>
      <w:lang w:eastAsia="en-ZA"/>
    </w:rPr>
  </w:style>
  <w:style w:type="paragraph" w:styleId="TOC6">
    <w:name w:val="toc 6"/>
    <w:basedOn w:val="Normal"/>
    <w:next w:val="Normal"/>
    <w:autoRedefine/>
    <w:uiPriority w:val="39"/>
    <w:unhideWhenUsed/>
    <w:rsid w:val="00C34729"/>
    <w:pPr>
      <w:spacing w:after="100" w:line="259" w:lineRule="auto"/>
      <w:ind w:left="1100"/>
    </w:pPr>
    <w:rPr>
      <w:rFonts w:eastAsiaTheme="minorEastAsia"/>
      <w:lang w:eastAsia="en-ZA"/>
    </w:rPr>
  </w:style>
  <w:style w:type="paragraph" w:styleId="TOC7">
    <w:name w:val="toc 7"/>
    <w:basedOn w:val="Normal"/>
    <w:next w:val="Normal"/>
    <w:autoRedefine/>
    <w:uiPriority w:val="39"/>
    <w:unhideWhenUsed/>
    <w:rsid w:val="00C34729"/>
    <w:pPr>
      <w:spacing w:after="100" w:line="259" w:lineRule="auto"/>
      <w:ind w:left="1320"/>
    </w:pPr>
    <w:rPr>
      <w:rFonts w:eastAsiaTheme="minorEastAsia"/>
      <w:lang w:eastAsia="en-ZA"/>
    </w:rPr>
  </w:style>
  <w:style w:type="paragraph" w:styleId="TOC8">
    <w:name w:val="toc 8"/>
    <w:basedOn w:val="Normal"/>
    <w:next w:val="Normal"/>
    <w:autoRedefine/>
    <w:uiPriority w:val="39"/>
    <w:unhideWhenUsed/>
    <w:rsid w:val="00C34729"/>
    <w:pPr>
      <w:spacing w:after="100" w:line="259" w:lineRule="auto"/>
      <w:ind w:left="1540"/>
    </w:pPr>
    <w:rPr>
      <w:rFonts w:eastAsiaTheme="minorEastAsia"/>
      <w:lang w:eastAsia="en-ZA"/>
    </w:rPr>
  </w:style>
  <w:style w:type="paragraph" w:styleId="TOC9">
    <w:name w:val="toc 9"/>
    <w:basedOn w:val="Normal"/>
    <w:next w:val="Normal"/>
    <w:autoRedefine/>
    <w:uiPriority w:val="39"/>
    <w:unhideWhenUsed/>
    <w:rsid w:val="00C34729"/>
    <w:pPr>
      <w:spacing w:after="100" w:line="259" w:lineRule="auto"/>
      <w:ind w:left="1760"/>
    </w:pPr>
    <w:rPr>
      <w:rFonts w:eastAsiaTheme="minorEastAsia"/>
      <w:lang w:eastAsia="en-ZA"/>
    </w:rPr>
  </w:style>
  <w:style w:type="paragraph" w:styleId="EndnoteText">
    <w:name w:val="endnote text"/>
    <w:basedOn w:val="Normal"/>
    <w:link w:val="EndnoteTextChar"/>
    <w:uiPriority w:val="99"/>
    <w:semiHidden/>
    <w:unhideWhenUsed/>
    <w:rsid w:val="00C34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729"/>
    <w:rPr>
      <w:sz w:val="20"/>
      <w:szCs w:val="20"/>
    </w:rPr>
  </w:style>
  <w:style w:type="character" w:styleId="EndnoteReference">
    <w:name w:val="endnote reference"/>
    <w:basedOn w:val="DefaultParagraphFont"/>
    <w:uiPriority w:val="99"/>
    <w:semiHidden/>
    <w:unhideWhenUsed/>
    <w:rsid w:val="00C34729"/>
    <w:rPr>
      <w:vertAlign w:val="superscript"/>
    </w:rPr>
  </w:style>
  <w:style w:type="paragraph" w:styleId="FootnoteText">
    <w:name w:val="footnote text"/>
    <w:basedOn w:val="Normal"/>
    <w:link w:val="FootnoteTextChar"/>
    <w:uiPriority w:val="99"/>
    <w:semiHidden/>
    <w:unhideWhenUsed/>
    <w:rsid w:val="00C34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729"/>
    <w:rPr>
      <w:sz w:val="20"/>
      <w:szCs w:val="20"/>
    </w:rPr>
  </w:style>
  <w:style w:type="character" w:styleId="FootnoteReference">
    <w:name w:val="footnote reference"/>
    <w:basedOn w:val="DefaultParagraphFont"/>
    <w:uiPriority w:val="99"/>
    <w:semiHidden/>
    <w:unhideWhenUsed/>
    <w:rsid w:val="00C34729"/>
    <w:rPr>
      <w:vertAlign w:val="superscript"/>
    </w:rPr>
  </w:style>
  <w:style w:type="numbering" w:customStyle="1" w:styleId="NoList1">
    <w:name w:val="No List1"/>
    <w:next w:val="NoList"/>
    <w:uiPriority w:val="99"/>
    <w:semiHidden/>
    <w:unhideWhenUsed/>
    <w:rsid w:val="00C34729"/>
  </w:style>
  <w:style w:type="paragraph" w:styleId="Revision">
    <w:name w:val="Revision"/>
    <w:hidden/>
    <w:uiPriority w:val="99"/>
    <w:semiHidden/>
    <w:rsid w:val="00C34729"/>
    <w:pPr>
      <w:spacing w:after="0" w:line="240" w:lineRule="auto"/>
    </w:pPr>
  </w:style>
  <w:style w:type="table" w:customStyle="1" w:styleId="PlainTable41">
    <w:name w:val="Plain Table 41"/>
    <w:basedOn w:val="TableNormal"/>
    <w:uiPriority w:val="44"/>
    <w:rsid w:val="00C347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C3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34729"/>
  </w:style>
  <w:style w:type="table" w:customStyle="1" w:styleId="PlainTable42">
    <w:name w:val="Plain Table 42"/>
    <w:basedOn w:val="TableNormal"/>
    <w:uiPriority w:val="44"/>
    <w:rsid w:val="00C347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C34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jpeg"/><Relationship Id="rId18" Type="http://schemas.openxmlformats.org/officeDocument/2006/relationships/hyperlink" Target="http://www.nber.org/chapters/c7977.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yperlink" Target="http://www.edmorrison.com/adapting-the-fraunhofer-model-to-the-us-market/" TargetMode="External"/><Relationship Id="rId2" Type="http://schemas.openxmlformats.org/officeDocument/2006/relationships/styles" Target="styles.xml"/><Relationship Id="rId16" Type="http://schemas.openxmlformats.org/officeDocument/2006/relationships/hyperlink" Target="http://www.opencolleges.edu.au/informed/features/30-things-you-can-do-to-promote-creativity-in-your-classro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lirias.kuleuven.be/bitstream/123456789/453124/1/MSI_1411.pdf"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www.timeshighereducation.com/blog/thabo-mbeki-future-african-universities"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20http://www.academia.edu/29086896/Citation_and_its_Impact_on_University_Rankin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shaup\Google%20Drive\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Sheet1!$Y$67:$Y$70</c:f>
              <c:strCache>
                <c:ptCount val="4"/>
                <c:pt idx="0">
                  <c:v>Disagree</c:v>
                </c:pt>
                <c:pt idx="1">
                  <c:v>Neutral</c:v>
                </c:pt>
                <c:pt idx="2">
                  <c:v>Agree</c:v>
                </c:pt>
                <c:pt idx="3">
                  <c:v>Strongly Agree</c:v>
                </c:pt>
              </c:strCache>
            </c:strRef>
          </c:cat>
          <c:val>
            <c:numRef>
              <c:f>Sheet1!$Z$67:$Z$70</c:f>
              <c:numCache>
                <c:formatCode>General</c:formatCode>
                <c:ptCount val="4"/>
                <c:pt idx="0">
                  <c:v>3.1</c:v>
                </c:pt>
                <c:pt idx="1">
                  <c:v>18.8</c:v>
                </c:pt>
                <c:pt idx="2">
                  <c:v>50</c:v>
                </c:pt>
                <c:pt idx="3">
                  <c:v>28.1</c:v>
                </c:pt>
              </c:numCache>
            </c:numRef>
          </c:val>
          <c:extLst>
            <c:ext xmlns:c16="http://schemas.microsoft.com/office/drawing/2014/chart" uri="{C3380CC4-5D6E-409C-BE32-E72D297353CC}">
              <c16:uniqueId val="{00000000-3630-446A-A044-BE95D61E6B03}"/>
            </c:ext>
          </c:extLst>
        </c:ser>
        <c:dLbls>
          <c:dLblPos val="outEnd"/>
          <c:showLegendKey val="0"/>
          <c:showVal val="1"/>
          <c:showCatName val="0"/>
          <c:showSerName val="0"/>
          <c:showPercent val="0"/>
          <c:showBubbleSize val="0"/>
        </c:dLbls>
        <c:gapWidth val="164"/>
        <c:overlap val="-22"/>
        <c:axId val="133748224"/>
        <c:axId val="133755264"/>
      </c:barChart>
      <c:catAx>
        <c:axId val="1337482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vert="horz"/>
          <a:lstStyle/>
          <a:p>
            <a:pPr>
              <a:defRPr/>
            </a:pPr>
            <a:endParaRPr lang="en-US"/>
          </a:p>
        </c:txPr>
        <c:crossAx val="133755264"/>
        <c:crosses val="autoZero"/>
        <c:auto val="1"/>
        <c:lblAlgn val="ctr"/>
        <c:lblOffset val="100"/>
        <c:noMultiLvlLbl val="0"/>
      </c:catAx>
      <c:valAx>
        <c:axId val="133755264"/>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133748224"/>
        <c:crosses val="autoZero"/>
        <c:crossBetween val="between"/>
      </c:valAx>
      <c:spPr>
        <a:noFill/>
        <a:ln>
          <a:noFill/>
        </a:ln>
        <a:effectLst/>
      </c:spPr>
    </c:plotArea>
    <c:plotVisOnly val="1"/>
    <c:dispBlanksAs val="gap"/>
    <c:showDLblsOverMax val="0"/>
  </c:chart>
  <c:spPr>
    <a:solidFill>
      <a:sysClr val="window" lastClr="FFFFFF"/>
    </a:solidFill>
    <a:ln w="381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C0C4DC-370F-46C0-ADE9-373311D27BC5}"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ZA"/>
        </a:p>
      </dgm:t>
    </dgm:pt>
    <dgm:pt modelId="{5652F4B5-153C-4719-8DAE-9AC530D53E3B}">
      <dgm:prSet phldrT="[Text]"/>
      <dgm:spPr/>
      <dgm:t>
        <a:bodyPr/>
        <a:lstStyle/>
        <a:p>
          <a:r>
            <a:rPr lang="en-ZA" b="1"/>
            <a:t>Fraunhofer-Purdue</a:t>
          </a:r>
        </a:p>
        <a:p>
          <a:r>
            <a:rPr lang="en-ZA" b="1"/>
            <a:t>Collaboration map</a:t>
          </a:r>
        </a:p>
      </dgm:t>
    </dgm:pt>
    <dgm:pt modelId="{19EC2039-FE20-4EE5-94D6-E1F2217BD8AA}" type="parTrans" cxnId="{FD608088-4A8B-44FA-B36A-A97D60C84CA9}">
      <dgm:prSet/>
      <dgm:spPr/>
      <dgm:t>
        <a:bodyPr/>
        <a:lstStyle/>
        <a:p>
          <a:endParaRPr lang="en-ZA"/>
        </a:p>
      </dgm:t>
    </dgm:pt>
    <dgm:pt modelId="{98547300-9A1F-4850-93C0-7D569A0A9CA3}" type="sibTrans" cxnId="{FD608088-4A8B-44FA-B36A-A97D60C84CA9}">
      <dgm:prSet/>
      <dgm:spPr/>
      <dgm:t>
        <a:bodyPr/>
        <a:lstStyle/>
        <a:p>
          <a:endParaRPr lang="en-ZA"/>
        </a:p>
      </dgm:t>
    </dgm:pt>
    <dgm:pt modelId="{0C1BE399-6389-47C2-9B20-EE8E16647BF4}">
      <dgm:prSet phldrT="[Text]" custT="1"/>
      <dgm:spPr/>
      <dgm:t>
        <a:bodyPr/>
        <a:lstStyle/>
        <a:p>
          <a:r>
            <a:rPr lang="en-ZA" sz="800" b="1"/>
            <a:t>Activities</a:t>
          </a:r>
        </a:p>
      </dgm:t>
    </dgm:pt>
    <dgm:pt modelId="{3CC253BA-99FA-47D8-ABC8-5F2AC4CC84E4}" type="parTrans" cxnId="{635DF34E-9923-4D6E-8197-CAC1246BFC66}">
      <dgm:prSet/>
      <dgm:spPr/>
      <dgm:t>
        <a:bodyPr/>
        <a:lstStyle/>
        <a:p>
          <a:endParaRPr lang="en-ZA"/>
        </a:p>
      </dgm:t>
    </dgm:pt>
    <dgm:pt modelId="{E165E52A-9D50-402C-B434-307ACF3C8A82}" type="sibTrans" cxnId="{635DF34E-9923-4D6E-8197-CAC1246BFC66}">
      <dgm:prSet/>
      <dgm:spPr/>
      <dgm:t>
        <a:bodyPr/>
        <a:lstStyle/>
        <a:p>
          <a:endParaRPr lang="en-ZA"/>
        </a:p>
      </dgm:t>
    </dgm:pt>
    <dgm:pt modelId="{FACE9243-EEB8-4E78-9A3E-ADA8D93F4511}">
      <dgm:prSet phldrT="[Text]" custT="1"/>
      <dgm:spPr/>
      <dgm:t>
        <a:bodyPr/>
        <a:lstStyle/>
        <a:p>
          <a:r>
            <a:rPr lang="en-ZA" sz="800"/>
            <a:t>Teaching and learning </a:t>
          </a:r>
        </a:p>
      </dgm:t>
    </dgm:pt>
    <dgm:pt modelId="{07DCEF2C-CAE7-412A-941E-4B8E7622AFE4}" type="parTrans" cxnId="{3EAB08FF-263E-4C37-9558-C3FA0F85E7B2}">
      <dgm:prSet/>
      <dgm:spPr/>
      <dgm:t>
        <a:bodyPr/>
        <a:lstStyle/>
        <a:p>
          <a:endParaRPr lang="en-ZA"/>
        </a:p>
      </dgm:t>
    </dgm:pt>
    <dgm:pt modelId="{631847E9-FBEE-4F62-9811-FF69227140F7}" type="sibTrans" cxnId="{3EAB08FF-263E-4C37-9558-C3FA0F85E7B2}">
      <dgm:prSet/>
      <dgm:spPr/>
      <dgm:t>
        <a:bodyPr/>
        <a:lstStyle/>
        <a:p>
          <a:endParaRPr lang="en-ZA"/>
        </a:p>
      </dgm:t>
    </dgm:pt>
    <dgm:pt modelId="{5C0EF658-02AE-4A15-9EEA-054A7D2182CE}">
      <dgm:prSet phldrT="[Text]"/>
      <dgm:spPr/>
      <dgm:t>
        <a:bodyPr/>
        <a:lstStyle/>
        <a:p>
          <a:r>
            <a:rPr lang="en-ZA" b="1"/>
            <a:t>Innovation Centre's Activities </a:t>
          </a:r>
        </a:p>
      </dgm:t>
    </dgm:pt>
    <dgm:pt modelId="{164EC506-E46D-442E-9A8E-A91A0736F1DE}" type="parTrans" cxnId="{69CC62BD-197D-4FA7-81A8-EDE1EADA5A3A}">
      <dgm:prSet/>
      <dgm:spPr/>
      <dgm:t>
        <a:bodyPr/>
        <a:lstStyle/>
        <a:p>
          <a:endParaRPr lang="en-ZA"/>
        </a:p>
      </dgm:t>
    </dgm:pt>
    <dgm:pt modelId="{DB578C45-912E-4281-91A1-9A9A35DB36D3}" type="sibTrans" cxnId="{69CC62BD-197D-4FA7-81A8-EDE1EADA5A3A}">
      <dgm:prSet/>
      <dgm:spPr/>
      <dgm:t>
        <a:bodyPr/>
        <a:lstStyle/>
        <a:p>
          <a:endParaRPr lang="en-ZA"/>
        </a:p>
      </dgm:t>
    </dgm:pt>
    <dgm:pt modelId="{216BC5D4-A819-4A63-BD24-6314AC7390FD}">
      <dgm:prSet phldrT="[Text]"/>
      <dgm:spPr/>
      <dgm:t>
        <a:bodyPr/>
        <a:lstStyle/>
        <a:p>
          <a:r>
            <a:rPr lang="en-ZA" sz="600" b="1"/>
            <a:t>Benefits </a:t>
          </a:r>
        </a:p>
      </dgm:t>
    </dgm:pt>
    <dgm:pt modelId="{A8008B4C-D32C-4798-A124-A38E2C26E0EF}" type="parTrans" cxnId="{D8D7CCA5-21FF-4A4C-B546-84A8C260EDA7}">
      <dgm:prSet/>
      <dgm:spPr/>
      <dgm:t>
        <a:bodyPr/>
        <a:lstStyle/>
        <a:p>
          <a:endParaRPr lang="en-ZA"/>
        </a:p>
      </dgm:t>
    </dgm:pt>
    <dgm:pt modelId="{EBEFA031-BE88-49D1-A75B-F2ED26C0D106}" type="sibTrans" cxnId="{D8D7CCA5-21FF-4A4C-B546-84A8C260EDA7}">
      <dgm:prSet/>
      <dgm:spPr/>
      <dgm:t>
        <a:bodyPr/>
        <a:lstStyle/>
        <a:p>
          <a:endParaRPr lang="en-ZA"/>
        </a:p>
      </dgm:t>
    </dgm:pt>
    <dgm:pt modelId="{27EEB235-CF82-416F-97A5-01D57F121DA9}">
      <dgm:prSet phldrT="[Text]" custT="1"/>
      <dgm:spPr/>
      <dgm:t>
        <a:bodyPr/>
        <a:lstStyle/>
        <a:p>
          <a:r>
            <a:rPr lang="en-ZA" sz="800"/>
            <a:t>Generation of new knowledge</a:t>
          </a:r>
        </a:p>
      </dgm:t>
    </dgm:pt>
    <dgm:pt modelId="{120EF304-E67B-4AFF-BE34-2E451A1F70D2}" type="parTrans" cxnId="{EBDB18C7-3F0B-46CE-B84E-8C6A214CB08E}">
      <dgm:prSet/>
      <dgm:spPr/>
      <dgm:t>
        <a:bodyPr/>
        <a:lstStyle/>
        <a:p>
          <a:endParaRPr lang="en-ZA"/>
        </a:p>
      </dgm:t>
    </dgm:pt>
    <dgm:pt modelId="{BE327D0D-F6FE-4336-9C4D-5BF359E8FCF4}" type="sibTrans" cxnId="{EBDB18C7-3F0B-46CE-B84E-8C6A214CB08E}">
      <dgm:prSet/>
      <dgm:spPr/>
      <dgm:t>
        <a:bodyPr/>
        <a:lstStyle/>
        <a:p>
          <a:endParaRPr lang="en-ZA"/>
        </a:p>
      </dgm:t>
    </dgm:pt>
    <dgm:pt modelId="{0EA93579-53FA-4BE0-9075-DF9591A6E402}">
      <dgm:prSet phldrT="[Text]"/>
      <dgm:spPr/>
      <dgm:t>
        <a:bodyPr/>
        <a:lstStyle/>
        <a:p>
          <a:r>
            <a:rPr lang="en-ZA" b="1"/>
            <a:t>Agglomeration economies and innovation</a:t>
          </a:r>
        </a:p>
      </dgm:t>
    </dgm:pt>
    <dgm:pt modelId="{D635F6CA-A918-4774-AC44-32FDB72CA33E}" type="parTrans" cxnId="{6F6A22D4-38A0-4656-AAE2-31E70C414067}">
      <dgm:prSet/>
      <dgm:spPr/>
      <dgm:t>
        <a:bodyPr/>
        <a:lstStyle/>
        <a:p>
          <a:endParaRPr lang="en-ZA"/>
        </a:p>
      </dgm:t>
    </dgm:pt>
    <dgm:pt modelId="{171FDCA5-309C-491E-A0F4-CE12045F0DE2}" type="sibTrans" cxnId="{6F6A22D4-38A0-4656-AAE2-31E70C414067}">
      <dgm:prSet/>
      <dgm:spPr/>
      <dgm:t>
        <a:bodyPr/>
        <a:lstStyle/>
        <a:p>
          <a:endParaRPr lang="en-ZA"/>
        </a:p>
      </dgm:t>
    </dgm:pt>
    <dgm:pt modelId="{1E90C54D-736B-4093-95B1-DD55D0773E18}">
      <dgm:prSet phldrT="[Text]"/>
      <dgm:spPr/>
      <dgm:t>
        <a:bodyPr/>
        <a:lstStyle/>
        <a:p>
          <a:r>
            <a:rPr lang="en-ZA" b="1"/>
            <a:t>Organisations involved in creating agglomeration economies</a:t>
          </a:r>
        </a:p>
      </dgm:t>
    </dgm:pt>
    <dgm:pt modelId="{D6E33620-6D48-4CD0-BA49-59D275F1E6E8}" type="parTrans" cxnId="{5BCF1FA1-31DF-4515-B4EE-1004862CDD85}">
      <dgm:prSet/>
      <dgm:spPr/>
      <dgm:t>
        <a:bodyPr/>
        <a:lstStyle/>
        <a:p>
          <a:endParaRPr lang="en-ZA"/>
        </a:p>
      </dgm:t>
    </dgm:pt>
    <dgm:pt modelId="{EACD20FE-8E8D-4426-94F0-33806F721037}" type="sibTrans" cxnId="{5BCF1FA1-31DF-4515-B4EE-1004862CDD85}">
      <dgm:prSet/>
      <dgm:spPr/>
      <dgm:t>
        <a:bodyPr/>
        <a:lstStyle/>
        <a:p>
          <a:endParaRPr lang="en-ZA"/>
        </a:p>
      </dgm:t>
    </dgm:pt>
    <dgm:pt modelId="{D223B1CE-1217-4FC7-87FB-724AD77B98F6}">
      <dgm:prSet phldrT="[Text]" custT="1"/>
      <dgm:spPr/>
      <dgm:t>
        <a:bodyPr/>
        <a:lstStyle/>
        <a:p>
          <a:r>
            <a:rPr lang="en-ZA" sz="800"/>
            <a:t>Entreprenuership </a:t>
          </a:r>
        </a:p>
      </dgm:t>
    </dgm:pt>
    <dgm:pt modelId="{87DCA28F-9CF8-4928-B539-0C4563C8C409}" type="parTrans" cxnId="{93D02830-23FB-4D20-A7B3-711E02CB0B9D}">
      <dgm:prSet/>
      <dgm:spPr/>
      <dgm:t>
        <a:bodyPr/>
        <a:lstStyle/>
        <a:p>
          <a:endParaRPr lang="en-ZA"/>
        </a:p>
      </dgm:t>
    </dgm:pt>
    <dgm:pt modelId="{BD2C5C20-2854-4E48-AE68-62F4A2A32CE4}" type="sibTrans" cxnId="{93D02830-23FB-4D20-A7B3-711E02CB0B9D}">
      <dgm:prSet/>
      <dgm:spPr/>
      <dgm:t>
        <a:bodyPr/>
        <a:lstStyle/>
        <a:p>
          <a:endParaRPr lang="en-ZA"/>
        </a:p>
      </dgm:t>
    </dgm:pt>
    <dgm:pt modelId="{EF175535-CEEF-489E-8EC9-2291CEE9425A}">
      <dgm:prSet phldrT="[Text]" custT="1"/>
      <dgm:spPr/>
      <dgm:t>
        <a:bodyPr/>
        <a:lstStyle/>
        <a:p>
          <a:r>
            <a:rPr lang="en-ZA" sz="800"/>
            <a:t>Technology transfer</a:t>
          </a:r>
        </a:p>
      </dgm:t>
    </dgm:pt>
    <dgm:pt modelId="{BEAE6F86-2967-4157-91C1-1FA928DF5439}" type="parTrans" cxnId="{DC883211-ED28-47BE-8A54-44CDDB93B261}">
      <dgm:prSet/>
      <dgm:spPr/>
      <dgm:t>
        <a:bodyPr/>
        <a:lstStyle/>
        <a:p>
          <a:endParaRPr lang="en-ZA"/>
        </a:p>
      </dgm:t>
    </dgm:pt>
    <dgm:pt modelId="{EB4111F1-2FB1-4C67-8881-CED025F9969C}" type="sibTrans" cxnId="{DC883211-ED28-47BE-8A54-44CDDB93B261}">
      <dgm:prSet/>
      <dgm:spPr/>
      <dgm:t>
        <a:bodyPr/>
        <a:lstStyle/>
        <a:p>
          <a:endParaRPr lang="en-ZA"/>
        </a:p>
      </dgm:t>
    </dgm:pt>
    <dgm:pt modelId="{6585F611-CD50-483F-83E3-C2736F93AFD0}">
      <dgm:prSet phldrT="[Text]" custT="1"/>
      <dgm:spPr/>
      <dgm:t>
        <a:bodyPr/>
        <a:lstStyle/>
        <a:p>
          <a:r>
            <a:rPr lang="en-ZA" sz="800"/>
            <a:t>Knowledge Transfer</a:t>
          </a:r>
        </a:p>
      </dgm:t>
    </dgm:pt>
    <dgm:pt modelId="{F8CF1713-7C9C-49F5-AE1B-4D4AD4A212CA}" type="parTrans" cxnId="{A91EFDDD-D8CF-4A49-B888-17523757FBD0}">
      <dgm:prSet/>
      <dgm:spPr/>
      <dgm:t>
        <a:bodyPr/>
        <a:lstStyle/>
        <a:p>
          <a:endParaRPr lang="en-ZA"/>
        </a:p>
      </dgm:t>
    </dgm:pt>
    <dgm:pt modelId="{E7B57EB2-C79B-4EE1-B75E-2F8F6A67CBCE}" type="sibTrans" cxnId="{A91EFDDD-D8CF-4A49-B888-17523757FBD0}">
      <dgm:prSet/>
      <dgm:spPr/>
      <dgm:t>
        <a:bodyPr/>
        <a:lstStyle/>
        <a:p>
          <a:endParaRPr lang="en-ZA"/>
        </a:p>
      </dgm:t>
    </dgm:pt>
    <dgm:pt modelId="{D0427BDC-9926-4518-BE29-19F9D19DF33D}">
      <dgm:prSet phldrT="[Text]" custT="1"/>
      <dgm:spPr/>
      <dgm:t>
        <a:bodyPr/>
        <a:lstStyle/>
        <a:p>
          <a:r>
            <a:rPr lang="en-ZA" sz="800"/>
            <a:t>New Research </a:t>
          </a:r>
        </a:p>
      </dgm:t>
    </dgm:pt>
    <dgm:pt modelId="{84E9F7B0-2A20-46A4-B10C-6027CB92A6D5}" type="parTrans" cxnId="{222D83B5-99FA-40F2-B65C-AD41E49E0999}">
      <dgm:prSet/>
      <dgm:spPr/>
      <dgm:t>
        <a:bodyPr/>
        <a:lstStyle/>
        <a:p>
          <a:endParaRPr lang="en-ZA"/>
        </a:p>
      </dgm:t>
    </dgm:pt>
    <dgm:pt modelId="{6A1645C1-DDAE-4EDB-87C4-97AEC01F356B}" type="sibTrans" cxnId="{222D83B5-99FA-40F2-B65C-AD41E49E0999}">
      <dgm:prSet/>
      <dgm:spPr/>
      <dgm:t>
        <a:bodyPr/>
        <a:lstStyle/>
        <a:p>
          <a:endParaRPr lang="en-ZA"/>
        </a:p>
      </dgm:t>
    </dgm:pt>
    <dgm:pt modelId="{1B8CAAE9-98EA-451D-BBCE-10E05B80A27C}">
      <dgm:prSet phldrT="[Text]" custT="1"/>
      <dgm:spPr/>
      <dgm:t>
        <a:bodyPr/>
        <a:lstStyle/>
        <a:p>
          <a:r>
            <a:rPr lang="en-ZA" sz="800"/>
            <a:t>Support </a:t>
          </a:r>
        </a:p>
      </dgm:t>
    </dgm:pt>
    <dgm:pt modelId="{ED3FFA5E-D5B9-48D5-898E-4DB290C07FD5}" type="parTrans" cxnId="{8805A334-FD9F-439E-9A4E-7F2582D29ED7}">
      <dgm:prSet/>
      <dgm:spPr/>
      <dgm:t>
        <a:bodyPr/>
        <a:lstStyle/>
        <a:p>
          <a:endParaRPr lang="en-ZA"/>
        </a:p>
      </dgm:t>
    </dgm:pt>
    <dgm:pt modelId="{737F3F47-8310-4EDA-883E-950616C7843C}" type="sibTrans" cxnId="{8805A334-FD9F-439E-9A4E-7F2582D29ED7}">
      <dgm:prSet/>
      <dgm:spPr/>
      <dgm:t>
        <a:bodyPr/>
        <a:lstStyle/>
        <a:p>
          <a:endParaRPr lang="en-ZA"/>
        </a:p>
      </dgm:t>
    </dgm:pt>
    <dgm:pt modelId="{31020F7F-EF16-4A58-8D97-25D9A003D343}">
      <dgm:prSet phldrT="[Text]" custT="1"/>
      <dgm:spPr/>
      <dgm:t>
        <a:bodyPr/>
        <a:lstStyle/>
        <a:p>
          <a:r>
            <a:rPr lang="en-ZA" sz="800"/>
            <a:t>Innovation </a:t>
          </a:r>
        </a:p>
      </dgm:t>
    </dgm:pt>
    <dgm:pt modelId="{82F066F3-9761-4B92-B983-3ED9952BD1D2}" type="parTrans" cxnId="{48B2E69F-8484-41A9-AF53-69161B2DF389}">
      <dgm:prSet/>
      <dgm:spPr/>
      <dgm:t>
        <a:bodyPr/>
        <a:lstStyle/>
        <a:p>
          <a:endParaRPr lang="en-ZA"/>
        </a:p>
      </dgm:t>
    </dgm:pt>
    <dgm:pt modelId="{66578211-0FF2-49B6-85DD-942DA643F0A0}" type="sibTrans" cxnId="{48B2E69F-8484-41A9-AF53-69161B2DF389}">
      <dgm:prSet/>
      <dgm:spPr/>
      <dgm:t>
        <a:bodyPr/>
        <a:lstStyle/>
        <a:p>
          <a:endParaRPr lang="en-ZA"/>
        </a:p>
      </dgm:t>
    </dgm:pt>
    <dgm:pt modelId="{F25D0140-6485-4C9A-9B2D-0543C05AA8F1}">
      <dgm:prSet phldrT="[Text]"/>
      <dgm:spPr/>
      <dgm:t>
        <a:bodyPr/>
        <a:lstStyle/>
        <a:p>
          <a:r>
            <a:rPr lang="en-ZA"/>
            <a:t>Community</a:t>
          </a:r>
        </a:p>
      </dgm:t>
    </dgm:pt>
    <dgm:pt modelId="{FCF030A8-ECEA-4021-9468-BCEB33038230}" type="sibTrans" cxnId="{CA6B11CB-D05D-4B5F-88DB-729FF814950C}">
      <dgm:prSet/>
      <dgm:spPr/>
      <dgm:t>
        <a:bodyPr/>
        <a:lstStyle/>
        <a:p>
          <a:endParaRPr lang="en-ZA"/>
        </a:p>
      </dgm:t>
    </dgm:pt>
    <dgm:pt modelId="{AAFE7E95-B335-4F2C-9E09-34205427B362}" type="parTrans" cxnId="{CA6B11CB-D05D-4B5F-88DB-729FF814950C}">
      <dgm:prSet/>
      <dgm:spPr/>
      <dgm:t>
        <a:bodyPr/>
        <a:lstStyle/>
        <a:p>
          <a:endParaRPr lang="en-ZA"/>
        </a:p>
      </dgm:t>
    </dgm:pt>
    <dgm:pt modelId="{5B7BB821-920D-43BF-8FD6-BD07D75ECBB0}">
      <dgm:prSet phldrT="[Text]"/>
      <dgm:spPr/>
      <dgm:t>
        <a:bodyPr/>
        <a:lstStyle/>
        <a:p>
          <a:r>
            <a:rPr lang="en-ZA"/>
            <a:t>Entrepreneurs </a:t>
          </a:r>
        </a:p>
      </dgm:t>
    </dgm:pt>
    <dgm:pt modelId="{3751D75A-9077-42D5-9D69-4892E31FE975}" type="sibTrans" cxnId="{494EB679-6517-4BE9-BE91-51C5A4FEB082}">
      <dgm:prSet/>
      <dgm:spPr/>
      <dgm:t>
        <a:bodyPr/>
        <a:lstStyle/>
        <a:p>
          <a:endParaRPr lang="en-ZA"/>
        </a:p>
      </dgm:t>
    </dgm:pt>
    <dgm:pt modelId="{9BB62C4D-F391-408D-87E1-996D921DAB55}" type="parTrans" cxnId="{494EB679-6517-4BE9-BE91-51C5A4FEB082}">
      <dgm:prSet/>
      <dgm:spPr/>
      <dgm:t>
        <a:bodyPr/>
        <a:lstStyle/>
        <a:p>
          <a:endParaRPr lang="en-ZA"/>
        </a:p>
      </dgm:t>
    </dgm:pt>
    <dgm:pt modelId="{FA4463D4-B7BD-47C7-AAF3-BDB0D26B51AB}">
      <dgm:prSet phldrT="[Text]"/>
      <dgm:spPr/>
      <dgm:t>
        <a:bodyPr/>
        <a:lstStyle/>
        <a:p>
          <a:r>
            <a:rPr lang="en-ZA"/>
            <a:t>Businesses/firms</a:t>
          </a:r>
        </a:p>
      </dgm:t>
    </dgm:pt>
    <dgm:pt modelId="{C8114698-E7ED-4CEE-A740-17D5617619A1}" type="sibTrans" cxnId="{9B79D7C8-088E-48AD-94F5-59F1181B3C8C}">
      <dgm:prSet/>
      <dgm:spPr/>
      <dgm:t>
        <a:bodyPr/>
        <a:lstStyle/>
        <a:p>
          <a:endParaRPr lang="en-ZA"/>
        </a:p>
      </dgm:t>
    </dgm:pt>
    <dgm:pt modelId="{901457EB-2FE9-4559-A743-A39365663BB3}" type="parTrans" cxnId="{9B79D7C8-088E-48AD-94F5-59F1181B3C8C}">
      <dgm:prSet/>
      <dgm:spPr/>
      <dgm:t>
        <a:bodyPr/>
        <a:lstStyle/>
        <a:p>
          <a:endParaRPr lang="en-ZA"/>
        </a:p>
      </dgm:t>
    </dgm:pt>
    <dgm:pt modelId="{752ED9DF-73EA-4CBE-B436-B43E39C127E2}">
      <dgm:prSet phldrT="[Text]"/>
      <dgm:spPr/>
      <dgm:t>
        <a:bodyPr/>
        <a:lstStyle/>
        <a:p>
          <a:r>
            <a:rPr lang="en-ZA"/>
            <a:t>Government</a:t>
          </a:r>
        </a:p>
      </dgm:t>
    </dgm:pt>
    <dgm:pt modelId="{3D7E7577-8248-4155-B729-F16501F2456D}" type="parTrans" cxnId="{AE45E713-73FD-4052-B5E7-704FE34DB356}">
      <dgm:prSet/>
      <dgm:spPr/>
      <dgm:t>
        <a:bodyPr/>
        <a:lstStyle/>
        <a:p>
          <a:endParaRPr lang="en-ZA"/>
        </a:p>
      </dgm:t>
    </dgm:pt>
    <dgm:pt modelId="{35D1EA09-CE2F-450F-AB69-F4581E7DDAC2}" type="sibTrans" cxnId="{AE45E713-73FD-4052-B5E7-704FE34DB356}">
      <dgm:prSet/>
      <dgm:spPr/>
      <dgm:t>
        <a:bodyPr/>
        <a:lstStyle/>
        <a:p>
          <a:endParaRPr lang="en-ZA"/>
        </a:p>
      </dgm:t>
    </dgm:pt>
    <dgm:pt modelId="{2104CFC2-6291-4F4A-966B-195B0869F9AB}" type="pres">
      <dgm:prSet presAssocID="{50C0C4DC-370F-46C0-ADE9-373311D27BC5}" presName="Name0" presStyleCnt="0">
        <dgm:presLayoutVars>
          <dgm:chMax val="7"/>
          <dgm:chPref val="7"/>
          <dgm:dir/>
          <dgm:animLvl val="lvl"/>
        </dgm:presLayoutVars>
      </dgm:prSet>
      <dgm:spPr/>
      <dgm:t>
        <a:bodyPr/>
        <a:lstStyle/>
        <a:p>
          <a:endParaRPr lang="en-GB"/>
        </a:p>
      </dgm:t>
    </dgm:pt>
    <dgm:pt modelId="{8699DB64-231B-4CEE-8D6C-9ECAFEF2E94A}" type="pres">
      <dgm:prSet presAssocID="{5652F4B5-153C-4719-8DAE-9AC530D53E3B}" presName="Accent1" presStyleCnt="0"/>
      <dgm:spPr/>
    </dgm:pt>
    <dgm:pt modelId="{D7EDB864-62B0-43A3-811D-9690DC0D2E55}" type="pres">
      <dgm:prSet presAssocID="{5652F4B5-153C-4719-8DAE-9AC530D53E3B}" presName="Accent" presStyleLbl="node1" presStyleIdx="0" presStyleCnt="3"/>
      <dgm:spPr/>
    </dgm:pt>
    <dgm:pt modelId="{F1FC776B-FD84-4D9D-9E53-D5CB189C372D}" type="pres">
      <dgm:prSet presAssocID="{5652F4B5-153C-4719-8DAE-9AC530D53E3B}" presName="Child1" presStyleLbl="revTx" presStyleIdx="0" presStyleCnt="6" custScaleX="182174" custScaleY="196434" custLinFactNeighborX="37360" custLinFactNeighborY="-35525">
        <dgm:presLayoutVars>
          <dgm:chMax val="0"/>
          <dgm:chPref val="0"/>
          <dgm:bulletEnabled val="1"/>
        </dgm:presLayoutVars>
      </dgm:prSet>
      <dgm:spPr/>
      <dgm:t>
        <a:bodyPr/>
        <a:lstStyle/>
        <a:p>
          <a:endParaRPr lang="en-ZA"/>
        </a:p>
      </dgm:t>
    </dgm:pt>
    <dgm:pt modelId="{826A29D8-D6FA-4E47-88E8-0B55A1391079}" type="pres">
      <dgm:prSet presAssocID="{5652F4B5-153C-4719-8DAE-9AC530D53E3B}" presName="Parent1" presStyleLbl="revTx" presStyleIdx="1" presStyleCnt="6">
        <dgm:presLayoutVars>
          <dgm:chMax val="1"/>
          <dgm:chPref val="1"/>
          <dgm:bulletEnabled val="1"/>
        </dgm:presLayoutVars>
      </dgm:prSet>
      <dgm:spPr/>
      <dgm:t>
        <a:bodyPr/>
        <a:lstStyle/>
        <a:p>
          <a:endParaRPr lang="en-GB"/>
        </a:p>
      </dgm:t>
    </dgm:pt>
    <dgm:pt modelId="{D0B1BC80-2215-4D0A-A498-37FA6D5ADEA8}" type="pres">
      <dgm:prSet presAssocID="{5C0EF658-02AE-4A15-9EEA-054A7D2182CE}" presName="Accent2" presStyleCnt="0"/>
      <dgm:spPr/>
    </dgm:pt>
    <dgm:pt modelId="{BAD36878-FA0C-4196-8CF9-3A63EA04D445}" type="pres">
      <dgm:prSet presAssocID="{5C0EF658-02AE-4A15-9EEA-054A7D2182CE}" presName="Accent" presStyleLbl="node1" presStyleIdx="1" presStyleCnt="3"/>
      <dgm:spPr/>
    </dgm:pt>
    <dgm:pt modelId="{4202648A-5AAC-4B06-A8A6-51FA76ACBD07}" type="pres">
      <dgm:prSet presAssocID="{5C0EF658-02AE-4A15-9EEA-054A7D2182CE}" presName="Child2" presStyleLbl="revTx" presStyleIdx="2" presStyleCnt="6" custScaleX="231512" custScaleY="199961" custLinFactNeighborX="63786" custLinFactNeighborY="-1366">
        <dgm:presLayoutVars>
          <dgm:chMax val="0"/>
          <dgm:chPref val="0"/>
          <dgm:bulletEnabled val="1"/>
        </dgm:presLayoutVars>
      </dgm:prSet>
      <dgm:spPr/>
      <dgm:t>
        <a:bodyPr/>
        <a:lstStyle/>
        <a:p>
          <a:endParaRPr lang="en-ZA"/>
        </a:p>
      </dgm:t>
    </dgm:pt>
    <dgm:pt modelId="{D07F8E8A-FFAC-4E87-A272-5EE2E1A51C8E}" type="pres">
      <dgm:prSet presAssocID="{5C0EF658-02AE-4A15-9EEA-054A7D2182CE}" presName="Parent2" presStyleLbl="revTx" presStyleIdx="3" presStyleCnt="6">
        <dgm:presLayoutVars>
          <dgm:chMax val="1"/>
          <dgm:chPref val="1"/>
          <dgm:bulletEnabled val="1"/>
        </dgm:presLayoutVars>
      </dgm:prSet>
      <dgm:spPr/>
      <dgm:t>
        <a:bodyPr/>
        <a:lstStyle/>
        <a:p>
          <a:endParaRPr lang="en-ZA"/>
        </a:p>
      </dgm:t>
    </dgm:pt>
    <dgm:pt modelId="{29019256-D5F9-46AF-BDC5-4DA177118477}" type="pres">
      <dgm:prSet presAssocID="{0EA93579-53FA-4BE0-9075-DF9591A6E402}" presName="Accent3" presStyleCnt="0"/>
      <dgm:spPr/>
    </dgm:pt>
    <dgm:pt modelId="{43158434-A710-4D9F-8227-B4C2C27B7852}" type="pres">
      <dgm:prSet presAssocID="{0EA93579-53FA-4BE0-9075-DF9591A6E402}" presName="Accent" presStyleLbl="node1" presStyleIdx="2" presStyleCnt="3"/>
      <dgm:spPr/>
    </dgm:pt>
    <dgm:pt modelId="{8D3263AA-B7B3-4EF2-A1BE-4A1E3CCFA762}" type="pres">
      <dgm:prSet presAssocID="{0EA93579-53FA-4BE0-9075-DF9591A6E402}" presName="Child3" presStyleLbl="revTx" presStyleIdx="4" presStyleCnt="6" custScaleX="191719" custScaleY="148933" custLinFactNeighborX="40095" custLinFactNeighborY="16396">
        <dgm:presLayoutVars>
          <dgm:chMax val="0"/>
          <dgm:chPref val="0"/>
          <dgm:bulletEnabled val="1"/>
        </dgm:presLayoutVars>
      </dgm:prSet>
      <dgm:spPr/>
      <dgm:t>
        <a:bodyPr/>
        <a:lstStyle/>
        <a:p>
          <a:endParaRPr lang="en-ZA"/>
        </a:p>
      </dgm:t>
    </dgm:pt>
    <dgm:pt modelId="{B51F7FEA-F82A-4BFE-B258-7DE983136CE3}" type="pres">
      <dgm:prSet presAssocID="{0EA93579-53FA-4BE0-9075-DF9591A6E402}" presName="Parent3" presStyleLbl="revTx" presStyleIdx="5" presStyleCnt="6">
        <dgm:presLayoutVars>
          <dgm:chMax val="1"/>
          <dgm:chPref val="1"/>
          <dgm:bulletEnabled val="1"/>
        </dgm:presLayoutVars>
      </dgm:prSet>
      <dgm:spPr/>
      <dgm:t>
        <a:bodyPr/>
        <a:lstStyle/>
        <a:p>
          <a:endParaRPr lang="en-ZA"/>
        </a:p>
      </dgm:t>
    </dgm:pt>
  </dgm:ptLst>
  <dgm:cxnLst>
    <dgm:cxn modelId="{723A00FB-9FB7-4650-BA6A-3F716E628FBE}" type="presOf" srcId="{6585F611-CD50-483F-83E3-C2736F93AFD0}" destId="{4202648A-5AAC-4B06-A8A6-51FA76ACBD07}" srcOrd="0" destOrd="2" presId="urn:microsoft.com/office/officeart/2009/layout/CircleArrowProcess"/>
    <dgm:cxn modelId="{E8B57CAE-E9BD-4B46-AA64-99166D200CDD}" type="presOf" srcId="{D223B1CE-1217-4FC7-87FB-724AD77B98F6}" destId="{F1FC776B-FD84-4D9D-9E53-D5CB189C372D}" srcOrd="0" destOrd="2" presId="urn:microsoft.com/office/officeart/2009/layout/CircleArrowProcess"/>
    <dgm:cxn modelId="{6770CBD2-B453-4759-9149-6699144BB8F6}" type="presOf" srcId="{31020F7F-EF16-4A58-8D97-25D9A003D343}" destId="{4202648A-5AAC-4B06-A8A6-51FA76ACBD07}" srcOrd="0" destOrd="5" presId="urn:microsoft.com/office/officeart/2009/layout/CircleArrowProcess"/>
    <dgm:cxn modelId="{AECBE334-5BD4-4371-A3CA-86F5491D1545}" type="presOf" srcId="{5B7BB821-920D-43BF-8FD6-BD07D75ECBB0}" destId="{8D3263AA-B7B3-4EF2-A1BE-4A1E3CCFA762}" srcOrd="0" destOrd="3" presId="urn:microsoft.com/office/officeart/2009/layout/CircleArrowProcess"/>
    <dgm:cxn modelId="{C195015E-D5AB-4C4C-8B82-C9D774089C6F}" type="presOf" srcId="{1B8CAAE9-98EA-451D-BBCE-10E05B80A27C}" destId="{4202648A-5AAC-4B06-A8A6-51FA76ACBD07}" srcOrd="0" destOrd="4" presId="urn:microsoft.com/office/officeart/2009/layout/CircleArrowProcess"/>
    <dgm:cxn modelId="{5C05C249-8E2F-4B11-8183-48741015C81A}" type="presOf" srcId="{752ED9DF-73EA-4CBE-B436-B43E39C127E2}" destId="{8D3263AA-B7B3-4EF2-A1BE-4A1E3CCFA762}" srcOrd="0" destOrd="1" presId="urn:microsoft.com/office/officeart/2009/layout/CircleArrowProcess"/>
    <dgm:cxn modelId="{D1991EE2-BBE5-40A1-84A0-A3CBBC23414C}" type="presOf" srcId="{216BC5D4-A819-4A63-BD24-6314AC7390FD}" destId="{4202648A-5AAC-4B06-A8A6-51FA76ACBD07}" srcOrd="0" destOrd="0" presId="urn:microsoft.com/office/officeart/2009/layout/CircleArrowProcess"/>
    <dgm:cxn modelId="{BA23C191-4E93-4D2A-B21A-5E06FA5D2F60}" type="presOf" srcId="{FACE9243-EEB8-4E78-9A3E-ADA8D93F4511}" destId="{F1FC776B-FD84-4D9D-9E53-D5CB189C372D}" srcOrd="0" destOrd="1" presId="urn:microsoft.com/office/officeart/2009/layout/CircleArrowProcess"/>
    <dgm:cxn modelId="{AE45E713-73FD-4052-B5E7-704FE34DB356}" srcId="{1E90C54D-736B-4093-95B1-DD55D0773E18}" destId="{752ED9DF-73EA-4CBE-B436-B43E39C127E2}" srcOrd="0" destOrd="0" parTransId="{3D7E7577-8248-4155-B729-F16501F2456D}" sibTransId="{35D1EA09-CE2F-450F-AB69-F4581E7DDAC2}"/>
    <dgm:cxn modelId="{5BCF1FA1-31DF-4515-B4EE-1004862CDD85}" srcId="{0EA93579-53FA-4BE0-9075-DF9591A6E402}" destId="{1E90C54D-736B-4093-95B1-DD55D0773E18}" srcOrd="0" destOrd="0" parTransId="{D6E33620-6D48-4CD0-BA49-59D275F1E6E8}" sibTransId="{EACD20FE-8E8D-4426-94F0-33806F721037}"/>
    <dgm:cxn modelId="{D8D7CCA5-21FF-4A4C-B546-84A8C260EDA7}" srcId="{5C0EF658-02AE-4A15-9EEA-054A7D2182CE}" destId="{216BC5D4-A819-4A63-BD24-6314AC7390FD}" srcOrd="0" destOrd="0" parTransId="{A8008B4C-D32C-4798-A124-A38E2C26E0EF}" sibTransId="{EBEFA031-BE88-49D1-A75B-F2ED26C0D106}"/>
    <dgm:cxn modelId="{FD608088-4A8B-44FA-B36A-A97D60C84CA9}" srcId="{50C0C4DC-370F-46C0-ADE9-373311D27BC5}" destId="{5652F4B5-153C-4719-8DAE-9AC530D53E3B}" srcOrd="0" destOrd="0" parTransId="{19EC2039-FE20-4EE5-94D6-E1F2217BD8AA}" sibTransId="{98547300-9A1F-4850-93C0-7D569A0A9CA3}"/>
    <dgm:cxn modelId="{EBDB18C7-3F0B-46CE-B84E-8C6A214CB08E}" srcId="{216BC5D4-A819-4A63-BD24-6314AC7390FD}" destId="{27EEB235-CF82-416F-97A5-01D57F121DA9}" srcOrd="0" destOrd="0" parTransId="{120EF304-E67B-4AFF-BE34-2E451A1F70D2}" sibTransId="{BE327D0D-F6FE-4336-9C4D-5BF359E8FCF4}"/>
    <dgm:cxn modelId="{BDEAA4F9-B739-4F91-969D-87879A525DB5}" type="presOf" srcId="{D0427BDC-9926-4518-BE29-19F9D19DF33D}" destId="{4202648A-5AAC-4B06-A8A6-51FA76ACBD07}" srcOrd="0" destOrd="3" presId="urn:microsoft.com/office/officeart/2009/layout/CircleArrowProcess"/>
    <dgm:cxn modelId="{222D83B5-99FA-40F2-B65C-AD41E49E0999}" srcId="{216BC5D4-A819-4A63-BD24-6314AC7390FD}" destId="{D0427BDC-9926-4518-BE29-19F9D19DF33D}" srcOrd="2" destOrd="0" parTransId="{84E9F7B0-2A20-46A4-B10C-6027CB92A6D5}" sibTransId="{6A1645C1-DDAE-4EDB-87C4-97AEC01F356B}"/>
    <dgm:cxn modelId="{48783A93-5AEA-4937-B9DC-F6943F062113}" type="presOf" srcId="{27EEB235-CF82-416F-97A5-01D57F121DA9}" destId="{4202648A-5AAC-4B06-A8A6-51FA76ACBD07}" srcOrd="0" destOrd="1" presId="urn:microsoft.com/office/officeart/2009/layout/CircleArrowProcess"/>
    <dgm:cxn modelId="{F992312F-0254-45DC-B4AD-6130FA20879F}" type="presOf" srcId="{FA4463D4-B7BD-47C7-AAF3-BDB0D26B51AB}" destId="{8D3263AA-B7B3-4EF2-A1BE-4A1E3CCFA762}" srcOrd="0" destOrd="2" presId="urn:microsoft.com/office/officeart/2009/layout/CircleArrowProcess"/>
    <dgm:cxn modelId="{32E58F25-80BF-4087-8FB0-F7CB36F3B72F}" type="presOf" srcId="{50C0C4DC-370F-46C0-ADE9-373311D27BC5}" destId="{2104CFC2-6291-4F4A-966B-195B0869F9AB}" srcOrd="0" destOrd="0" presId="urn:microsoft.com/office/officeart/2009/layout/CircleArrowProcess"/>
    <dgm:cxn modelId="{360170C8-9716-4AFF-BDF6-AE8ED4898EF7}" type="presOf" srcId="{EF175535-CEEF-489E-8EC9-2291CEE9425A}" destId="{F1FC776B-FD84-4D9D-9E53-D5CB189C372D}" srcOrd="0" destOrd="3" presId="urn:microsoft.com/office/officeart/2009/layout/CircleArrowProcess"/>
    <dgm:cxn modelId="{69CC62BD-197D-4FA7-81A8-EDE1EADA5A3A}" srcId="{50C0C4DC-370F-46C0-ADE9-373311D27BC5}" destId="{5C0EF658-02AE-4A15-9EEA-054A7D2182CE}" srcOrd="1" destOrd="0" parTransId="{164EC506-E46D-442E-9A8E-A91A0736F1DE}" sibTransId="{DB578C45-912E-4281-91A1-9A9A35DB36D3}"/>
    <dgm:cxn modelId="{3EAB08FF-263E-4C37-9558-C3FA0F85E7B2}" srcId="{0C1BE399-6389-47C2-9B20-EE8E16647BF4}" destId="{FACE9243-EEB8-4E78-9A3E-ADA8D93F4511}" srcOrd="0" destOrd="0" parTransId="{07DCEF2C-CAE7-412A-941E-4B8E7622AFE4}" sibTransId="{631847E9-FBEE-4F62-9811-FF69227140F7}"/>
    <dgm:cxn modelId="{6F6A22D4-38A0-4656-AAE2-31E70C414067}" srcId="{50C0C4DC-370F-46C0-ADE9-373311D27BC5}" destId="{0EA93579-53FA-4BE0-9075-DF9591A6E402}" srcOrd="2" destOrd="0" parTransId="{D635F6CA-A918-4774-AC44-32FDB72CA33E}" sibTransId="{171FDCA5-309C-491E-A0F4-CE12045F0DE2}"/>
    <dgm:cxn modelId="{EF7A6736-B6D6-4EE3-89A1-EB6546DEE6F5}" type="presOf" srcId="{5652F4B5-153C-4719-8DAE-9AC530D53E3B}" destId="{826A29D8-D6FA-4E47-88E8-0B55A1391079}" srcOrd="0" destOrd="0" presId="urn:microsoft.com/office/officeart/2009/layout/CircleArrowProcess"/>
    <dgm:cxn modelId="{8805A334-FD9F-439E-9A4E-7F2582D29ED7}" srcId="{216BC5D4-A819-4A63-BD24-6314AC7390FD}" destId="{1B8CAAE9-98EA-451D-BBCE-10E05B80A27C}" srcOrd="3" destOrd="0" parTransId="{ED3FFA5E-D5B9-48D5-898E-4DB290C07FD5}" sibTransId="{737F3F47-8310-4EDA-883E-950616C7843C}"/>
    <dgm:cxn modelId="{93D02830-23FB-4D20-A7B3-711E02CB0B9D}" srcId="{0C1BE399-6389-47C2-9B20-EE8E16647BF4}" destId="{D223B1CE-1217-4FC7-87FB-724AD77B98F6}" srcOrd="1" destOrd="0" parTransId="{87DCA28F-9CF8-4928-B539-0C4563C8C409}" sibTransId="{BD2C5C20-2854-4E48-AE68-62F4A2A32CE4}"/>
    <dgm:cxn modelId="{9B79D7C8-088E-48AD-94F5-59F1181B3C8C}" srcId="{1E90C54D-736B-4093-95B1-DD55D0773E18}" destId="{FA4463D4-B7BD-47C7-AAF3-BDB0D26B51AB}" srcOrd="1" destOrd="0" parTransId="{901457EB-2FE9-4559-A743-A39365663BB3}" sibTransId="{C8114698-E7ED-4CEE-A740-17D5617619A1}"/>
    <dgm:cxn modelId="{DC883211-ED28-47BE-8A54-44CDDB93B261}" srcId="{0C1BE399-6389-47C2-9B20-EE8E16647BF4}" destId="{EF175535-CEEF-489E-8EC9-2291CEE9425A}" srcOrd="2" destOrd="0" parTransId="{BEAE6F86-2967-4157-91C1-1FA928DF5439}" sibTransId="{EB4111F1-2FB1-4C67-8881-CED025F9969C}"/>
    <dgm:cxn modelId="{A91EFDDD-D8CF-4A49-B888-17523757FBD0}" srcId="{216BC5D4-A819-4A63-BD24-6314AC7390FD}" destId="{6585F611-CD50-483F-83E3-C2736F93AFD0}" srcOrd="1" destOrd="0" parTransId="{F8CF1713-7C9C-49F5-AE1B-4D4AD4A212CA}" sibTransId="{E7B57EB2-C79B-4EE1-B75E-2F8F6A67CBCE}"/>
    <dgm:cxn modelId="{494EB679-6517-4BE9-BE91-51C5A4FEB082}" srcId="{1E90C54D-736B-4093-95B1-DD55D0773E18}" destId="{5B7BB821-920D-43BF-8FD6-BD07D75ECBB0}" srcOrd="2" destOrd="0" parTransId="{9BB62C4D-F391-408D-87E1-996D921DAB55}" sibTransId="{3751D75A-9077-42D5-9D69-4892E31FE975}"/>
    <dgm:cxn modelId="{CA6B11CB-D05D-4B5F-88DB-729FF814950C}" srcId="{1E90C54D-736B-4093-95B1-DD55D0773E18}" destId="{F25D0140-6485-4C9A-9B2D-0543C05AA8F1}" srcOrd="3" destOrd="0" parTransId="{AAFE7E95-B335-4F2C-9E09-34205427B362}" sibTransId="{FCF030A8-ECEA-4021-9468-BCEB33038230}"/>
    <dgm:cxn modelId="{FB1A18D6-8B3A-4B26-ADE8-A1873C6AD8DB}" type="presOf" srcId="{0C1BE399-6389-47C2-9B20-EE8E16647BF4}" destId="{F1FC776B-FD84-4D9D-9E53-D5CB189C372D}" srcOrd="0" destOrd="0" presId="urn:microsoft.com/office/officeart/2009/layout/CircleArrowProcess"/>
    <dgm:cxn modelId="{5021CB6D-22BB-4CF2-A631-29DA87F9D963}" type="presOf" srcId="{F25D0140-6485-4C9A-9B2D-0543C05AA8F1}" destId="{8D3263AA-B7B3-4EF2-A1BE-4A1E3CCFA762}" srcOrd="0" destOrd="4" presId="urn:microsoft.com/office/officeart/2009/layout/CircleArrowProcess"/>
    <dgm:cxn modelId="{635DF34E-9923-4D6E-8197-CAC1246BFC66}" srcId="{5652F4B5-153C-4719-8DAE-9AC530D53E3B}" destId="{0C1BE399-6389-47C2-9B20-EE8E16647BF4}" srcOrd="0" destOrd="0" parTransId="{3CC253BA-99FA-47D8-ABC8-5F2AC4CC84E4}" sibTransId="{E165E52A-9D50-402C-B434-307ACF3C8A82}"/>
    <dgm:cxn modelId="{D826CD61-5312-4DDA-B87F-795DF128FCF7}" type="presOf" srcId="{5C0EF658-02AE-4A15-9EEA-054A7D2182CE}" destId="{D07F8E8A-FFAC-4E87-A272-5EE2E1A51C8E}" srcOrd="0" destOrd="0" presId="urn:microsoft.com/office/officeart/2009/layout/CircleArrowProcess"/>
    <dgm:cxn modelId="{669F88D6-029D-4B5A-80A8-B4EFA336F4AA}" type="presOf" srcId="{1E90C54D-736B-4093-95B1-DD55D0773E18}" destId="{8D3263AA-B7B3-4EF2-A1BE-4A1E3CCFA762}" srcOrd="0" destOrd="0" presId="urn:microsoft.com/office/officeart/2009/layout/CircleArrowProcess"/>
    <dgm:cxn modelId="{48B2E69F-8484-41A9-AF53-69161B2DF389}" srcId="{216BC5D4-A819-4A63-BD24-6314AC7390FD}" destId="{31020F7F-EF16-4A58-8D97-25D9A003D343}" srcOrd="4" destOrd="0" parTransId="{82F066F3-9761-4B92-B983-3ED9952BD1D2}" sibTransId="{66578211-0FF2-49B6-85DD-942DA643F0A0}"/>
    <dgm:cxn modelId="{3A3CEA8D-4C0C-491C-A8F5-AC2EF4A8CB8C}" type="presOf" srcId="{0EA93579-53FA-4BE0-9075-DF9591A6E402}" destId="{B51F7FEA-F82A-4BFE-B258-7DE983136CE3}" srcOrd="0" destOrd="0" presId="urn:microsoft.com/office/officeart/2009/layout/CircleArrowProcess"/>
    <dgm:cxn modelId="{2889DE6A-0F1E-4958-87E2-6A63427BFBF5}" type="presParOf" srcId="{2104CFC2-6291-4F4A-966B-195B0869F9AB}" destId="{8699DB64-231B-4CEE-8D6C-9ECAFEF2E94A}" srcOrd="0" destOrd="0" presId="urn:microsoft.com/office/officeart/2009/layout/CircleArrowProcess"/>
    <dgm:cxn modelId="{766B75BB-2396-415C-B0D8-2464BB7DE3EE}" type="presParOf" srcId="{8699DB64-231B-4CEE-8D6C-9ECAFEF2E94A}" destId="{D7EDB864-62B0-43A3-811D-9690DC0D2E55}" srcOrd="0" destOrd="0" presId="urn:microsoft.com/office/officeart/2009/layout/CircleArrowProcess"/>
    <dgm:cxn modelId="{132DE8B8-6DBC-4E4B-A301-B57E2F095188}" type="presParOf" srcId="{2104CFC2-6291-4F4A-966B-195B0869F9AB}" destId="{F1FC776B-FD84-4D9D-9E53-D5CB189C372D}" srcOrd="1" destOrd="0" presId="urn:microsoft.com/office/officeart/2009/layout/CircleArrowProcess"/>
    <dgm:cxn modelId="{E2D3F835-DBD6-4EBF-AFE1-D900717F03F6}" type="presParOf" srcId="{2104CFC2-6291-4F4A-966B-195B0869F9AB}" destId="{826A29D8-D6FA-4E47-88E8-0B55A1391079}" srcOrd="2" destOrd="0" presId="urn:microsoft.com/office/officeart/2009/layout/CircleArrowProcess"/>
    <dgm:cxn modelId="{977AB36F-9EA7-46A5-AC03-2197779D3E97}" type="presParOf" srcId="{2104CFC2-6291-4F4A-966B-195B0869F9AB}" destId="{D0B1BC80-2215-4D0A-A498-37FA6D5ADEA8}" srcOrd="3" destOrd="0" presId="urn:microsoft.com/office/officeart/2009/layout/CircleArrowProcess"/>
    <dgm:cxn modelId="{4DC181D2-CCDF-43FA-9BF7-7699BE1E0BBF}" type="presParOf" srcId="{D0B1BC80-2215-4D0A-A498-37FA6D5ADEA8}" destId="{BAD36878-FA0C-4196-8CF9-3A63EA04D445}" srcOrd="0" destOrd="0" presId="urn:microsoft.com/office/officeart/2009/layout/CircleArrowProcess"/>
    <dgm:cxn modelId="{9734659A-DAAA-4433-958B-25566523426B}" type="presParOf" srcId="{2104CFC2-6291-4F4A-966B-195B0869F9AB}" destId="{4202648A-5AAC-4B06-A8A6-51FA76ACBD07}" srcOrd="4" destOrd="0" presId="urn:microsoft.com/office/officeart/2009/layout/CircleArrowProcess"/>
    <dgm:cxn modelId="{52436640-B95F-4595-AE3F-4938A03B4E6F}" type="presParOf" srcId="{2104CFC2-6291-4F4A-966B-195B0869F9AB}" destId="{D07F8E8A-FFAC-4E87-A272-5EE2E1A51C8E}" srcOrd="5" destOrd="0" presId="urn:microsoft.com/office/officeart/2009/layout/CircleArrowProcess"/>
    <dgm:cxn modelId="{FF821075-730A-40AB-ADD6-35449C993228}" type="presParOf" srcId="{2104CFC2-6291-4F4A-966B-195B0869F9AB}" destId="{29019256-D5F9-46AF-BDC5-4DA177118477}" srcOrd="6" destOrd="0" presId="urn:microsoft.com/office/officeart/2009/layout/CircleArrowProcess"/>
    <dgm:cxn modelId="{D12B71BE-5C99-45A8-B0D8-419546DF3E78}" type="presParOf" srcId="{29019256-D5F9-46AF-BDC5-4DA177118477}" destId="{43158434-A710-4D9F-8227-B4C2C27B7852}" srcOrd="0" destOrd="0" presId="urn:microsoft.com/office/officeart/2009/layout/CircleArrowProcess"/>
    <dgm:cxn modelId="{DD77EF89-E81B-4ACC-BAA1-1CBA209AFCE8}" type="presParOf" srcId="{2104CFC2-6291-4F4A-966B-195B0869F9AB}" destId="{8D3263AA-B7B3-4EF2-A1BE-4A1E3CCFA762}" srcOrd="7" destOrd="0" presId="urn:microsoft.com/office/officeart/2009/layout/CircleArrowProcess"/>
    <dgm:cxn modelId="{8AF0C530-7FD7-45EF-B4DF-653A21D6B8C5}" type="presParOf" srcId="{2104CFC2-6291-4F4A-966B-195B0869F9AB}" destId="{B51F7FEA-F82A-4BFE-B258-7DE983136CE3}" srcOrd="8" destOrd="0" presId="urn:microsoft.com/office/officeart/2009/layout/CircleArrowProcess"/>
  </dgm:cxnLst>
  <dgm:bg/>
  <dgm:whole>
    <a:ln w="38100">
      <a:solidFill>
        <a:schemeClr val="tx1">
          <a:lumMod val="85000"/>
          <a:lumOff val="15000"/>
        </a:schemeClr>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EDB864-62B0-43A3-811D-9690DC0D2E55}">
      <dsp:nvSpPr>
        <dsp:cNvPr id="0" name=""/>
        <dsp:cNvSpPr/>
      </dsp:nvSpPr>
      <dsp:spPr>
        <a:xfrm>
          <a:off x="1385671" y="0"/>
          <a:ext cx="1884285" cy="1884572"/>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FC776B-FD84-4D9D-9E53-D5CB189C372D}">
      <dsp:nvSpPr>
        <dsp:cNvPr id="0" name=""/>
        <dsp:cNvSpPr/>
      </dsp:nvSpPr>
      <dsp:spPr>
        <a:xfrm>
          <a:off x="3228174" y="0"/>
          <a:ext cx="2059607" cy="1481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57150" lvl="1" indent="-57150" algn="l" defTabSz="355600">
            <a:lnSpc>
              <a:spcPct val="90000"/>
            </a:lnSpc>
            <a:spcBef>
              <a:spcPct val="0"/>
            </a:spcBef>
            <a:spcAft>
              <a:spcPct val="15000"/>
            </a:spcAft>
            <a:buChar char="••"/>
          </a:pPr>
          <a:r>
            <a:rPr lang="en-ZA" sz="800" b="1" kern="1200"/>
            <a:t>Activities</a:t>
          </a:r>
        </a:p>
        <a:p>
          <a:pPr marL="114300" lvl="2" indent="-57150" algn="l" defTabSz="355600">
            <a:lnSpc>
              <a:spcPct val="90000"/>
            </a:lnSpc>
            <a:spcBef>
              <a:spcPct val="0"/>
            </a:spcBef>
            <a:spcAft>
              <a:spcPct val="15000"/>
            </a:spcAft>
            <a:buChar char="••"/>
          </a:pPr>
          <a:r>
            <a:rPr lang="en-ZA" sz="800" kern="1200"/>
            <a:t>Teaching and learning </a:t>
          </a:r>
        </a:p>
        <a:p>
          <a:pPr marL="114300" lvl="2" indent="-57150" algn="l" defTabSz="355600">
            <a:lnSpc>
              <a:spcPct val="90000"/>
            </a:lnSpc>
            <a:spcBef>
              <a:spcPct val="0"/>
            </a:spcBef>
            <a:spcAft>
              <a:spcPct val="15000"/>
            </a:spcAft>
            <a:buChar char="••"/>
          </a:pPr>
          <a:r>
            <a:rPr lang="en-ZA" sz="800" kern="1200"/>
            <a:t>Entreprenuership </a:t>
          </a:r>
        </a:p>
        <a:p>
          <a:pPr marL="114300" lvl="2" indent="-57150" algn="l" defTabSz="355600">
            <a:lnSpc>
              <a:spcPct val="90000"/>
            </a:lnSpc>
            <a:spcBef>
              <a:spcPct val="0"/>
            </a:spcBef>
            <a:spcAft>
              <a:spcPct val="15000"/>
            </a:spcAft>
            <a:buChar char="••"/>
          </a:pPr>
          <a:r>
            <a:rPr lang="en-ZA" sz="800" kern="1200"/>
            <a:t>Technology transfer</a:t>
          </a:r>
        </a:p>
      </dsp:txBody>
      <dsp:txXfrm>
        <a:off x="3228174" y="0"/>
        <a:ext cx="2059607" cy="1481084"/>
      </dsp:txXfrm>
    </dsp:sp>
    <dsp:sp modelId="{826A29D8-D6FA-4E47-88E8-0B55A1391079}">
      <dsp:nvSpPr>
        <dsp:cNvPr id="0" name=""/>
        <dsp:cNvSpPr/>
      </dsp:nvSpPr>
      <dsp:spPr>
        <a:xfrm>
          <a:off x="1802160" y="680387"/>
          <a:ext cx="1047061" cy="5234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Fraunhofer-Purdue</a:t>
          </a:r>
        </a:p>
        <a:p>
          <a:pPr lvl="0" algn="ctr" defTabSz="444500">
            <a:lnSpc>
              <a:spcPct val="90000"/>
            </a:lnSpc>
            <a:spcBef>
              <a:spcPct val="0"/>
            </a:spcBef>
            <a:spcAft>
              <a:spcPct val="35000"/>
            </a:spcAft>
          </a:pPr>
          <a:r>
            <a:rPr lang="en-ZA" sz="1000" b="1" kern="1200"/>
            <a:t>Collaboration map</a:t>
          </a:r>
        </a:p>
      </dsp:txBody>
      <dsp:txXfrm>
        <a:off x="1802160" y="680387"/>
        <a:ext cx="1047061" cy="523405"/>
      </dsp:txXfrm>
    </dsp:sp>
    <dsp:sp modelId="{BAD36878-FA0C-4196-8CF9-3A63EA04D445}">
      <dsp:nvSpPr>
        <dsp:cNvPr id="0" name=""/>
        <dsp:cNvSpPr/>
      </dsp:nvSpPr>
      <dsp:spPr>
        <a:xfrm>
          <a:off x="862317" y="1082826"/>
          <a:ext cx="1884285" cy="1884572"/>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02648A-5AAC-4B06-A8A6-51FA76ACBD07}">
      <dsp:nvSpPr>
        <dsp:cNvPr id="0" name=""/>
        <dsp:cNvSpPr/>
      </dsp:nvSpPr>
      <dsp:spPr>
        <a:xfrm>
          <a:off x="2724331" y="1263715"/>
          <a:ext cx="2617408" cy="15076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57150" lvl="1" indent="-57150" algn="l" defTabSz="266700">
            <a:lnSpc>
              <a:spcPct val="90000"/>
            </a:lnSpc>
            <a:spcBef>
              <a:spcPct val="0"/>
            </a:spcBef>
            <a:spcAft>
              <a:spcPct val="15000"/>
            </a:spcAft>
            <a:buChar char="••"/>
          </a:pPr>
          <a:r>
            <a:rPr lang="en-ZA" sz="600" b="1" kern="1200"/>
            <a:t>Benefits </a:t>
          </a:r>
        </a:p>
        <a:p>
          <a:pPr marL="114300" lvl="2" indent="-57150" algn="l" defTabSz="355600">
            <a:lnSpc>
              <a:spcPct val="90000"/>
            </a:lnSpc>
            <a:spcBef>
              <a:spcPct val="0"/>
            </a:spcBef>
            <a:spcAft>
              <a:spcPct val="15000"/>
            </a:spcAft>
            <a:buChar char="••"/>
          </a:pPr>
          <a:r>
            <a:rPr lang="en-ZA" sz="800" kern="1200"/>
            <a:t>Generation of new knowledge</a:t>
          </a:r>
        </a:p>
        <a:p>
          <a:pPr marL="114300" lvl="2" indent="-57150" algn="l" defTabSz="355600">
            <a:lnSpc>
              <a:spcPct val="90000"/>
            </a:lnSpc>
            <a:spcBef>
              <a:spcPct val="0"/>
            </a:spcBef>
            <a:spcAft>
              <a:spcPct val="15000"/>
            </a:spcAft>
            <a:buChar char="••"/>
          </a:pPr>
          <a:r>
            <a:rPr lang="en-ZA" sz="800" kern="1200"/>
            <a:t>Knowledge Transfer</a:t>
          </a:r>
        </a:p>
        <a:p>
          <a:pPr marL="114300" lvl="2" indent="-57150" algn="l" defTabSz="355600">
            <a:lnSpc>
              <a:spcPct val="90000"/>
            </a:lnSpc>
            <a:spcBef>
              <a:spcPct val="0"/>
            </a:spcBef>
            <a:spcAft>
              <a:spcPct val="15000"/>
            </a:spcAft>
            <a:buChar char="••"/>
          </a:pPr>
          <a:r>
            <a:rPr lang="en-ZA" sz="800" kern="1200"/>
            <a:t>New Research </a:t>
          </a:r>
        </a:p>
        <a:p>
          <a:pPr marL="114300" lvl="2" indent="-57150" algn="l" defTabSz="355600">
            <a:lnSpc>
              <a:spcPct val="90000"/>
            </a:lnSpc>
            <a:spcBef>
              <a:spcPct val="0"/>
            </a:spcBef>
            <a:spcAft>
              <a:spcPct val="15000"/>
            </a:spcAft>
            <a:buChar char="••"/>
          </a:pPr>
          <a:r>
            <a:rPr lang="en-ZA" sz="800" kern="1200"/>
            <a:t>Support </a:t>
          </a:r>
        </a:p>
        <a:p>
          <a:pPr marL="114300" lvl="2" indent="-57150" algn="l" defTabSz="355600">
            <a:lnSpc>
              <a:spcPct val="90000"/>
            </a:lnSpc>
            <a:spcBef>
              <a:spcPct val="0"/>
            </a:spcBef>
            <a:spcAft>
              <a:spcPct val="15000"/>
            </a:spcAft>
            <a:buChar char="••"/>
          </a:pPr>
          <a:r>
            <a:rPr lang="en-ZA" sz="800" kern="1200"/>
            <a:t>Innovation </a:t>
          </a:r>
        </a:p>
      </dsp:txBody>
      <dsp:txXfrm>
        <a:off x="2724331" y="1263715"/>
        <a:ext cx="2617408" cy="1507677"/>
      </dsp:txXfrm>
    </dsp:sp>
    <dsp:sp modelId="{D07F8E8A-FFAC-4E87-A272-5EE2E1A51C8E}">
      <dsp:nvSpPr>
        <dsp:cNvPr id="0" name=""/>
        <dsp:cNvSpPr/>
      </dsp:nvSpPr>
      <dsp:spPr>
        <a:xfrm>
          <a:off x="1280929" y="1769478"/>
          <a:ext cx="1047061" cy="5234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Innovation Centre's Activities </a:t>
          </a:r>
        </a:p>
      </dsp:txBody>
      <dsp:txXfrm>
        <a:off x="1280929" y="1769478"/>
        <a:ext cx="1047061" cy="523405"/>
      </dsp:txXfrm>
    </dsp:sp>
    <dsp:sp modelId="{43158434-A710-4D9F-8227-B4C2C27B7852}">
      <dsp:nvSpPr>
        <dsp:cNvPr id="0" name=""/>
        <dsp:cNvSpPr/>
      </dsp:nvSpPr>
      <dsp:spPr>
        <a:xfrm>
          <a:off x="1519783" y="2295232"/>
          <a:ext cx="1618893" cy="1619542"/>
        </a:xfrm>
        <a:prstGeom prst="blockArc">
          <a:avLst>
            <a:gd name="adj1" fmla="val 13500000"/>
            <a:gd name="adj2" fmla="val 108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3263AA-B7B3-4EF2-A1BE-4A1E3CCFA762}">
      <dsp:nvSpPr>
        <dsp:cNvPr id="0" name=""/>
        <dsp:cNvSpPr/>
      </dsp:nvSpPr>
      <dsp:spPr>
        <a:xfrm>
          <a:off x="3205139" y="2678709"/>
          <a:ext cx="2167520" cy="11229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57150" lvl="1" indent="-57150" algn="l" defTabSz="311150">
            <a:lnSpc>
              <a:spcPct val="90000"/>
            </a:lnSpc>
            <a:spcBef>
              <a:spcPct val="0"/>
            </a:spcBef>
            <a:spcAft>
              <a:spcPct val="15000"/>
            </a:spcAft>
            <a:buChar char="••"/>
          </a:pPr>
          <a:r>
            <a:rPr lang="en-ZA" sz="700" b="1" kern="1200"/>
            <a:t>Organisations involved in creating agglomeration economies</a:t>
          </a:r>
        </a:p>
        <a:p>
          <a:pPr marL="114300" lvl="2" indent="-57150" algn="l" defTabSz="311150">
            <a:lnSpc>
              <a:spcPct val="90000"/>
            </a:lnSpc>
            <a:spcBef>
              <a:spcPct val="0"/>
            </a:spcBef>
            <a:spcAft>
              <a:spcPct val="15000"/>
            </a:spcAft>
            <a:buChar char="••"/>
          </a:pPr>
          <a:r>
            <a:rPr lang="en-ZA" sz="700" kern="1200"/>
            <a:t>Government</a:t>
          </a:r>
        </a:p>
        <a:p>
          <a:pPr marL="114300" lvl="2" indent="-57150" algn="l" defTabSz="311150">
            <a:lnSpc>
              <a:spcPct val="90000"/>
            </a:lnSpc>
            <a:spcBef>
              <a:spcPct val="0"/>
            </a:spcBef>
            <a:spcAft>
              <a:spcPct val="15000"/>
            </a:spcAft>
            <a:buChar char="••"/>
          </a:pPr>
          <a:r>
            <a:rPr lang="en-ZA" sz="700" kern="1200"/>
            <a:t>Businesses/firms</a:t>
          </a:r>
        </a:p>
        <a:p>
          <a:pPr marL="114300" lvl="2" indent="-57150" algn="l" defTabSz="311150">
            <a:lnSpc>
              <a:spcPct val="90000"/>
            </a:lnSpc>
            <a:spcBef>
              <a:spcPct val="0"/>
            </a:spcBef>
            <a:spcAft>
              <a:spcPct val="15000"/>
            </a:spcAft>
            <a:buChar char="••"/>
          </a:pPr>
          <a:r>
            <a:rPr lang="en-ZA" sz="700" kern="1200"/>
            <a:t>Entrepreneurs </a:t>
          </a:r>
        </a:p>
        <a:p>
          <a:pPr marL="114300" lvl="2" indent="-57150" algn="l" defTabSz="311150">
            <a:lnSpc>
              <a:spcPct val="90000"/>
            </a:lnSpc>
            <a:spcBef>
              <a:spcPct val="0"/>
            </a:spcBef>
            <a:spcAft>
              <a:spcPct val="15000"/>
            </a:spcAft>
            <a:buChar char="••"/>
          </a:pPr>
          <a:r>
            <a:rPr lang="en-ZA" sz="700" kern="1200"/>
            <a:t>Community</a:t>
          </a:r>
        </a:p>
      </dsp:txBody>
      <dsp:txXfrm>
        <a:off x="3205139" y="2678709"/>
        <a:ext cx="2167520" cy="1122933"/>
      </dsp:txXfrm>
    </dsp:sp>
    <dsp:sp modelId="{B51F7FEA-F82A-4BFE-B258-7DE983136CE3}">
      <dsp:nvSpPr>
        <dsp:cNvPr id="0" name=""/>
        <dsp:cNvSpPr/>
      </dsp:nvSpPr>
      <dsp:spPr>
        <a:xfrm>
          <a:off x="1804637" y="2860134"/>
          <a:ext cx="1047061" cy="5234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Agglomeration economies and innovation</a:t>
          </a:r>
        </a:p>
      </dsp:txBody>
      <dsp:txXfrm>
        <a:off x="1804637" y="2860134"/>
        <a:ext cx="1047061" cy="523405"/>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759</TotalTime>
  <Pages>23</Pages>
  <Words>19568</Words>
  <Characters>111539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Pfano Mashau</dc:creator>
  <cp:lastModifiedBy>Pfano Mashau</cp:lastModifiedBy>
  <cp:revision>26</cp:revision>
  <cp:lastPrinted>2018-07-12T10:21:00Z</cp:lastPrinted>
  <dcterms:created xsi:type="dcterms:W3CDTF">2018-08-07T19:24:00Z</dcterms:created>
  <dcterms:modified xsi:type="dcterms:W3CDTF">2018-08-08T09:57:00Z</dcterms:modified>
</cp:coreProperties>
</file>